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F7" w:rsidRPr="00445E87" w:rsidRDefault="00C659F7" w:rsidP="00445E8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C659F7" w:rsidRPr="00445E87" w:rsidRDefault="00C659F7" w:rsidP="00C659F7">
      <w:pPr>
        <w:jc w:val="center"/>
        <w:rPr>
          <w:rFonts w:ascii="Arial" w:hAnsi="Arial" w:cs="Arial"/>
          <w:b/>
          <w:sz w:val="36"/>
          <w:szCs w:val="36"/>
        </w:rPr>
      </w:pPr>
      <w:r w:rsidRPr="00445E87">
        <w:rPr>
          <w:rFonts w:ascii="Arial" w:hAnsi="Arial" w:cs="Arial"/>
          <w:b/>
          <w:sz w:val="36"/>
          <w:szCs w:val="36"/>
        </w:rPr>
        <w:t xml:space="preserve">             REPUBLIC OF NAMIBIA</w:t>
      </w:r>
    </w:p>
    <w:p w:rsidR="00592A32" w:rsidRPr="00445E87" w:rsidRDefault="00445E87" w:rsidP="00445E8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="00C659F7" w:rsidRPr="00445E87">
        <w:rPr>
          <w:rFonts w:ascii="Arial" w:hAnsi="Arial" w:cs="Arial"/>
          <w:b/>
          <w:sz w:val="36"/>
          <w:szCs w:val="36"/>
        </w:rPr>
        <w:t xml:space="preserve">             </w:t>
      </w:r>
      <w:r w:rsidR="00C659F7" w:rsidRPr="00445E87">
        <w:rPr>
          <w:noProof/>
          <w:sz w:val="36"/>
          <w:szCs w:val="36"/>
          <w:lang w:val="fr-FR" w:eastAsia="fr-FR"/>
        </w:rPr>
        <w:drawing>
          <wp:inline distT="0" distB="0" distL="0" distR="0">
            <wp:extent cx="3438525" cy="3790950"/>
            <wp:effectExtent l="19050" t="0" r="9525" b="0"/>
            <wp:docPr id="1" name="Picture 1" descr="Buck2 - bigger sun+10 - thicker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2 - bigger sun+10 - thicker ed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87" w:rsidRPr="000A4345" w:rsidRDefault="00445E87" w:rsidP="004834DE">
      <w:pPr>
        <w:jc w:val="both"/>
        <w:rPr>
          <w:rFonts w:asciiTheme="majorHAnsi" w:hAnsiTheme="majorHAnsi" w:cs="Arial"/>
          <w:b/>
          <w:color w:val="FF0000"/>
          <w:sz w:val="36"/>
          <w:szCs w:val="36"/>
        </w:rPr>
      </w:pPr>
    </w:p>
    <w:p w:rsidR="00C659F7" w:rsidRPr="000A4345" w:rsidRDefault="00592A32" w:rsidP="004834DE">
      <w:pPr>
        <w:jc w:val="both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Remarks </w:t>
      </w:r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by </w:t>
      </w:r>
      <w:proofErr w:type="spellStart"/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Honourable</w:t>
      </w:r>
      <w:proofErr w:type="spellEnd"/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Marco M. </w:t>
      </w:r>
      <w:proofErr w:type="spellStart"/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Hausiku</w:t>
      </w:r>
      <w:proofErr w:type="spellEnd"/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,</w:t>
      </w:r>
      <w:r w:rsidR="00445E8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</w:t>
      </w:r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MP Deputy Prime </w:t>
      </w:r>
      <w:r w:rsidR="00445E8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Minister of</w:t>
      </w: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the Republic of Namibia </w:t>
      </w:r>
    </w:p>
    <w:p w:rsidR="00C659F7" w:rsidRPr="000A4345" w:rsidRDefault="00C659F7" w:rsidP="00C659F7">
      <w:pPr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On</w:t>
      </w:r>
    </w:p>
    <w:p w:rsidR="00556C43" w:rsidRPr="000A4345" w:rsidRDefault="00592A32" w:rsidP="00C659F7">
      <w:pPr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</w:t>
      </w:r>
      <w:r w:rsidR="00C659F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The</w:t>
      </w: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Occasion of the Fourth Session of the Global Platform </w:t>
      </w:r>
      <w:r w:rsidR="00445E87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for</w:t>
      </w: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Disaster Risk Reduction</w:t>
      </w:r>
      <w:r w:rsidR="00556C43">
        <w:rPr>
          <w:rFonts w:asciiTheme="majorHAnsi" w:hAnsiTheme="majorHAnsi" w:cs="Arial"/>
          <w:b/>
          <w:color w:val="000000" w:themeColor="text1"/>
          <w:sz w:val="36"/>
          <w:szCs w:val="36"/>
        </w:rPr>
        <w:t>, 19-23 May 2013</w:t>
      </w:r>
    </w:p>
    <w:p w:rsidR="00445E87" w:rsidRPr="000A4345" w:rsidRDefault="00445E87" w:rsidP="00C659F7">
      <w:pPr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</w:p>
    <w:p w:rsidR="004834DE" w:rsidRPr="000A4345" w:rsidRDefault="00592A32" w:rsidP="00556C43">
      <w:pPr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2</w:t>
      </w:r>
      <w:r w:rsidR="00556C43">
        <w:rPr>
          <w:rFonts w:asciiTheme="majorHAnsi" w:hAnsiTheme="majorHAnsi" w:cs="Arial"/>
          <w:b/>
          <w:color w:val="000000" w:themeColor="text1"/>
          <w:sz w:val="36"/>
          <w:szCs w:val="36"/>
        </w:rPr>
        <w:t>2</w:t>
      </w: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May 2013</w:t>
      </w:r>
    </w:p>
    <w:p w:rsidR="00913D65" w:rsidRPr="000A4345" w:rsidRDefault="00913D65" w:rsidP="004834DE">
      <w:pPr>
        <w:jc w:val="both"/>
        <w:rPr>
          <w:rFonts w:asciiTheme="majorHAnsi" w:hAnsiTheme="majorHAnsi" w:cs="Arial"/>
          <w:b/>
          <w:color w:val="000000" w:themeColor="text1"/>
          <w:sz w:val="36"/>
          <w:szCs w:val="36"/>
        </w:rPr>
      </w:pPr>
    </w:p>
    <w:p w:rsidR="00107581" w:rsidRPr="000A4345" w:rsidRDefault="00445E87" w:rsidP="004834DE">
      <w:pPr>
        <w:jc w:val="both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                              </w:t>
      </w:r>
      <w:r w:rsidR="004F1276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Geneva </w:t>
      </w:r>
      <w:r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- Switzer land</w:t>
      </w:r>
    </w:p>
    <w:p w:rsidR="00C659F7" w:rsidRPr="000A4345" w:rsidRDefault="003770C0" w:rsidP="004834DE">
      <w:pPr>
        <w:jc w:val="both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lastRenderedPageBreak/>
        <w:t>Mr.</w:t>
      </w:r>
      <w:r w:rsidR="00556C43">
        <w:rPr>
          <w:rFonts w:asciiTheme="majorHAnsi" w:hAnsiTheme="majorHAnsi" w:cs="Arial"/>
          <w:b/>
          <w:sz w:val="36"/>
          <w:szCs w:val="36"/>
        </w:rPr>
        <w:t xml:space="preserve"> </w:t>
      </w:r>
      <w:r>
        <w:rPr>
          <w:rFonts w:asciiTheme="majorHAnsi" w:hAnsiTheme="majorHAnsi" w:cs="Arial"/>
          <w:b/>
          <w:sz w:val="36"/>
          <w:szCs w:val="36"/>
        </w:rPr>
        <w:t>President,</w:t>
      </w:r>
    </w:p>
    <w:p w:rsidR="00556C43" w:rsidRDefault="00556C43" w:rsidP="004834DE">
      <w:pPr>
        <w:jc w:val="both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 xml:space="preserve">Your </w:t>
      </w:r>
      <w:r w:rsidR="00C34B0B" w:rsidRPr="000A4345">
        <w:rPr>
          <w:rFonts w:asciiTheme="majorHAnsi" w:hAnsiTheme="majorHAnsi" w:cs="Arial"/>
          <w:b/>
          <w:sz w:val="36"/>
          <w:szCs w:val="36"/>
        </w:rPr>
        <w:t>Excellency’s</w:t>
      </w:r>
      <w:r w:rsidR="004834DE" w:rsidRPr="000A4345">
        <w:rPr>
          <w:rFonts w:asciiTheme="majorHAnsi" w:hAnsiTheme="majorHAnsi" w:cs="Arial"/>
          <w:b/>
          <w:sz w:val="36"/>
          <w:szCs w:val="36"/>
        </w:rPr>
        <w:t xml:space="preserve">, </w:t>
      </w:r>
    </w:p>
    <w:p w:rsidR="00556C43" w:rsidRDefault="004834DE" w:rsidP="004834DE">
      <w:pPr>
        <w:jc w:val="both"/>
        <w:rPr>
          <w:rFonts w:asciiTheme="majorHAnsi" w:hAnsiTheme="majorHAnsi" w:cs="Arial"/>
          <w:b/>
          <w:sz w:val="36"/>
          <w:szCs w:val="36"/>
        </w:rPr>
      </w:pPr>
      <w:r w:rsidRPr="000A4345">
        <w:rPr>
          <w:rFonts w:asciiTheme="majorHAnsi" w:hAnsiTheme="majorHAnsi" w:cs="Arial"/>
          <w:b/>
          <w:sz w:val="36"/>
          <w:szCs w:val="36"/>
        </w:rPr>
        <w:t>Distinguished Delegates</w:t>
      </w:r>
      <w:r w:rsidR="008F60CD" w:rsidRPr="000A4345">
        <w:rPr>
          <w:rFonts w:asciiTheme="majorHAnsi" w:hAnsiTheme="majorHAnsi" w:cs="Arial"/>
          <w:b/>
          <w:sz w:val="36"/>
          <w:szCs w:val="36"/>
        </w:rPr>
        <w:t>,</w:t>
      </w:r>
      <w:r w:rsidR="004D3ADF" w:rsidRPr="000A4345">
        <w:rPr>
          <w:rFonts w:asciiTheme="majorHAnsi" w:hAnsiTheme="majorHAnsi" w:cs="Arial"/>
          <w:b/>
          <w:sz w:val="36"/>
          <w:szCs w:val="36"/>
        </w:rPr>
        <w:t xml:space="preserve"> </w:t>
      </w:r>
    </w:p>
    <w:p w:rsidR="004834DE" w:rsidRPr="000A4345" w:rsidRDefault="00EF31DA" w:rsidP="004834DE">
      <w:pPr>
        <w:jc w:val="both"/>
        <w:rPr>
          <w:rFonts w:asciiTheme="majorHAnsi" w:hAnsiTheme="majorHAnsi" w:cs="Arial"/>
          <w:b/>
          <w:sz w:val="36"/>
          <w:szCs w:val="36"/>
        </w:rPr>
      </w:pPr>
      <w:r w:rsidRPr="000A4345">
        <w:rPr>
          <w:rFonts w:asciiTheme="majorHAnsi" w:hAnsiTheme="majorHAnsi" w:cs="Arial"/>
          <w:b/>
          <w:sz w:val="36"/>
          <w:szCs w:val="36"/>
        </w:rPr>
        <w:t>Ladies</w:t>
      </w:r>
      <w:r w:rsidR="004834DE" w:rsidRPr="000A4345">
        <w:rPr>
          <w:rFonts w:asciiTheme="majorHAnsi" w:hAnsiTheme="majorHAnsi" w:cs="Arial"/>
          <w:b/>
          <w:sz w:val="36"/>
          <w:szCs w:val="36"/>
        </w:rPr>
        <w:t xml:space="preserve"> and Gentlemen,</w:t>
      </w:r>
    </w:p>
    <w:p w:rsidR="00735DFF" w:rsidRPr="000A4345" w:rsidRDefault="00DF5237" w:rsidP="00735DFF">
      <w:pPr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 xml:space="preserve">It is my singular </w:t>
      </w:r>
      <w:proofErr w:type="spellStart"/>
      <w:r w:rsidRPr="000A4345">
        <w:rPr>
          <w:rFonts w:asciiTheme="majorHAnsi" w:hAnsiTheme="majorHAnsi" w:cs="Arial"/>
          <w:sz w:val="36"/>
          <w:szCs w:val="36"/>
        </w:rPr>
        <w:t>honour</w:t>
      </w:r>
      <w:proofErr w:type="spellEnd"/>
      <w:r w:rsidRPr="000A4345">
        <w:rPr>
          <w:rFonts w:asciiTheme="majorHAnsi" w:hAnsiTheme="majorHAnsi" w:cs="Arial"/>
          <w:sz w:val="36"/>
          <w:szCs w:val="36"/>
        </w:rPr>
        <w:t xml:space="preserve"> and privilege to </w:t>
      </w:r>
      <w:r w:rsidR="00735DFF" w:rsidRPr="000A4345">
        <w:rPr>
          <w:rFonts w:asciiTheme="majorHAnsi" w:hAnsiTheme="majorHAnsi" w:cs="Arial"/>
          <w:sz w:val="36"/>
          <w:szCs w:val="36"/>
        </w:rPr>
        <w:t xml:space="preserve">address the </w:t>
      </w:r>
      <w:r w:rsidR="00E07234" w:rsidRPr="000A4345">
        <w:rPr>
          <w:rFonts w:asciiTheme="majorHAnsi" w:hAnsiTheme="majorHAnsi" w:cs="Arial"/>
          <w:b/>
          <w:sz w:val="36"/>
          <w:szCs w:val="36"/>
        </w:rPr>
        <w:t>Fou</w:t>
      </w:r>
      <w:r w:rsidR="00A95ABF" w:rsidRPr="000A4345">
        <w:rPr>
          <w:rFonts w:asciiTheme="majorHAnsi" w:hAnsiTheme="majorHAnsi" w:cs="Arial"/>
          <w:b/>
          <w:sz w:val="36"/>
          <w:szCs w:val="36"/>
        </w:rPr>
        <w:t>r</w:t>
      </w:r>
      <w:r w:rsidR="00E07234" w:rsidRPr="000A4345">
        <w:rPr>
          <w:rFonts w:asciiTheme="majorHAnsi" w:hAnsiTheme="majorHAnsi" w:cs="Arial"/>
          <w:b/>
          <w:sz w:val="36"/>
          <w:szCs w:val="36"/>
        </w:rPr>
        <w:t xml:space="preserve">th Session of the Global Platform </w:t>
      </w:r>
      <w:r w:rsidR="00EF31DA" w:rsidRPr="000A4345">
        <w:rPr>
          <w:rFonts w:asciiTheme="majorHAnsi" w:hAnsiTheme="majorHAnsi" w:cs="Arial"/>
          <w:b/>
          <w:sz w:val="36"/>
          <w:szCs w:val="36"/>
        </w:rPr>
        <w:t>for</w:t>
      </w:r>
      <w:r w:rsidR="00E07234" w:rsidRPr="000A4345">
        <w:rPr>
          <w:rFonts w:asciiTheme="majorHAnsi" w:hAnsiTheme="majorHAnsi" w:cs="Arial"/>
          <w:b/>
          <w:sz w:val="36"/>
          <w:szCs w:val="36"/>
        </w:rPr>
        <w:t xml:space="preserve"> Disaster Risk Reduction</w:t>
      </w:r>
      <w:r w:rsidR="00BE6854">
        <w:rPr>
          <w:rFonts w:asciiTheme="majorHAnsi" w:hAnsiTheme="majorHAnsi" w:cs="Arial"/>
          <w:b/>
          <w:sz w:val="36"/>
          <w:szCs w:val="36"/>
        </w:rPr>
        <w:t>.</w:t>
      </w:r>
    </w:p>
    <w:p w:rsidR="00735DFF" w:rsidRPr="000A4345" w:rsidRDefault="00EF5C1C" w:rsidP="00735DFF">
      <w:pPr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>Firstly</w:t>
      </w:r>
      <w:r w:rsidR="00735DFF" w:rsidRPr="000A4345">
        <w:rPr>
          <w:rFonts w:asciiTheme="majorHAnsi" w:hAnsiTheme="majorHAnsi" w:cs="Arial"/>
          <w:sz w:val="36"/>
          <w:szCs w:val="36"/>
        </w:rPr>
        <w:t xml:space="preserve"> I would like to express on behalf of the Namibian delegation, our gratitude and appreciations to the Government of Switzerland and its people for 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having agreed to host this conference and </w:t>
      </w:r>
      <w:r w:rsidR="00735DFF" w:rsidRPr="000A4345">
        <w:rPr>
          <w:rFonts w:asciiTheme="majorHAnsi" w:hAnsiTheme="majorHAnsi" w:cs="Arial"/>
          <w:sz w:val="36"/>
          <w:szCs w:val="36"/>
        </w:rPr>
        <w:t>making it possible for us to be here.</w:t>
      </w:r>
    </w:p>
    <w:p w:rsidR="00E07234" w:rsidRPr="000A4345" w:rsidRDefault="00735DFF" w:rsidP="00735DFF">
      <w:pPr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 xml:space="preserve">Secondly, I would like to thank </w:t>
      </w:r>
      <w:r w:rsidR="00EF5C1C" w:rsidRPr="000A4345">
        <w:rPr>
          <w:rFonts w:asciiTheme="majorHAnsi" w:hAnsiTheme="majorHAnsi" w:cs="Arial"/>
          <w:sz w:val="36"/>
          <w:szCs w:val="36"/>
        </w:rPr>
        <w:t xml:space="preserve">the </w:t>
      </w:r>
      <w:r w:rsidRPr="000A4345">
        <w:rPr>
          <w:rFonts w:asciiTheme="majorHAnsi" w:hAnsiTheme="majorHAnsi" w:cs="Arial"/>
          <w:sz w:val="36"/>
          <w:szCs w:val="36"/>
        </w:rPr>
        <w:t xml:space="preserve">conference </w:t>
      </w:r>
      <w:r w:rsidR="00F13170" w:rsidRPr="000A4345">
        <w:rPr>
          <w:rFonts w:asciiTheme="majorHAnsi" w:hAnsiTheme="majorHAnsi" w:cs="Arial"/>
          <w:sz w:val="36"/>
          <w:szCs w:val="36"/>
        </w:rPr>
        <w:t>organizer</w:t>
      </w:r>
      <w:r w:rsidR="00F13170" w:rsidRPr="000A4345">
        <w:rPr>
          <w:rFonts w:asciiTheme="majorHAnsi" w:hAnsiTheme="majorHAnsi" w:cs="Arial"/>
          <w:color w:val="000000" w:themeColor="text1"/>
          <w:sz w:val="36"/>
          <w:szCs w:val="36"/>
        </w:rPr>
        <w:t>s</w:t>
      </w:r>
      <w:r w:rsidRPr="000A4345">
        <w:rPr>
          <w:rFonts w:asciiTheme="majorHAnsi" w:hAnsiTheme="majorHAnsi" w:cs="Arial"/>
          <w:sz w:val="36"/>
          <w:szCs w:val="36"/>
        </w:rPr>
        <w:t xml:space="preserve"> for </w:t>
      </w:r>
      <w:r w:rsidR="00F13170" w:rsidRPr="000A4345">
        <w:rPr>
          <w:rFonts w:asciiTheme="majorHAnsi" w:hAnsiTheme="majorHAnsi" w:cs="Arial"/>
          <w:sz w:val="36"/>
          <w:szCs w:val="36"/>
        </w:rPr>
        <w:t>organizing</w:t>
      </w:r>
      <w:r w:rsidRPr="000A4345">
        <w:rPr>
          <w:rFonts w:asciiTheme="majorHAnsi" w:hAnsiTheme="majorHAnsi" w:cs="Arial"/>
          <w:sz w:val="36"/>
          <w:szCs w:val="36"/>
        </w:rPr>
        <w:t xml:space="preserve"> such</w:t>
      </w:r>
      <w:r w:rsidRPr="000A4345">
        <w:rPr>
          <w:rFonts w:asciiTheme="majorHAnsi" w:hAnsiTheme="majorHAnsi" w:cs="Arial"/>
          <w:color w:val="FF0000"/>
          <w:sz w:val="36"/>
          <w:szCs w:val="36"/>
        </w:rPr>
        <w:t xml:space="preserve"> </w:t>
      </w:r>
      <w:r w:rsidR="001E1D4C" w:rsidRPr="000A4345">
        <w:rPr>
          <w:rFonts w:asciiTheme="majorHAnsi" w:hAnsiTheme="majorHAnsi" w:cs="Arial"/>
          <w:color w:val="000000" w:themeColor="text1"/>
          <w:sz w:val="36"/>
          <w:szCs w:val="36"/>
        </w:rPr>
        <w:t>a</w:t>
      </w:r>
      <w:r w:rsidR="001E1D4C" w:rsidRPr="000A4345">
        <w:rPr>
          <w:rFonts w:asciiTheme="majorHAnsi" w:hAnsiTheme="majorHAnsi" w:cs="Arial"/>
          <w:sz w:val="36"/>
          <w:szCs w:val="36"/>
        </w:rPr>
        <w:t xml:space="preserve"> </w:t>
      </w:r>
      <w:r w:rsidRPr="000A4345">
        <w:rPr>
          <w:rFonts w:asciiTheme="majorHAnsi" w:hAnsiTheme="majorHAnsi" w:cs="Arial"/>
          <w:sz w:val="36"/>
          <w:szCs w:val="36"/>
        </w:rPr>
        <w:t>wonderful conference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 and selecting a proper theme for this conference “</w:t>
      </w:r>
      <w:r w:rsidR="00913D65" w:rsidRPr="000A4345">
        <w:rPr>
          <w:rFonts w:asciiTheme="majorHAnsi" w:hAnsiTheme="majorHAnsi" w:cs="Arial"/>
          <w:b/>
          <w:sz w:val="36"/>
          <w:szCs w:val="36"/>
        </w:rPr>
        <w:t>I</w:t>
      </w:r>
      <w:r w:rsidR="00A95ABF" w:rsidRPr="000A4345">
        <w:rPr>
          <w:rFonts w:asciiTheme="majorHAnsi" w:hAnsiTheme="majorHAnsi" w:cs="Arial"/>
          <w:b/>
          <w:sz w:val="36"/>
          <w:szCs w:val="36"/>
        </w:rPr>
        <w:t xml:space="preserve">nvest Today </w:t>
      </w:r>
      <w:r w:rsidR="00C34B0B" w:rsidRPr="000A4345">
        <w:rPr>
          <w:rFonts w:asciiTheme="majorHAnsi" w:hAnsiTheme="majorHAnsi" w:cs="Arial"/>
          <w:b/>
          <w:sz w:val="36"/>
          <w:szCs w:val="36"/>
        </w:rPr>
        <w:t>for a</w:t>
      </w:r>
      <w:r w:rsidR="00A95ABF" w:rsidRPr="000A4345">
        <w:rPr>
          <w:rFonts w:asciiTheme="majorHAnsi" w:hAnsiTheme="majorHAnsi" w:cs="Arial"/>
          <w:b/>
          <w:sz w:val="36"/>
          <w:szCs w:val="36"/>
        </w:rPr>
        <w:t xml:space="preserve"> Safe</w:t>
      </w:r>
      <w:r w:rsidR="001E1D4C" w:rsidRPr="000A4345">
        <w:rPr>
          <w:rFonts w:asciiTheme="majorHAnsi" w:hAnsiTheme="majorHAnsi" w:cs="Arial"/>
          <w:b/>
          <w:color w:val="000000" w:themeColor="text1"/>
          <w:sz w:val="36"/>
          <w:szCs w:val="36"/>
        </w:rPr>
        <w:t>r</w:t>
      </w:r>
      <w:r w:rsidR="00A95ABF" w:rsidRPr="000A4345">
        <w:rPr>
          <w:rFonts w:asciiTheme="majorHAnsi" w:hAnsiTheme="majorHAnsi" w:cs="Arial"/>
          <w:b/>
          <w:sz w:val="36"/>
          <w:szCs w:val="36"/>
        </w:rPr>
        <w:t xml:space="preserve"> </w:t>
      </w:r>
      <w:proofErr w:type="gramStart"/>
      <w:r w:rsidR="000A4345">
        <w:rPr>
          <w:rFonts w:asciiTheme="majorHAnsi" w:hAnsiTheme="majorHAnsi" w:cs="Arial"/>
          <w:b/>
          <w:sz w:val="36"/>
          <w:szCs w:val="36"/>
        </w:rPr>
        <w:t>T</w:t>
      </w:r>
      <w:r w:rsidR="000A4345" w:rsidRPr="000A4345">
        <w:rPr>
          <w:rFonts w:asciiTheme="majorHAnsi" w:hAnsiTheme="majorHAnsi" w:cs="Arial"/>
          <w:b/>
          <w:sz w:val="36"/>
          <w:szCs w:val="36"/>
        </w:rPr>
        <w:t>omorrow</w:t>
      </w:r>
      <w:proofErr w:type="gramEnd"/>
      <w:r w:rsidR="00913D65" w:rsidRPr="000A4345">
        <w:rPr>
          <w:rFonts w:asciiTheme="majorHAnsi" w:hAnsiTheme="majorHAnsi" w:cs="Arial"/>
          <w:b/>
          <w:sz w:val="36"/>
          <w:szCs w:val="36"/>
        </w:rPr>
        <w:t>”</w:t>
      </w:r>
      <w:r w:rsidRPr="000A4345">
        <w:rPr>
          <w:rFonts w:asciiTheme="majorHAnsi" w:hAnsiTheme="majorHAnsi" w:cs="Arial"/>
          <w:sz w:val="36"/>
          <w:szCs w:val="36"/>
        </w:rPr>
        <w:t>.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 It is not only the </w:t>
      </w:r>
      <w:r w:rsidR="000A4345" w:rsidRPr="000A4345">
        <w:rPr>
          <w:rFonts w:asciiTheme="majorHAnsi" w:hAnsiTheme="majorHAnsi" w:cs="Arial"/>
          <w:sz w:val="36"/>
          <w:szCs w:val="36"/>
        </w:rPr>
        <w:t>theme, which is relevant,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 but the topics too. Hence, </w:t>
      </w:r>
      <w:r w:rsidR="00F13170" w:rsidRPr="000A4345">
        <w:rPr>
          <w:rFonts w:asciiTheme="majorHAnsi" w:hAnsiTheme="majorHAnsi" w:cs="Arial"/>
          <w:sz w:val="36"/>
          <w:szCs w:val="36"/>
        </w:rPr>
        <w:t>organizers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 should be commended</w:t>
      </w:r>
      <w:r w:rsidR="00BE6854">
        <w:rPr>
          <w:rFonts w:asciiTheme="majorHAnsi" w:hAnsiTheme="majorHAnsi" w:cs="Arial"/>
          <w:sz w:val="36"/>
          <w:szCs w:val="36"/>
        </w:rPr>
        <w:t>.</w:t>
      </w:r>
      <w:r w:rsidR="00E07234" w:rsidRPr="000A4345">
        <w:rPr>
          <w:rFonts w:asciiTheme="majorHAnsi" w:hAnsiTheme="majorHAnsi" w:cs="Arial"/>
          <w:sz w:val="36"/>
          <w:szCs w:val="36"/>
        </w:rPr>
        <w:t xml:space="preserve"> </w:t>
      </w:r>
    </w:p>
    <w:p w:rsidR="00913D65" w:rsidRPr="000A4345" w:rsidRDefault="00F13170" w:rsidP="00913D65">
      <w:pPr>
        <w:jc w:val="both"/>
        <w:rPr>
          <w:rFonts w:asciiTheme="majorHAnsi" w:hAnsiTheme="majorHAnsi" w:cs="Arial"/>
          <w:b/>
          <w:sz w:val="36"/>
          <w:szCs w:val="36"/>
        </w:rPr>
      </w:pPr>
      <w:r w:rsidRPr="000A4345">
        <w:rPr>
          <w:rFonts w:asciiTheme="majorHAnsi" w:hAnsiTheme="majorHAnsi" w:cs="Arial"/>
          <w:b/>
          <w:sz w:val="36"/>
          <w:szCs w:val="36"/>
        </w:rPr>
        <w:t>Excellency’s</w:t>
      </w:r>
      <w:r w:rsidR="00913D65" w:rsidRPr="000A4345">
        <w:rPr>
          <w:rFonts w:asciiTheme="majorHAnsi" w:hAnsiTheme="majorHAnsi" w:cs="Arial"/>
          <w:b/>
          <w:sz w:val="36"/>
          <w:szCs w:val="36"/>
        </w:rPr>
        <w:t>, Distinguished Delegates</w:t>
      </w:r>
      <w:r w:rsidR="008F60CD" w:rsidRPr="000A4345">
        <w:rPr>
          <w:rFonts w:asciiTheme="majorHAnsi" w:hAnsiTheme="majorHAnsi" w:cs="Arial"/>
          <w:b/>
          <w:sz w:val="36"/>
          <w:szCs w:val="36"/>
        </w:rPr>
        <w:t xml:space="preserve">, </w:t>
      </w:r>
      <w:r w:rsidR="00EF31DA" w:rsidRPr="000A4345">
        <w:rPr>
          <w:rFonts w:asciiTheme="majorHAnsi" w:hAnsiTheme="majorHAnsi" w:cs="Arial"/>
          <w:b/>
          <w:sz w:val="36"/>
          <w:szCs w:val="36"/>
        </w:rPr>
        <w:t>Ladies</w:t>
      </w:r>
      <w:r w:rsidR="00913D65" w:rsidRPr="000A4345">
        <w:rPr>
          <w:rFonts w:asciiTheme="majorHAnsi" w:hAnsiTheme="majorHAnsi" w:cs="Arial"/>
          <w:b/>
          <w:sz w:val="36"/>
          <w:szCs w:val="36"/>
        </w:rPr>
        <w:t xml:space="preserve"> and Gentlemen,</w:t>
      </w:r>
    </w:p>
    <w:p w:rsidR="00913D65" w:rsidRPr="000A4345" w:rsidRDefault="00BE6854" w:rsidP="00735DFF">
      <w:pPr>
        <w:jc w:val="both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D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ifferent types of </w:t>
      </w:r>
      <w:proofErr w:type="gramStart"/>
      <w:r w:rsidR="00913D65" w:rsidRPr="000A4345">
        <w:rPr>
          <w:rFonts w:asciiTheme="majorHAnsi" w:hAnsiTheme="majorHAnsi" w:cs="Arial"/>
          <w:sz w:val="36"/>
          <w:szCs w:val="36"/>
        </w:rPr>
        <w:t>disasters</w:t>
      </w:r>
      <w:r w:rsidR="00E64675">
        <w:rPr>
          <w:rFonts w:asciiTheme="majorHAnsi" w:hAnsiTheme="majorHAnsi" w:cs="Arial"/>
          <w:sz w:val="36"/>
          <w:szCs w:val="36"/>
        </w:rPr>
        <w:t>,</w:t>
      </w:r>
      <w:proofErr w:type="gramEnd"/>
      <w:r w:rsidR="00913D65" w:rsidRPr="000A4345">
        <w:rPr>
          <w:rFonts w:asciiTheme="majorHAnsi" w:hAnsiTheme="majorHAnsi" w:cs="Arial"/>
          <w:sz w:val="36"/>
          <w:szCs w:val="36"/>
        </w:rPr>
        <w:t xml:space="preserve"> are on</w:t>
      </w:r>
      <w:r w:rsidR="00464710"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445E87" w:rsidRPr="000A4345">
        <w:rPr>
          <w:rFonts w:asciiTheme="majorHAnsi" w:hAnsiTheme="majorHAnsi" w:cs="Arial"/>
          <w:sz w:val="36"/>
          <w:szCs w:val="36"/>
        </w:rPr>
        <w:t>the increase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 in the world</w:t>
      </w:r>
      <w:r w:rsidR="00E64675">
        <w:rPr>
          <w:rFonts w:asciiTheme="majorHAnsi" w:hAnsiTheme="majorHAnsi" w:cs="Arial"/>
          <w:sz w:val="36"/>
          <w:szCs w:val="36"/>
        </w:rPr>
        <w:t>,</w:t>
      </w:r>
      <w:r w:rsidR="00913D65"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E07234" w:rsidRPr="000A4345">
        <w:rPr>
          <w:rFonts w:asciiTheme="majorHAnsi" w:hAnsiTheme="majorHAnsi" w:cs="Arial"/>
          <w:sz w:val="36"/>
          <w:szCs w:val="36"/>
        </w:rPr>
        <w:t>and none of us can say</w:t>
      </w:r>
      <w:r w:rsidR="00E64675">
        <w:rPr>
          <w:rFonts w:asciiTheme="majorHAnsi" w:hAnsiTheme="majorHAnsi" w:cs="Arial"/>
          <w:sz w:val="36"/>
          <w:szCs w:val="36"/>
        </w:rPr>
        <w:t>,</w:t>
      </w:r>
      <w:r w:rsidR="00E07234" w:rsidRPr="000A4345">
        <w:rPr>
          <w:rFonts w:asciiTheme="majorHAnsi" w:hAnsiTheme="majorHAnsi" w:cs="Arial"/>
          <w:sz w:val="36"/>
          <w:szCs w:val="36"/>
        </w:rPr>
        <w:t xml:space="preserve"> this will not happen to </w:t>
      </w:r>
      <w:r w:rsidR="00A516A4" w:rsidRPr="000A4345">
        <w:rPr>
          <w:rFonts w:asciiTheme="majorHAnsi" w:hAnsiTheme="majorHAnsi" w:cs="Arial"/>
          <w:sz w:val="36"/>
          <w:szCs w:val="36"/>
        </w:rPr>
        <w:t>me</w:t>
      </w:r>
      <w:r w:rsidR="007038E4"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A516A4" w:rsidRPr="000A4345">
        <w:rPr>
          <w:rFonts w:asciiTheme="majorHAnsi" w:hAnsiTheme="majorHAnsi" w:cs="Arial"/>
          <w:sz w:val="36"/>
          <w:szCs w:val="36"/>
        </w:rPr>
        <w:t>or my country</w:t>
      </w:r>
      <w:r w:rsidR="00E64675">
        <w:rPr>
          <w:rFonts w:asciiTheme="majorHAnsi" w:hAnsiTheme="majorHAnsi" w:cs="Arial"/>
          <w:sz w:val="36"/>
          <w:szCs w:val="36"/>
        </w:rPr>
        <w:t>.</w:t>
      </w:r>
      <w:r w:rsidR="00464710" w:rsidRPr="000A4345">
        <w:rPr>
          <w:rFonts w:asciiTheme="majorHAnsi" w:hAnsiTheme="majorHAnsi" w:cs="Arial"/>
          <w:sz w:val="36"/>
          <w:szCs w:val="36"/>
        </w:rPr>
        <w:t xml:space="preserve"> </w:t>
      </w:r>
      <w:r>
        <w:rPr>
          <w:rFonts w:asciiTheme="majorHAnsi" w:hAnsiTheme="majorHAnsi" w:cs="Arial"/>
          <w:sz w:val="36"/>
          <w:szCs w:val="36"/>
        </w:rPr>
        <w:t>Y</w:t>
      </w:r>
      <w:r w:rsidR="00EF5C1C" w:rsidRPr="000A4345">
        <w:rPr>
          <w:rFonts w:asciiTheme="majorHAnsi" w:hAnsiTheme="majorHAnsi" w:cs="Arial"/>
          <w:color w:val="000000" w:themeColor="text1"/>
          <w:sz w:val="36"/>
          <w:szCs w:val="36"/>
        </w:rPr>
        <w:t>es</w:t>
      </w:r>
      <w:r w:rsidR="00556C43">
        <w:rPr>
          <w:rFonts w:asciiTheme="majorHAnsi" w:hAnsiTheme="majorHAnsi" w:cs="Arial"/>
          <w:color w:val="000000" w:themeColor="text1"/>
          <w:sz w:val="36"/>
          <w:szCs w:val="36"/>
        </w:rPr>
        <w:t>,</w:t>
      </w:r>
      <w:r w:rsidR="00A516A4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802FC2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no </w:t>
      </w:r>
      <w:r>
        <w:rPr>
          <w:rFonts w:asciiTheme="majorHAnsi" w:hAnsiTheme="majorHAnsi" w:cs="Arial"/>
          <w:color w:val="000000" w:themeColor="text1"/>
          <w:sz w:val="36"/>
          <w:szCs w:val="36"/>
        </w:rPr>
        <w:t xml:space="preserve">one </w:t>
      </w:r>
      <w:r w:rsidR="00802FC2" w:rsidRPr="000A4345">
        <w:rPr>
          <w:rFonts w:asciiTheme="majorHAnsi" w:hAnsiTheme="majorHAnsi" w:cs="Arial"/>
          <w:color w:val="000000" w:themeColor="text1"/>
          <w:sz w:val="36"/>
          <w:szCs w:val="36"/>
        </w:rPr>
        <w:t>is</w:t>
      </w:r>
      <w:r w:rsidR="00464710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immune to these </w:t>
      </w:r>
      <w:r w:rsidR="00445E87" w:rsidRPr="000A4345">
        <w:rPr>
          <w:rFonts w:asciiTheme="majorHAnsi" w:hAnsiTheme="majorHAnsi" w:cs="Arial"/>
          <w:color w:val="000000" w:themeColor="text1"/>
          <w:sz w:val="36"/>
          <w:szCs w:val="36"/>
        </w:rPr>
        <w:t>disasters</w:t>
      </w:r>
      <w:r w:rsidR="00E64675">
        <w:rPr>
          <w:rFonts w:asciiTheme="majorHAnsi" w:hAnsiTheme="majorHAnsi" w:cs="Arial"/>
          <w:color w:val="000000" w:themeColor="text1"/>
          <w:sz w:val="36"/>
          <w:szCs w:val="36"/>
        </w:rPr>
        <w:t>.</w:t>
      </w:r>
      <w:r w:rsidR="00445E87" w:rsidRPr="000A4345">
        <w:rPr>
          <w:rFonts w:asciiTheme="majorHAnsi" w:hAnsiTheme="majorHAnsi" w:cs="Arial"/>
          <w:color w:val="FF0000"/>
          <w:sz w:val="36"/>
          <w:szCs w:val="36"/>
        </w:rPr>
        <w:t xml:space="preserve"> </w:t>
      </w:r>
    </w:p>
    <w:p w:rsidR="00977931" w:rsidRPr="000A4345" w:rsidRDefault="00977931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lastRenderedPageBreak/>
        <w:t>Lives are being lost, properties and environment are damaged or destroyed</w:t>
      </w:r>
      <w:r w:rsidR="00E07234" w:rsidRPr="000A4345">
        <w:rPr>
          <w:rFonts w:asciiTheme="majorHAnsi" w:hAnsiTheme="majorHAnsi" w:cs="Arial"/>
          <w:sz w:val="36"/>
          <w:szCs w:val="36"/>
        </w:rPr>
        <w:t xml:space="preserve">, </w:t>
      </w:r>
      <w:r w:rsidR="00EF31DA" w:rsidRPr="000A4345">
        <w:rPr>
          <w:rFonts w:asciiTheme="majorHAnsi" w:hAnsiTheme="majorHAnsi" w:cs="Arial"/>
          <w:sz w:val="36"/>
          <w:szCs w:val="36"/>
        </w:rPr>
        <w:t>and development</w:t>
      </w:r>
      <w:r w:rsidR="00464710" w:rsidRPr="000A4345">
        <w:rPr>
          <w:rFonts w:asciiTheme="majorHAnsi" w:hAnsiTheme="majorHAnsi" w:cs="Arial"/>
          <w:sz w:val="36"/>
          <w:szCs w:val="36"/>
        </w:rPr>
        <w:t xml:space="preserve">al gains are reversed or </w:t>
      </w:r>
      <w:r w:rsidR="00E07234" w:rsidRPr="000A4345">
        <w:rPr>
          <w:rFonts w:asciiTheme="majorHAnsi" w:hAnsiTheme="majorHAnsi" w:cs="Arial"/>
          <w:sz w:val="36"/>
          <w:szCs w:val="36"/>
        </w:rPr>
        <w:t>delayed</w:t>
      </w:r>
      <w:r w:rsidR="00BE6854">
        <w:rPr>
          <w:rFonts w:asciiTheme="majorHAnsi" w:hAnsiTheme="majorHAnsi" w:cs="Arial"/>
          <w:sz w:val="36"/>
          <w:szCs w:val="36"/>
        </w:rPr>
        <w:t>.</w:t>
      </w:r>
      <w:r w:rsidRPr="000A4345">
        <w:rPr>
          <w:rFonts w:asciiTheme="majorHAnsi" w:hAnsiTheme="majorHAnsi" w:cs="Arial"/>
          <w:sz w:val="36"/>
          <w:szCs w:val="36"/>
        </w:rPr>
        <w:t xml:space="preserve">  </w:t>
      </w:r>
    </w:p>
    <w:p w:rsidR="0013094D" w:rsidRPr="000A4345" w:rsidRDefault="00107581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>Causes for</w:t>
      </w:r>
      <w:r w:rsidR="00977931" w:rsidRPr="000A4345">
        <w:rPr>
          <w:rFonts w:asciiTheme="majorHAnsi" w:hAnsiTheme="majorHAnsi" w:cs="Arial"/>
          <w:sz w:val="36"/>
          <w:szCs w:val="36"/>
        </w:rPr>
        <w:t xml:space="preserve"> the known disasters are linked to </w:t>
      </w:r>
      <w:r w:rsidR="00EF5C1C" w:rsidRPr="000A4345">
        <w:rPr>
          <w:rFonts w:asciiTheme="majorHAnsi" w:hAnsiTheme="majorHAnsi" w:cs="Arial"/>
          <w:sz w:val="36"/>
          <w:szCs w:val="36"/>
        </w:rPr>
        <w:t>human activities</w:t>
      </w:r>
      <w:r w:rsidR="00977931" w:rsidRPr="000A4345">
        <w:rPr>
          <w:rFonts w:asciiTheme="majorHAnsi" w:hAnsiTheme="majorHAnsi" w:cs="Arial"/>
          <w:sz w:val="36"/>
          <w:szCs w:val="36"/>
        </w:rPr>
        <w:t xml:space="preserve"> such as </w:t>
      </w:r>
      <w:r w:rsidR="00F13170" w:rsidRPr="000A4345">
        <w:rPr>
          <w:rFonts w:asciiTheme="majorHAnsi" w:hAnsiTheme="majorHAnsi" w:cs="Arial"/>
          <w:sz w:val="36"/>
          <w:szCs w:val="36"/>
        </w:rPr>
        <w:t>industrialization</w:t>
      </w:r>
      <w:r w:rsidR="00977931" w:rsidRPr="000A4345">
        <w:rPr>
          <w:rFonts w:asciiTheme="majorHAnsi" w:hAnsiTheme="majorHAnsi" w:cs="Arial"/>
          <w:sz w:val="36"/>
          <w:szCs w:val="36"/>
        </w:rPr>
        <w:t xml:space="preserve"> that has a strong link to climate change.</w:t>
      </w:r>
      <w:r w:rsidR="00977931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EF5C1C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Ways of living such as, un-planed urbanization and rural </w:t>
      </w:r>
      <w:r w:rsidR="007038E4" w:rsidRPr="000A4345">
        <w:rPr>
          <w:rFonts w:asciiTheme="majorHAnsi" w:hAnsiTheme="majorHAnsi" w:cs="Arial"/>
          <w:color w:val="000000" w:themeColor="text1"/>
          <w:sz w:val="36"/>
          <w:szCs w:val="36"/>
        </w:rPr>
        <w:t>settlements,</w:t>
      </w:r>
      <w:r w:rsidR="00EF5C1C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977931" w:rsidRPr="000A4345">
        <w:rPr>
          <w:rFonts w:asciiTheme="majorHAnsi" w:hAnsiTheme="majorHAnsi" w:cs="Arial"/>
          <w:sz w:val="36"/>
          <w:szCs w:val="36"/>
        </w:rPr>
        <w:t>poverty, declining ecosystems</w:t>
      </w:r>
      <w:r w:rsidR="007038E4" w:rsidRPr="000A4345">
        <w:rPr>
          <w:rFonts w:asciiTheme="majorHAnsi" w:hAnsiTheme="majorHAnsi" w:cs="Arial"/>
          <w:sz w:val="36"/>
          <w:szCs w:val="36"/>
        </w:rPr>
        <w:t xml:space="preserve"> and </w:t>
      </w:r>
      <w:r w:rsidR="0013094D" w:rsidRPr="000A4345">
        <w:rPr>
          <w:rFonts w:asciiTheme="majorHAnsi" w:hAnsiTheme="majorHAnsi" w:cs="Arial"/>
          <w:sz w:val="36"/>
          <w:szCs w:val="36"/>
        </w:rPr>
        <w:t>HIV/AIDS</w:t>
      </w:r>
      <w:r w:rsidR="007038E4" w:rsidRPr="000A4345">
        <w:rPr>
          <w:rFonts w:asciiTheme="majorHAnsi" w:hAnsiTheme="majorHAnsi" w:cs="Arial"/>
          <w:sz w:val="36"/>
          <w:szCs w:val="36"/>
        </w:rPr>
        <w:t>,</w:t>
      </w:r>
      <w:r w:rsidR="00977931" w:rsidRPr="000A4345">
        <w:rPr>
          <w:rFonts w:asciiTheme="majorHAnsi" w:hAnsiTheme="majorHAnsi" w:cs="Arial"/>
          <w:sz w:val="36"/>
          <w:szCs w:val="36"/>
        </w:rPr>
        <w:t xml:space="preserve"> influences the impact</w:t>
      </w:r>
      <w:r w:rsidRPr="000A4345">
        <w:rPr>
          <w:rFonts w:asciiTheme="majorHAnsi" w:hAnsiTheme="majorHAnsi" w:cs="Arial"/>
          <w:sz w:val="36"/>
          <w:szCs w:val="36"/>
        </w:rPr>
        <w:t xml:space="preserve">s of disasters in our countries and communities. </w:t>
      </w:r>
      <w:proofErr w:type="gramStart"/>
      <w:r w:rsidRPr="000A4345">
        <w:rPr>
          <w:rFonts w:asciiTheme="majorHAnsi" w:hAnsiTheme="majorHAnsi" w:cs="Arial"/>
          <w:sz w:val="36"/>
          <w:szCs w:val="36"/>
        </w:rPr>
        <w:t xml:space="preserve">Hence, </w:t>
      </w:r>
      <w:r w:rsidR="007038E4" w:rsidRPr="000A4345">
        <w:rPr>
          <w:rFonts w:asciiTheme="majorHAnsi" w:hAnsiTheme="majorHAnsi" w:cs="Arial"/>
          <w:sz w:val="36"/>
          <w:szCs w:val="36"/>
        </w:rPr>
        <w:t xml:space="preserve">the </w:t>
      </w:r>
      <w:r w:rsidR="00556C43" w:rsidRPr="000A4345">
        <w:rPr>
          <w:rFonts w:asciiTheme="majorHAnsi" w:hAnsiTheme="majorHAnsi" w:cs="Arial"/>
          <w:sz w:val="36"/>
          <w:szCs w:val="36"/>
        </w:rPr>
        <w:t xml:space="preserve">need to address </w:t>
      </w:r>
      <w:r w:rsidR="00BE6854">
        <w:rPr>
          <w:rFonts w:asciiTheme="majorHAnsi" w:hAnsiTheme="majorHAnsi" w:cs="Arial"/>
          <w:sz w:val="36"/>
          <w:szCs w:val="36"/>
        </w:rPr>
        <w:t>the cause</w:t>
      </w:r>
      <w:r w:rsidR="00E64675">
        <w:rPr>
          <w:rFonts w:asciiTheme="majorHAnsi" w:hAnsiTheme="majorHAnsi" w:cs="Arial"/>
          <w:sz w:val="36"/>
          <w:szCs w:val="36"/>
        </w:rPr>
        <w:t>s,</w:t>
      </w:r>
      <w:r w:rsidR="00BE6854">
        <w:rPr>
          <w:rFonts w:asciiTheme="majorHAnsi" w:hAnsiTheme="majorHAnsi" w:cs="Arial"/>
          <w:sz w:val="36"/>
          <w:szCs w:val="36"/>
        </w:rPr>
        <w:t xml:space="preserve"> with more comprehensive and appropriate tools.</w:t>
      </w:r>
      <w:proofErr w:type="gramEnd"/>
      <w:r w:rsidR="00977931" w:rsidRPr="000A4345">
        <w:rPr>
          <w:rFonts w:asciiTheme="majorHAnsi" w:hAnsiTheme="majorHAnsi" w:cs="Arial"/>
          <w:sz w:val="36"/>
          <w:szCs w:val="36"/>
        </w:rPr>
        <w:t xml:space="preserve"> </w:t>
      </w:r>
    </w:p>
    <w:p w:rsidR="00D621E7" w:rsidRPr="000A4345" w:rsidRDefault="007038E4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 xml:space="preserve">In </w:t>
      </w:r>
      <w:r w:rsidR="00407FA7" w:rsidRPr="000A4345">
        <w:rPr>
          <w:rFonts w:asciiTheme="majorHAnsi" w:hAnsiTheme="majorHAnsi" w:cs="Arial"/>
          <w:sz w:val="36"/>
          <w:szCs w:val="36"/>
        </w:rPr>
        <w:t>2005</w:t>
      </w:r>
      <w:r w:rsidRPr="000A4345">
        <w:rPr>
          <w:rFonts w:asciiTheme="majorHAnsi" w:hAnsiTheme="majorHAnsi" w:cs="Arial"/>
          <w:sz w:val="36"/>
          <w:szCs w:val="36"/>
        </w:rPr>
        <w:t>,</w:t>
      </w:r>
      <w:r w:rsidR="00407FA7" w:rsidRPr="000A4345">
        <w:rPr>
          <w:rFonts w:asciiTheme="majorHAnsi" w:hAnsiTheme="majorHAnsi" w:cs="Arial"/>
          <w:sz w:val="36"/>
          <w:szCs w:val="36"/>
        </w:rPr>
        <w:t xml:space="preserve"> 168 </w:t>
      </w:r>
      <w:r w:rsidR="0013094D" w:rsidRPr="000A4345">
        <w:rPr>
          <w:rFonts w:asciiTheme="majorHAnsi" w:hAnsiTheme="majorHAnsi" w:cs="Arial"/>
          <w:sz w:val="36"/>
          <w:szCs w:val="36"/>
        </w:rPr>
        <w:t xml:space="preserve">countries of the world adopted an international guideline called Hyogo Framework for </w:t>
      </w:r>
      <w:r w:rsidRPr="000A4345">
        <w:rPr>
          <w:rFonts w:asciiTheme="majorHAnsi" w:hAnsiTheme="majorHAnsi" w:cs="Arial"/>
          <w:sz w:val="36"/>
          <w:szCs w:val="36"/>
        </w:rPr>
        <w:t>Action</w:t>
      </w:r>
      <w:r w:rsidR="00BE6854">
        <w:rPr>
          <w:rFonts w:asciiTheme="majorHAnsi" w:hAnsiTheme="majorHAnsi" w:cs="Arial"/>
          <w:sz w:val="36"/>
          <w:szCs w:val="36"/>
        </w:rPr>
        <w:t>,</w:t>
      </w:r>
      <w:r w:rsidR="0013094D" w:rsidRPr="000A4345">
        <w:rPr>
          <w:rFonts w:asciiTheme="majorHAnsi" w:hAnsiTheme="majorHAnsi" w:cs="Arial"/>
          <w:sz w:val="36"/>
          <w:szCs w:val="36"/>
        </w:rPr>
        <w:t xml:space="preserve"> to guide state actions in addressing the impact</w:t>
      </w:r>
      <w:r w:rsidR="00107581" w:rsidRPr="000A4345">
        <w:rPr>
          <w:rFonts w:asciiTheme="majorHAnsi" w:hAnsiTheme="majorHAnsi" w:cs="Arial"/>
          <w:sz w:val="36"/>
          <w:szCs w:val="36"/>
        </w:rPr>
        <w:t>s</w:t>
      </w:r>
      <w:r w:rsidR="0013094D" w:rsidRPr="000A4345">
        <w:rPr>
          <w:rFonts w:asciiTheme="majorHAnsi" w:hAnsiTheme="majorHAnsi" w:cs="Arial"/>
          <w:sz w:val="36"/>
          <w:szCs w:val="36"/>
        </w:rPr>
        <w:t xml:space="preserve"> of disasters. </w:t>
      </w:r>
      <w:r w:rsidR="00977931" w:rsidRPr="000A4345">
        <w:rPr>
          <w:rFonts w:asciiTheme="majorHAnsi" w:hAnsiTheme="majorHAnsi" w:cs="Arial"/>
          <w:sz w:val="36"/>
          <w:szCs w:val="36"/>
        </w:rPr>
        <w:t>Namibia</w:t>
      </w:r>
      <w:r w:rsidR="0013094D" w:rsidRPr="000A4345">
        <w:rPr>
          <w:rFonts w:asciiTheme="majorHAnsi" w:hAnsiTheme="majorHAnsi" w:cs="Arial"/>
          <w:sz w:val="36"/>
          <w:szCs w:val="36"/>
        </w:rPr>
        <w:t xml:space="preserve"> participated at the occasion that adopted </w:t>
      </w:r>
      <w:r w:rsidR="00977931" w:rsidRPr="000A4345">
        <w:rPr>
          <w:rFonts w:asciiTheme="majorHAnsi" w:hAnsiTheme="majorHAnsi" w:cs="Arial"/>
          <w:sz w:val="36"/>
          <w:szCs w:val="36"/>
        </w:rPr>
        <w:t xml:space="preserve">the </w:t>
      </w:r>
      <w:r w:rsidR="0013094D" w:rsidRPr="000A4345">
        <w:rPr>
          <w:rFonts w:asciiTheme="majorHAnsi" w:hAnsiTheme="majorHAnsi" w:cs="Arial"/>
          <w:sz w:val="36"/>
          <w:szCs w:val="36"/>
        </w:rPr>
        <w:t>H</w:t>
      </w:r>
      <w:r w:rsidRPr="000A4345">
        <w:rPr>
          <w:rFonts w:asciiTheme="majorHAnsi" w:hAnsiTheme="majorHAnsi" w:cs="Arial"/>
          <w:sz w:val="36"/>
          <w:szCs w:val="36"/>
        </w:rPr>
        <w:t xml:space="preserve">yogo </w:t>
      </w:r>
      <w:r w:rsidR="0013094D" w:rsidRPr="000A4345">
        <w:rPr>
          <w:rFonts w:asciiTheme="majorHAnsi" w:hAnsiTheme="majorHAnsi" w:cs="Arial"/>
          <w:sz w:val="36"/>
          <w:szCs w:val="36"/>
        </w:rPr>
        <w:t>F</w:t>
      </w:r>
      <w:r w:rsidRPr="000A4345">
        <w:rPr>
          <w:rFonts w:asciiTheme="majorHAnsi" w:hAnsiTheme="majorHAnsi" w:cs="Arial"/>
          <w:sz w:val="36"/>
          <w:szCs w:val="36"/>
        </w:rPr>
        <w:t xml:space="preserve">ramework </w:t>
      </w:r>
      <w:r w:rsidR="00BE6854">
        <w:rPr>
          <w:rFonts w:asciiTheme="majorHAnsi" w:hAnsiTheme="majorHAnsi" w:cs="Arial"/>
          <w:sz w:val="36"/>
          <w:szCs w:val="36"/>
        </w:rPr>
        <w:t xml:space="preserve">for </w:t>
      </w:r>
      <w:r w:rsidR="0013094D" w:rsidRPr="000A4345">
        <w:rPr>
          <w:rFonts w:asciiTheme="majorHAnsi" w:hAnsiTheme="majorHAnsi" w:cs="Arial"/>
          <w:sz w:val="36"/>
          <w:szCs w:val="36"/>
        </w:rPr>
        <w:t>A</w:t>
      </w:r>
      <w:r w:rsidRPr="000A4345">
        <w:rPr>
          <w:rFonts w:asciiTheme="majorHAnsi" w:hAnsiTheme="majorHAnsi" w:cs="Arial"/>
          <w:sz w:val="36"/>
          <w:szCs w:val="36"/>
        </w:rPr>
        <w:t>ction</w:t>
      </w:r>
      <w:r w:rsidR="00BE6854">
        <w:rPr>
          <w:rFonts w:asciiTheme="majorHAnsi" w:hAnsiTheme="majorHAnsi" w:cs="Arial"/>
          <w:sz w:val="36"/>
          <w:szCs w:val="36"/>
        </w:rPr>
        <w:t>,</w:t>
      </w:r>
      <w:r w:rsidRPr="000A4345">
        <w:rPr>
          <w:rFonts w:asciiTheme="majorHAnsi" w:hAnsiTheme="majorHAnsi" w:cs="Arial"/>
          <w:sz w:val="36"/>
          <w:szCs w:val="36"/>
        </w:rPr>
        <w:t xml:space="preserve"> and </w:t>
      </w:r>
      <w:r w:rsidR="00BE6854">
        <w:rPr>
          <w:rFonts w:asciiTheme="majorHAnsi" w:hAnsiTheme="majorHAnsi" w:cs="Arial"/>
          <w:sz w:val="36"/>
          <w:szCs w:val="36"/>
        </w:rPr>
        <w:t xml:space="preserve">resolved </w:t>
      </w:r>
      <w:r w:rsidR="00E64675">
        <w:rPr>
          <w:rFonts w:asciiTheme="majorHAnsi" w:hAnsiTheme="majorHAnsi" w:cs="Arial"/>
          <w:sz w:val="36"/>
          <w:szCs w:val="36"/>
        </w:rPr>
        <w:t xml:space="preserve">to </w:t>
      </w:r>
      <w:r w:rsidR="00E64675" w:rsidRPr="000A4345">
        <w:rPr>
          <w:rFonts w:asciiTheme="majorHAnsi" w:hAnsiTheme="majorHAnsi" w:cs="Arial"/>
          <w:sz w:val="36"/>
          <w:szCs w:val="36"/>
        </w:rPr>
        <w:t>implement</w:t>
      </w:r>
      <w:r w:rsidR="0013094D" w:rsidRPr="000A4345">
        <w:rPr>
          <w:rFonts w:asciiTheme="majorHAnsi" w:hAnsiTheme="majorHAnsi" w:cs="Arial"/>
          <w:sz w:val="36"/>
          <w:szCs w:val="36"/>
        </w:rPr>
        <w:t xml:space="preserve"> the provision </w:t>
      </w:r>
      <w:r w:rsidRPr="000A4345">
        <w:rPr>
          <w:rFonts w:asciiTheme="majorHAnsi" w:hAnsiTheme="majorHAnsi" w:cs="Arial"/>
          <w:sz w:val="36"/>
          <w:szCs w:val="36"/>
        </w:rPr>
        <w:t>thereof</w:t>
      </w:r>
      <w:r w:rsidR="00BE6854">
        <w:rPr>
          <w:rFonts w:asciiTheme="majorHAnsi" w:hAnsiTheme="majorHAnsi" w:cs="Arial"/>
          <w:sz w:val="36"/>
          <w:szCs w:val="36"/>
        </w:rPr>
        <w:t>,</w:t>
      </w:r>
      <w:r w:rsidRPr="000A4345">
        <w:rPr>
          <w:rFonts w:asciiTheme="majorHAnsi" w:hAnsiTheme="majorHAnsi" w:cs="Arial"/>
          <w:sz w:val="36"/>
          <w:szCs w:val="36"/>
        </w:rPr>
        <w:t xml:space="preserve"> to</w:t>
      </w:r>
      <w:r w:rsidR="00D621E7" w:rsidRPr="000A4345">
        <w:rPr>
          <w:rFonts w:asciiTheme="majorHAnsi" w:hAnsiTheme="majorHAnsi" w:cs="Arial"/>
          <w:sz w:val="36"/>
          <w:szCs w:val="36"/>
        </w:rPr>
        <w:t xml:space="preserve"> </w:t>
      </w:r>
      <w:r w:rsidRPr="000A4345">
        <w:rPr>
          <w:rFonts w:asciiTheme="majorHAnsi" w:hAnsiTheme="majorHAnsi" w:cs="Arial"/>
          <w:sz w:val="36"/>
          <w:szCs w:val="36"/>
        </w:rPr>
        <w:t xml:space="preserve">the </w:t>
      </w:r>
      <w:r w:rsidR="00D621E7" w:rsidRPr="000A4345">
        <w:rPr>
          <w:rFonts w:asciiTheme="majorHAnsi" w:hAnsiTheme="majorHAnsi" w:cs="Arial"/>
          <w:sz w:val="36"/>
          <w:szCs w:val="36"/>
        </w:rPr>
        <w:t xml:space="preserve">best of our ability. </w:t>
      </w:r>
    </w:p>
    <w:p w:rsidR="003770C0" w:rsidRDefault="001E1D4C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>Namibia</w:t>
      </w:r>
      <w:r w:rsidR="00D621E7" w:rsidRPr="000A4345">
        <w:rPr>
          <w:rFonts w:asciiTheme="majorHAnsi" w:hAnsiTheme="majorHAnsi" w:cs="Arial"/>
          <w:sz w:val="36"/>
          <w:szCs w:val="36"/>
        </w:rPr>
        <w:t xml:space="preserve"> established a national structure</w:t>
      </w:r>
      <w:r w:rsidR="00E64675">
        <w:rPr>
          <w:rFonts w:asciiTheme="majorHAnsi" w:hAnsiTheme="majorHAnsi" w:cs="Arial"/>
          <w:sz w:val="36"/>
          <w:szCs w:val="36"/>
        </w:rPr>
        <w:t>,</w:t>
      </w:r>
      <w:r w:rsidR="00D621E7" w:rsidRPr="000A4345">
        <w:rPr>
          <w:rFonts w:asciiTheme="majorHAnsi" w:hAnsiTheme="majorHAnsi" w:cs="Arial"/>
          <w:sz w:val="36"/>
          <w:szCs w:val="36"/>
        </w:rPr>
        <w:t xml:space="preserve"> dealing with disaster issues under the Office of the Prime Minister, supervised by the Deputy Prime Minster of the Republic of Namibia. </w:t>
      </w:r>
    </w:p>
    <w:p w:rsidR="001B623E" w:rsidRPr="000A4345" w:rsidRDefault="00D621E7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lastRenderedPageBreak/>
        <w:t>This structure is replicated at all levels of our adm</w:t>
      </w:r>
      <w:r w:rsidR="00BE6854">
        <w:rPr>
          <w:rFonts w:asciiTheme="majorHAnsi" w:hAnsiTheme="majorHAnsi" w:cs="Arial"/>
          <w:sz w:val="36"/>
          <w:szCs w:val="36"/>
        </w:rPr>
        <w:t xml:space="preserve">inistration (national, regional and </w:t>
      </w:r>
      <w:r w:rsidR="00BE6854" w:rsidRPr="000A4345">
        <w:rPr>
          <w:rFonts w:asciiTheme="majorHAnsi" w:hAnsiTheme="majorHAnsi" w:cs="Arial"/>
          <w:sz w:val="36"/>
          <w:szCs w:val="36"/>
        </w:rPr>
        <w:t>local</w:t>
      </w:r>
      <w:r w:rsidR="00BE6854">
        <w:rPr>
          <w:rFonts w:asciiTheme="majorHAnsi" w:hAnsiTheme="majorHAnsi" w:cs="Arial"/>
          <w:sz w:val="36"/>
          <w:szCs w:val="36"/>
        </w:rPr>
        <w:t>,</w:t>
      </w:r>
      <w:r w:rsidRPr="000A4345">
        <w:rPr>
          <w:rFonts w:asciiTheme="majorHAnsi" w:hAnsiTheme="majorHAnsi" w:cs="Arial"/>
          <w:sz w:val="36"/>
          <w:szCs w:val="36"/>
        </w:rPr>
        <w:t xml:space="preserve"> including tradi</w:t>
      </w:r>
      <w:r w:rsidR="00E6041F" w:rsidRPr="000A4345">
        <w:rPr>
          <w:rFonts w:asciiTheme="majorHAnsi" w:hAnsiTheme="majorHAnsi" w:cs="Arial"/>
          <w:sz w:val="36"/>
          <w:szCs w:val="36"/>
        </w:rPr>
        <w:t>tional authorities). Key role p</w:t>
      </w:r>
      <w:r w:rsidRPr="000A4345">
        <w:rPr>
          <w:rFonts w:asciiTheme="majorHAnsi" w:hAnsiTheme="majorHAnsi" w:cs="Arial"/>
          <w:sz w:val="36"/>
          <w:szCs w:val="36"/>
        </w:rPr>
        <w:t>l</w:t>
      </w:r>
      <w:r w:rsidR="00E6041F" w:rsidRPr="000A4345">
        <w:rPr>
          <w:rFonts w:asciiTheme="majorHAnsi" w:hAnsiTheme="majorHAnsi" w:cs="Arial"/>
          <w:sz w:val="36"/>
          <w:szCs w:val="36"/>
        </w:rPr>
        <w:t>a</w:t>
      </w:r>
      <w:r w:rsidRPr="000A4345">
        <w:rPr>
          <w:rFonts w:asciiTheme="majorHAnsi" w:hAnsiTheme="majorHAnsi" w:cs="Arial"/>
          <w:sz w:val="36"/>
          <w:szCs w:val="36"/>
        </w:rPr>
        <w:t>yers are</w:t>
      </w:r>
      <w:r w:rsidR="003770C0">
        <w:rPr>
          <w:rFonts w:asciiTheme="majorHAnsi" w:hAnsiTheme="majorHAnsi" w:cs="Arial"/>
          <w:sz w:val="36"/>
          <w:szCs w:val="36"/>
        </w:rPr>
        <w:t xml:space="preserve"> government,</w:t>
      </w:r>
      <w:r w:rsidR="003770C0" w:rsidRPr="000A4345">
        <w:rPr>
          <w:rFonts w:asciiTheme="majorHAnsi" w:hAnsiTheme="majorHAnsi" w:cs="Arial"/>
          <w:sz w:val="36"/>
          <w:szCs w:val="36"/>
        </w:rPr>
        <w:t xml:space="preserve"> None</w:t>
      </w:r>
      <w:r w:rsidR="003770C0">
        <w:rPr>
          <w:rFonts w:asciiTheme="majorHAnsi" w:hAnsiTheme="majorHAnsi" w:cs="Arial"/>
          <w:sz w:val="36"/>
          <w:szCs w:val="36"/>
        </w:rPr>
        <w:t>-</w:t>
      </w:r>
      <w:r w:rsidR="00DE71FC" w:rsidRPr="000A4345">
        <w:rPr>
          <w:rFonts w:asciiTheme="majorHAnsi" w:hAnsiTheme="majorHAnsi" w:cs="Arial"/>
          <w:sz w:val="36"/>
          <w:szCs w:val="36"/>
        </w:rPr>
        <w:t>G</w:t>
      </w:r>
      <w:r w:rsidRPr="000A4345">
        <w:rPr>
          <w:rFonts w:asciiTheme="majorHAnsi" w:hAnsiTheme="majorHAnsi" w:cs="Arial"/>
          <w:sz w:val="36"/>
          <w:szCs w:val="36"/>
        </w:rPr>
        <w:t>overnment</w:t>
      </w:r>
      <w:r w:rsidR="00A516A4" w:rsidRPr="000A4345">
        <w:rPr>
          <w:rFonts w:asciiTheme="majorHAnsi" w:hAnsiTheme="majorHAnsi" w:cs="Arial"/>
          <w:sz w:val="36"/>
          <w:szCs w:val="36"/>
        </w:rPr>
        <w:t>al organization</w:t>
      </w:r>
      <w:r w:rsidR="00BE6854">
        <w:rPr>
          <w:rFonts w:asciiTheme="majorHAnsi" w:hAnsiTheme="majorHAnsi" w:cs="Arial"/>
          <w:sz w:val="36"/>
          <w:szCs w:val="36"/>
        </w:rPr>
        <w:t>s</w:t>
      </w:r>
      <w:r w:rsidR="00E64675">
        <w:rPr>
          <w:rFonts w:asciiTheme="majorHAnsi" w:hAnsiTheme="majorHAnsi" w:cs="Arial"/>
          <w:sz w:val="36"/>
          <w:szCs w:val="36"/>
        </w:rPr>
        <w:t>,</w:t>
      </w:r>
      <w:r w:rsidR="00A516A4" w:rsidRPr="000A4345">
        <w:rPr>
          <w:rFonts w:asciiTheme="majorHAnsi" w:hAnsiTheme="majorHAnsi" w:cs="Arial"/>
          <w:sz w:val="36"/>
          <w:szCs w:val="36"/>
        </w:rPr>
        <w:t xml:space="preserve"> Community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A516A4" w:rsidRPr="000A4345">
        <w:rPr>
          <w:rFonts w:asciiTheme="majorHAnsi" w:hAnsiTheme="majorHAnsi" w:cs="Arial"/>
          <w:sz w:val="36"/>
          <w:szCs w:val="36"/>
        </w:rPr>
        <w:t>and Faith</w:t>
      </w:r>
      <w:r w:rsidR="00FA3662" w:rsidRPr="000A4345">
        <w:rPr>
          <w:rFonts w:asciiTheme="majorHAnsi" w:hAnsiTheme="majorHAnsi" w:cs="Arial"/>
          <w:sz w:val="36"/>
          <w:szCs w:val="36"/>
        </w:rPr>
        <w:t>-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 Based </w:t>
      </w:r>
      <w:r w:rsidR="00A516A4" w:rsidRPr="000A4345">
        <w:rPr>
          <w:rFonts w:asciiTheme="majorHAnsi" w:hAnsiTheme="majorHAnsi" w:cs="Arial"/>
          <w:sz w:val="36"/>
          <w:szCs w:val="36"/>
        </w:rPr>
        <w:t>Organizations, private sectors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 as well as </w:t>
      </w:r>
      <w:r w:rsidR="00A516A4" w:rsidRPr="000A4345">
        <w:rPr>
          <w:rFonts w:asciiTheme="majorHAnsi" w:hAnsiTheme="majorHAnsi" w:cs="Arial"/>
          <w:sz w:val="36"/>
          <w:szCs w:val="36"/>
        </w:rPr>
        <w:t>the international community.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 </w:t>
      </w:r>
    </w:p>
    <w:p w:rsidR="00A0013F" w:rsidRPr="000A4345" w:rsidRDefault="00A0013F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>The structure is fully funded by the government. However, some projects such as training</w:t>
      </w:r>
      <w:r w:rsidR="00FA3662" w:rsidRPr="000A4345">
        <w:rPr>
          <w:rFonts w:asciiTheme="majorHAnsi" w:hAnsiTheme="majorHAnsi" w:cs="Arial"/>
          <w:sz w:val="36"/>
          <w:szCs w:val="36"/>
        </w:rPr>
        <w:t xml:space="preserve"> and</w:t>
      </w:r>
      <w:r w:rsidRPr="000A4345">
        <w:rPr>
          <w:rFonts w:asciiTheme="majorHAnsi" w:hAnsiTheme="majorHAnsi" w:cs="Arial"/>
          <w:sz w:val="36"/>
          <w:szCs w:val="36"/>
        </w:rPr>
        <w:t xml:space="preserve"> research are supported by our development partners through bi-lateral or </w:t>
      </w:r>
      <w:r w:rsidR="00C34B0B" w:rsidRPr="000A4345">
        <w:rPr>
          <w:rFonts w:asciiTheme="majorHAnsi" w:hAnsiTheme="majorHAnsi" w:cs="Arial"/>
          <w:sz w:val="36"/>
          <w:szCs w:val="36"/>
        </w:rPr>
        <w:t>multilateral</w:t>
      </w:r>
      <w:r w:rsidRPr="000A4345">
        <w:rPr>
          <w:rFonts w:asciiTheme="majorHAnsi" w:hAnsiTheme="majorHAnsi" w:cs="Arial"/>
          <w:sz w:val="36"/>
          <w:szCs w:val="36"/>
        </w:rPr>
        <w:t xml:space="preserve"> arrangements. The contributions made through the United Nation country office</w:t>
      </w:r>
      <w:r w:rsidR="00E64675">
        <w:rPr>
          <w:rFonts w:asciiTheme="majorHAnsi" w:hAnsiTheme="majorHAnsi" w:cs="Arial"/>
          <w:sz w:val="36"/>
          <w:szCs w:val="36"/>
        </w:rPr>
        <w:t>,</w:t>
      </w:r>
      <w:r w:rsidR="001A1D9A" w:rsidRPr="000A4345">
        <w:rPr>
          <w:rFonts w:asciiTheme="majorHAnsi" w:hAnsiTheme="majorHAnsi" w:cs="Arial"/>
          <w:sz w:val="36"/>
          <w:szCs w:val="36"/>
        </w:rPr>
        <w:t xml:space="preserve"> and diplomatic</w:t>
      </w:r>
      <w:r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1A1D9A" w:rsidRPr="000A4345">
        <w:rPr>
          <w:rFonts w:asciiTheme="majorHAnsi" w:hAnsiTheme="majorHAnsi" w:cs="Arial"/>
          <w:sz w:val="36"/>
          <w:szCs w:val="36"/>
        </w:rPr>
        <w:t xml:space="preserve">missions in Namibia are huge and </w:t>
      </w:r>
      <w:r w:rsidR="008370A6" w:rsidRPr="000A4345">
        <w:rPr>
          <w:rFonts w:asciiTheme="majorHAnsi" w:hAnsiTheme="majorHAnsi" w:cs="Arial"/>
          <w:sz w:val="36"/>
          <w:szCs w:val="36"/>
        </w:rPr>
        <w:t xml:space="preserve">highly </w:t>
      </w:r>
      <w:r w:rsidR="001A1D9A" w:rsidRPr="000A4345">
        <w:rPr>
          <w:rFonts w:asciiTheme="majorHAnsi" w:hAnsiTheme="majorHAnsi" w:cs="Arial"/>
          <w:sz w:val="36"/>
          <w:szCs w:val="36"/>
        </w:rPr>
        <w:t>appreciate</w:t>
      </w:r>
      <w:r w:rsidR="008370A6" w:rsidRPr="000A4345">
        <w:rPr>
          <w:rFonts w:asciiTheme="majorHAnsi" w:hAnsiTheme="majorHAnsi" w:cs="Arial"/>
          <w:sz w:val="36"/>
          <w:szCs w:val="36"/>
        </w:rPr>
        <w:t>d</w:t>
      </w:r>
      <w:r w:rsidR="001A1D9A" w:rsidRPr="000A4345">
        <w:rPr>
          <w:rFonts w:asciiTheme="majorHAnsi" w:hAnsiTheme="majorHAnsi" w:cs="Arial"/>
          <w:sz w:val="36"/>
          <w:szCs w:val="36"/>
        </w:rPr>
        <w:t xml:space="preserve">. </w:t>
      </w:r>
    </w:p>
    <w:p w:rsidR="00DE71FC" w:rsidRPr="000A4345" w:rsidRDefault="00A516A4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 xml:space="preserve">Likewise, </w:t>
      </w:r>
      <w:r w:rsidR="00DE71FC" w:rsidRPr="000A4345">
        <w:rPr>
          <w:rFonts w:asciiTheme="majorHAnsi" w:hAnsiTheme="majorHAnsi" w:cs="Arial"/>
          <w:sz w:val="36"/>
          <w:szCs w:val="36"/>
        </w:rPr>
        <w:t>we man</w:t>
      </w:r>
      <w:r w:rsidR="00E6041F" w:rsidRPr="000A4345">
        <w:rPr>
          <w:rFonts w:asciiTheme="majorHAnsi" w:hAnsiTheme="majorHAnsi" w:cs="Arial"/>
          <w:sz w:val="36"/>
          <w:szCs w:val="36"/>
        </w:rPr>
        <w:t>aged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 to </w:t>
      </w:r>
      <w:r w:rsidR="00AD3D3C" w:rsidRPr="000A4345">
        <w:rPr>
          <w:rFonts w:asciiTheme="majorHAnsi" w:hAnsiTheme="majorHAnsi" w:cs="Arial"/>
          <w:sz w:val="36"/>
          <w:szCs w:val="36"/>
        </w:rPr>
        <w:t xml:space="preserve">develop </w:t>
      </w:r>
      <w:r w:rsidR="00DE71FC" w:rsidRPr="000A4345">
        <w:rPr>
          <w:rFonts w:asciiTheme="majorHAnsi" w:hAnsiTheme="majorHAnsi" w:cs="Arial"/>
          <w:sz w:val="36"/>
          <w:szCs w:val="36"/>
        </w:rPr>
        <w:t>a National Policy on Disaster Risk Management,</w:t>
      </w:r>
      <w:r w:rsidR="00E07234" w:rsidRPr="000A4345">
        <w:rPr>
          <w:rFonts w:asciiTheme="majorHAnsi" w:hAnsiTheme="majorHAnsi" w:cs="Arial"/>
          <w:sz w:val="36"/>
          <w:szCs w:val="36"/>
        </w:rPr>
        <w:t xml:space="preserve"> </w:t>
      </w:r>
      <w:r w:rsidRPr="000A4345">
        <w:rPr>
          <w:rFonts w:asciiTheme="majorHAnsi" w:hAnsiTheme="majorHAnsi" w:cs="Arial"/>
          <w:sz w:val="36"/>
          <w:szCs w:val="36"/>
        </w:rPr>
        <w:t>passed the</w:t>
      </w:r>
      <w:r w:rsidR="00FA3662" w:rsidRPr="000A4345">
        <w:rPr>
          <w:rFonts w:asciiTheme="majorHAnsi" w:hAnsiTheme="majorHAnsi" w:cs="Arial"/>
          <w:sz w:val="36"/>
          <w:szCs w:val="36"/>
        </w:rPr>
        <w:t xml:space="preserve"> Disaster Risk Management Act, </w:t>
      </w:r>
      <w:r w:rsidRPr="000A4345">
        <w:rPr>
          <w:rFonts w:asciiTheme="majorHAnsi" w:hAnsiTheme="majorHAnsi" w:cs="Arial"/>
          <w:sz w:val="36"/>
          <w:szCs w:val="36"/>
        </w:rPr>
        <w:t>(</w:t>
      </w:r>
      <w:r w:rsidR="00FA3662" w:rsidRPr="000A4345">
        <w:rPr>
          <w:rFonts w:asciiTheme="majorHAnsi" w:hAnsiTheme="majorHAnsi" w:cs="Arial"/>
          <w:sz w:val="36"/>
          <w:szCs w:val="36"/>
        </w:rPr>
        <w:t xml:space="preserve">Act No. 2 of </w:t>
      </w:r>
      <w:r w:rsidRPr="000A4345">
        <w:rPr>
          <w:rFonts w:asciiTheme="majorHAnsi" w:hAnsiTheme="majorHAnsi" w:cs="Arial"/>
          <w:sz w:val="36"/>
          <w:szCs w:val="36"/>
        </w:rPr>
        <w:t xml:space="preserve">2012) </w:t>
      </w:r>
      <w:r w:rsidR="00FA3662" w:rsidRPr="000A4345">
        <w:rPr>
          <w:rFonts w:asciiTheme="majorHAnsi" w:hAnsiTheme="majorHAnsi" w:cs="Arial"/>
          <w:sz w:val="36"/>
          <w:szCs w:val="36"/>
        </w:rPr>
        <w:t xml:space="preserve">and a number of </w:t>
      </w:r>
      <w:r w:rsidR="00DE71FC" w:rsidRPr="000A4345">
        <w:rPr>
          <w:rFonts w:asciiTheme="majorHAnsi" w:hAnsiTheme="majorHAnsi" w:cs="Arial"/>
          <w:sz w:val="36"/>
          <w:szCs w:val="36"/>
        </w:rPr>
        <w:t>operational plans and procedure manuals. In short, Namibia did well in</w:t>
      </w:r>
      <w:r w:rsidR="00E07234"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terms of </w:t>
      </w:r>
      <w:r w:rsidR="00DD77D2" w:rsidRPr="000A4345">
        <w:rPr>
          <w:rFonts w:asciiTheme="majorHAnsi" w:hAnsiTheme="majorHAnsi" w:cs="Arial"/>
          <w:sz w:val="36"/>
          <w:szCs w:val="36"/>
        </w:rPr>
        <w:t>“</w:t>
      </w:r>
      <w:r w:rsidR="00DE71FC" w:rsidRPr="000A4345">
        <w:rPr>
          <w:rFonts w:asciiTheme="majorHAnsi" w:hAnsiTheme="majorHAnsi" w:cs="Arial"/>
          <w:sz w:val="36"/>
          <w:szCs w:val="36"/>
        </w:rPr>
        <w:t>Key Performance Are</w:t>
      </w:r>
      <w:r w:rsidR="008370A6" w:rsidRPr="000A4345">
        <w:rPr>
          <w:rFonts w:asciiTheme="majorHAnsi" w:hAnsiTheme="majorHAnsi" w:cs="Arial"/>
          <w:sz w:val="36"/>
          <w:szCs w:val="36"/>
        </w:rPr>
        <w:t>a</w:t>
      </w:r>
      <w:r w:rsidR="00DD77D2" w:rsidRPr="000A4345">
        <w:rPr>
          <w:rFonts w:asciiTheme="majorHAnsi" w:hAnsiTheme="majorHAnsi" w:cs="Arial"/>
          <w:sz w:val="36"/>
          <w:szCs w:val="36"/>
        </w:rPr>
        <w:t>1”</w:t>
      </w:r>
      <w:r w:rsidR="00DE71FC" w:rsidRPr="000A4345">
        <w:rPr>
          <w:rFonts w:asciiTheme="majorHAnsi" w:hAnsiTheme="majorHAnsi" w:cs="Arial"/>
          <w:sz w:val="36"/>
          <w:szCs w:val="36"/>
        </w:rPr>
        <w:t xml:space="preserve"> and </w:t>
      </w:r>
      <w:r w:rsidR="00DD77D2" w:rsidRPr="000A4345">
        <w:rPr>
          <w:rFonts w:asciiTheme="majorHAnsi" w:hAnsiTheme="majorHAnsi" w:cs="Arial"/>
          <w:sz w:val="36"/>
          <w:szCs w:val="36"/>
        </w:rPr>
        <w:t>“</w:t>
      </w:r>
      <w:r w:rsidR="00FA3662" w:rsidRPr="000A4345">
        <w:rPr>
          <w:rFonts w:asciiTheme="majorHAnsi" w:hAnsiTheme="majorHAnsi" w:cs="Arial"/>
          <w:sz w:val="36"/>
          <w:szCs w:val="36"/>
        </w:rPr>
        <w:t xml:space="preserve">Key Performance </w:t>
      </w:r>
      <w:r w:rsidR="00DD77D2" w:rsidRPr="000A4345">
        <w:rPr>
          <w:rFonts w:asciiTheme="majorHAnsi" w:hAnsiTheme="majorHAnsi" w:cs="Arial"/>
          <w:sz w:val="36"/>
          <w:szCs w:val="36"/>
        </w:rPr>
        <w:t>Area</w:t>
      </w:r>
      <w:r w:rsidR="00FA3662" w:rsidRPr="000A4345">
        <w:rPr>
          <w:rFonts w:asciiTheme="majorHAnsi" w:hAnsiTheme="majorHAnsi" w:cs="Arial"/>
          <w:sz w:val="36"/>
          <w:szCs w:val="36"/>
        </w:rPr>
        <w:t>2</w:t>
      </w:r>
      <w:r w:rsidR="00DD77D2" w:rsidRPr="000A4345">
        <w:rPr>
          <w:rFonts w:asciiTheme="majorHAnsi" w:hAnsiTheme="majorHAnsi" w:cs="Arial"/>
          <w:sz w:val="36"/>
          <w:szCs w:val="36"/>
        </w:rPr>
        <w:t>”</w:t>
      </w:r>
      <w:r w:rsidR="00FA3662" w:rsidRPr="000A4345">
        <w:rPr>
          <w:rFonts w:asciiTheme="majorHAnsi" w:hAnsiTheme="majorHAnsi" w:cs="Arial"/>
          <w:sz w:val="36"/>
          <w:szCs w:val="36"/>
        </w:rPr>
        <w:t xml:space="preserve"> of H</w:t>
      </w:r>
      <w:r w:rsidRPr="000A4345">
        <w:rPr>
          <w:rFonts w:asciiTheme="majorHAnsi" w:hAnsiTheme="majorHAnsi" w:cs="Arial"/>
          <w:sz w:val="36"/>
          <w:szCs w:val="36"/>
        </w:rPr>
        <w:t xml:space="preserve">yogo Framework </w:t>
      </w:r>
      <w:r w:rsidR="00BE6854">
        <w:rPr>
          <w:rFonts w:asciiTheme="majorHAnsi" w:hAnsiTheme="majorHAnsi" w:cs="Arial"/>
          <w:sz w:val="36"/>
          <w:szCs w:val="36"/>
        </w:rPr>
        <w:t xml:space="preserve">of </w:t>
      </w:r>
      <w:r w:rsidRPr="000A4345">
        <w:rPr>
          <w:rFonts w:asciiTheme="majorHAnsi" w:hAnsiTheme="majorHAnsi" w:cs="Arial"/>
          <w:sz w:val="36"/>
          <w:szCs w:val="36"/>
        </w:rPr>
        <w:t>Action 2005</w:t>
      </w:r>
      <w:r w:rsidR="00FA3662" w:rsidRPr="000A4345">
        <w:rPr>
          <w:rFonts w:asciiTheme="majorHAnsi" w:hAnsiTheme="majorHAnsi" w:cs="Arial"/>
          <w:sz w:val="36"/>
          <w:szCs w:val="36"/>
        </w:rPr>
        <w:t>-2015.</w:t>
      </w:r>
    </w:p>
    <w:p w:rsidR="00DE71FC" w:rsidRPr="000A4345" w:rsidRDefault="00DE71FC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>Na</w:t>
      </w:r>
      <w:r w:rsidR="00A516A4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mibia achieved little </w:t>
      </w:r>
      <w:r w:rsidR="00556C43" w:rsidRPr="000A4345">
        <w:rPr>
          <w:rFonts w:asciiTheme="majorHAnsi" w:hAnsiTheme="majorHAnsi" w:cs="Arial"/>
          <w:color w:val="000000" w:themeColor="text1"/>
          <w:sz w:val="36"/>
          <w:szCs w:val="36"/>
        </w:rPr>
        <w:t>regards “</w:t>
      </w: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>Key Performance A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>re</w:t>
      </w:r>
      <w:r w:rsidR="002D5DCC" w:rsidRPr="000A4345">
        <w:rPr>
          <w:rFonts w:asciiTheme="majorHAnsi" w:hAnsiTheme="majorHAnsi" w:cs="Arial"/>
          <w:color w:val="000000" w:themeColor="text1"/>
          <w:sz w:val="36"/>
          <w:szCs w:val="36"/>
        </w:rPr>
        <w:t>a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>3</w:t>
      </w:r>
      <w:r w:rsidR="00A516A4" w:rsidRPr="000A4345">
        <w:rPr>
          <w:rFonts w:asciiTheme="majorHAnsi" w:hAnsiTheme="majorHAnsi" w:cs="Arial"/>
          <w:color w:val="000000" w:themeColor="text1"/>
          <w:sz w:val="36"/>
          <w:szCs w:val="36"/>
        </w:rPr>
        <w:t>” that</w:t>
      </w:r>
      <w:r w:rsidR="006043B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calls for the reduction on the underlying risk and </w:t>
      </w:r>
      <w:r w:rsidR="006043B5" w:rsidRPr="000A4345">
        <w:rPr>
          <w:rFonts w:asciiTheme="majorHAnsi" w:hAnsiTheme="majorHAnsi" w:cs="Arial"/>
          <w:color w:val="000000" w:themeColor="text1"/>
          <w:sz w:val="36"/>
          <w:szCs w:val="36"/>
        </w:rPr>
        <w:lastRenderedPageBreak/>
        <w:t xml:space="preserve">vulnerability factors by improving risk </w:t>
      </w:r>
      <w:r w:rsidR="00556C43" w:rsidRPr="000A4345">
        <w:rPr>
          <w:rFonts w:asciiTheme="majorHAnsi" w:hAnsiTheme="majorHAnsi" w:cs="Arial"/>
          <w:color w:val="000000" w:themeColor="text1"/>
          <w:sz w:val="36"/>
          <w:szCs w:val="36"/>
        </w:rPr>
        <w:t>management applications</w:t>
      </w:r>
      <w:r w:rsidR="007E059E" w:rsidRPr="000A4345">
        <w:rPr>
          <w:rFonts w:asciiTheme="majorHAnsi" w:hAnsiTheme="majorHAnsi" w:cs="Arial"/>
          <w:color w:val="000000" w:themeColor="text1"/>
          <w:sz w:val="36"/>
          <w:szCs w:val="36"/>
        </w:rPr>
        <w:t>,</w:t>
      </w:r>
      <w:r w:rsidR="006043B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due to </w:t>
      </w: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>soc</w:t>
      </w:r>
      <w:r w:rsidR="006043B5" w:rsidRPr="000A4345">
        <w:rPr>
          <w:rFonts w:asciiTheme="majorHAnsi" w:hAnsiTheme="majorHAnsi" w:cs="Arial"/>
          <w:color w:val="000000" w:themeColor="text1"/>
          <w:sz w:val="36"/>
          <w:szCs w:val="36"/>
        </w:rPr>
        <w:t>i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o-economic reasons </w:t>
      </w:r>
      <w:r w:rsidR="007E059E" w:rsidRPr="000A4345">
        <w:rPr>
          <w:rFonts w:asciiTheme="majorHAnsi" w:hAnsiTheme="majorHAnsi" w:cs="Arial"/>
          <w:color w:val="000000" w:themeColor="text1"/>
          <w:sz w:val="36"/>
          <w:szCs w:val="36"/>
        </w:rPr>
        <w:t>such as</w:t>
      </w:r>
      <w:r w:rsidR="008947E0">
        <w:rPr>
          <w:rFonts w:asciiTheme="majorHAnsi" w:hAnsiTheme="majorHAnsi" w:cs="Arial"/>
          <w:color w:val="000000" w:themeColor="text1"/>
          <w:sz w:val="36"/>
          <w:szCs w:val="36"/>
        </w:rPr>
        <w:t>,</w:t>
      </w:r>
      <w:r w:rsidR="007E059E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>under development, un-employ</w:t>
      </w:r>
      <w:r w:rsidR="007E059E" w:rsidRPr="000A4345">
        <w:rPr>
          <w:rFonts w:asciiTheme="majorHAnsi" w:hAnsiTheme="majorHAnsi" w:cs="Arial"/>
          <w:color w:val="000000" w:themeColor="text1"/>
          <w:sz w:val="36"/>
          <w:szCs w:val="36"/>
        </w:rPr>
        <w:t>ment, poverty, diseases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and economic </w:t>
      </w:r>
      <w:r w:rsidR="001B623E" w:rsidRPr="000A4345">
        <w:rPr>
          <w:rFonts w:asciiTheme="majorHAnsi" w:hAnsiTheme="majorHAnsi" w:cs="Arial"/>
          <w:color w:val="000000" w:themeColor="text1"/>
          <w:sz w:val="36"/>
          <w:szCs w:val="36"/>
        </w:rPr>
        <w:t>disparity</w:t>
      </w:r>
      <w:r w:rsidR="007E059E" w:rsidRPr="000A4345">
        <w:rPr>
          <w:rFonts w:asciiTheme="majorHAnsi" w:hAnsiTheme="majorHAnsi" w:cs="Arial"/>
          <w:color w:val="000000" w:themeColor="text1"/>
          <w:sz w:val="36"/>
          <w:szCs w:val="36"/>
        </w:rPr>
        <w:t>,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among members </w:t>
      </w:r>
      <w:r w:rsidR="00556C43" w:rsidRPr="000A4345">
        <w:rPr>
          <w:rFonts w:asciiTheme="majorHAnsi" w:hAnsiTheme="majorHAnsi" w:cs="Arial"/>
          <w:color w:val="000000" w:themeColor="text1"/>
          <w:sz w:val="36"/>
          <w:szCs w:val="36"/>
        </w:rPr>
        <w:t>of our</w:t>
      </w:r>
      <w:r w:rsidR="00902E22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societies.</w:t>
      </w:r>
      <w:r w:rsidR="006043B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6043B5" w:rsidRPr="000A4345">
        <w:rPr>
          <w:rFonts w:asciiTheme="majorHAnsi" w:hAnsiTheme="majorHAnsi" w:cs="Arial"/>
          <w:sz w:val="36"/>
          <w:szCs w:val="36"/>
        </w:rPr>
        <w:t>However, efforts are being made for some of those fact</w:t>
      </w:r>
      <w:r w:rsidR="00592A32" w:rsidRPr="000A4345">
        <w:rPr>
          <w:rFonts w:asciiTheme="majorHAnsi" w:hAnsiTheme="majorHAnsi" w:cs="Arial"/>
          <w:sz w:val="36"/>
          <w:szCs w:val="36"/>
        </w:rPr>
        <w:t>or</w:t>
      </w:r>
      <w:r w:rsidR="002D5DCC" w:rsidRPr="000A4345">
        <w:rPr>
          <w:rFonts w:asciiTheme="majorHAnsi" w:hAnsiTheme="majorHAnsi" w:cs="Arial"/>
          <w:sz w:val="36"/>
          <w:szCs w:val="36"/>
        </w:rPr>
        <w:t xml:space="preserve">s to be addressed through the implementation </w:t>
      </w:r>
      <w:r w:rsidR="00D54D01" w:rsidRPr="000A4345">
        <w:rPr>
          <w:rFonts w:asciiTheme="majorHAnsi" w:hAnsiTheme="majorHAnsi" w:cs="Arial"/>
          <w:sz w:val="36"/>
          <w:szCs w:val="36"/>
        </w:rPr>
        <w:t xml:space="preserve">of the </w:t>
      </w:r>
      <w:r w:rsidR="00DD77D2" w:rsidRPr="000A4345">
        <w:rPr>
          <w:rFonts w:asciiTheme="majorHAnsi" w:hAnsiTheme="majorHAnsi" w:cs="Arial"/>
          <w:sz w:val="36"/>
          <w:szCs w:val="36"/>
        </w:rPr>
        <w:t>Millennium</w:t>
      </w:r>
      <w:r w:rsidR="002D5DCC" w:rsidRPr="000A4345">
        <w:rPr>
          <w:rFonts w:asciiTheme="majorHAnsi" w:hAnsiTheme="majorHAnsi" w:cs="Arial"/>
          <w:sz w:val="36"/>
          <w:szCs w:val="36"/>
        </w:rPr>
        <w:t xml:space="preserve"> Development Goals</w:t>
      </w:r>
      <w:r w:rsidR="00D54D01" w:rsidRPr="000A4345">
        <w:rPr>
          <w:rFonts w:asciiTheme="majorHAnsi" w:hAnsiTheme="majorHAnsi" w:cs="Arial"/>
          <w:sz w:val="36"/>
          <w:szCs w:val="36"/>
        </w:rPr>
        <w:t xml:space="preserve"> (MDGs)</w:t>
      </w:r>
      <w:r w:rsidR="002D5DCC" w:rsidRPr="000A4345">
        <w:rPr>
          <w:rFonts w:asciiTheme="majorHAnsi" w:hAnsiTheme="majorHAnsi" w:cs="Arial"/>
          <w:sz w:val="36"/>
          <w:szCs w:val="36"/>
        </w:rPr>
        <w:t>.</w:t>
      </w:r>
    </w:p>
    <w:p w:rsidR="00E17C14" w:rsidRPr="000A4345" w:rsidRDefault="00E17C14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>We have done our best to address Key Performance Are</w:t>
      </w:r>
      <w:r w:rsidR="00592A32" w:rsidRPr="000A4345">
        <w:rPr>
          <w:rFonts w:asciiTheme="majorHAnsi" w:hAnsiTheme="majorHAnsi" w:cs="Arial"/>
          <w:sz w:val="36"/>
          <w:szCs w:val="36"/>
        </w:rPr>
        <w:t xml:space="preserve">a </w:t>
      </w:r>
      <w:r w:rsidRPr="000A4345">
        <w:rPr>
          <w:rFonts w:asciiTheme="majorHAnsi" w:hAnsiTheme="majorHAnsi" w:cs="Arial"/>
          <w:sz w:val="36"/>
          <w:szCs w:val="36"/>
        </w:rPr>
        <w:t xml:space="preserve">4 that deals with </w:t>
      </w:r>
      <w:r w:rsidR="00D54D01" w:rsidRPr="000A4345">
        <w:rPr>
          <w:rFonts w:asciiTheme="majorHAnsi" w:hAnsiTheme="majorHAnsi" w:cs="Arial"/>
          <w:sz w:val="36"/>
          <w:szCs w:val="36"/>
        </w:rPr>
        <w:t xml:space="preserve">the </w:t>
      </w:r>
      <w:r w:rsidRPr="000A4345">
        <w:rPr>
          <w:rFonts w:asciiTheme="majorHAnsi" w:hAnsiTheme="majorHAnsi" w:cs="Arial"/>
          <w:sz w:val="36"/>
          <w:szCs w:val="36"/>
        </w:rPr>
        <w:t>strengthening of disaster preparedness</w:t>
      </w:r>
      <w:r w:rsidR="008947E0">
        <w:rPr>
          <w:rFonts w:asciiTheme="majorHAnsi" w:hAnsiTheme="majorHAnsi" w:cs="Arial"/>
          <w:sz w:val="36"/>
          <w:szCs w:val="36"/>
        </w:rPr>
        <w:t>,</w:t>
      </w:r>
      <w:r w:rsidRPr="000A4345">
        <w:rPr>
          <w:rFonts w:asciiTheme="majorHAnsi" w:hAnsiTheme="majorHAnsi" w:cs="Arial"/>
          <w:sz w:val="36"/>
          <w:szCs w:val="36"/>
        </w:rPr>
        <w:t xml:space="preserve"> for effective emergency res</w:t>
      </w:r>
      <w:r w:rsidR="00D85A88" w:rsidRPr="000A4345">
        <w:rPr>
          <w:rFonts w:asciiTheme="majorHAnsi" w:hAnsiTheme="majorHAnsi" w:cs="Arial"/>
          <w:sz w:val="36"/>
          <w:szCs w:val="36"/>
        </w:rPr>
        <w:t>p</w:t>
      </w:r>
      <w:r w:rsidRPr="000A4345">
        <w:rPr>
          <w:rFonts w:asciiTheme="majorHAnsi" w:hAnsiTheme="majorHAnsi" w:cs="Arial"/>
          <w:sz w:val="36"/>
          <w:szCs w:val="36"/>
        </w:rPr>
        <w:t xml:space="preserve">onse and recovery practice at all levels. </w:t>
      </w:r>
      <w:r w:rsidR="00A0013F" w:rsidRPr="000A4345">
        <w:rPr>
          <w:rFonts w:asciiTheme="majorHAnsi" w:hAnsiTheme="majorHAnsi" w:cs="Arial"/>
          <w:sz w:val="36"/>
          <w:szCs w:val="36"/>
        </w:rPr>
        <w:t>A number of hazard based contingency plans or multi-hazard contingency plans have been developed</w:t>
      </w:r>
      <w:r w:rsidR="00592A32" w:rsidRPr="000A4345">
        <w:rPr>
          <w:rFonts w:asciiTheme="majorHAnsi" w:hAnsiTheme="majorHAnsi" w:cs="Arial"/>
          <w:sz w:val="36"/>
          <w:szCs w:val="36"/>
        </w:rPr>
        <w:t xml:space="preserve"> as well as providing training for government and no</w:t>
      </w:r>
      <w:r w:rsidR="00C5512C" w:rsidRPr="000A4345">
        <w:rPr>
          <w:rFonts w:asciiTheme="majorHAnsi" w:hAnsiTheme="majorHAnsi" w:cs="Arial"/>
          <w:sz w:val="36"/>
          <w:szCs w:val="36"/>
        </w:rPr>
        <w:t>n</w:t>
      </w:r>
      <w:r w:rsidR="00592A32" w:rsidRPr="000A4345">
        <w:rPr>
          <w:rFonts w:asciiTheme="majorHAnsi" w:hAnsiTheme="majorHAnsi" w:cs="Arial"/>
          <w:sz w:val="36"/>
          <w:szCs w:val="36"/>
        </w:rPr>
        <w:t>-governmental personnel</w:t>
      </w:r>
      <w:r w:rsidR="00A0013F" w:rsidRPr="000A4345">
        <w:rPr>
          <w:rFonts w:asciiTheme="majorHAnsi" w:hAnsiTheme="majorHAnsi" w:cs="Arial"/>
          <w:sz w:val="36"/>
          <w:szCs w:val="36"/>
        </w:rPr>
        <w:t xml:space="preserve">. </w:t>
      </w:r>
      <w:r w:rsidRPr="000A4345">
        <w:rPr>
          <w:rFonts w:asciiTheme="majorHAnsi" w:hAnsiTheme="majorHAnsi" w:cs="Arial"/>
          <w:sz w:val="36"/>
          <w:szCs w:val="36"/>
        </w:rPr>
        <w:t>Nevertheless, effective</w:t>
      </w:r>
      <w:r w:rsidR="00592A32" w:rsidRPr="000A4345">
        <w:rPr>
          <w:rFonts w:asciiTheme="majorHAnsi" w:hAnsiTheme="majorHAnsi" w:cs="Arial"/>
          <w:sz w:val="36"/>
          <w:szCs w:val="36"/>
        </w:rPr>
        <w:t xml:space="preserve"> </w:t>
      </w:r>
      <w:r w:rsidR="00A0013F" w:rsidRPr="000A4345">
        <w:rPr>
          <w:rFonts w:asciiTheme="majorHAnsi" w:hAnsiTheme="majorHAnsi" w:cs="Arial"/>
          <w:sz w:val="36"/>
          <w:szCs w:val="36"/>
        </w:rPr>
        <w:t xml:space="preserve">implementation of such plans </w:t>
      </w:r>
      <w:r w:rsidRPr="000A4345">
        <w:rPr>
          <w:rFonts w:asciiTheme="majorHAnsi" w:hAnsiTheme="majorHAnsi" w:cs="Arial"/>
          <w:sz w:val="36"/>
          <w:szCs w:val="36"/>
        </w:rPr>
        <w:t xml:space="preserve">is a bit challenging in a society </w:t>
      </w:r>
      <w:r w:rsidR="00A0013F" w:rsidRPr="000A4345">
        <w:rPr>
          <w:rFonts w:asciiTheme="majorHAnsi" w:hAnsiTheme="majorHAnsi" w:cs="Arial"/>
          <w:sz w:val="36"/>
          <w:szCs w:val="36"/>
        </w:rPr>
        <w:t xml:space="preserve">like ours. </w:t>
      </w:r>
      <w:r w:rsidRPr="000A4345">
        <w:rPr>
          <w:rFonts w:asciiTheme="majorHAnsi" w:hAnsiTheme="majorHAnsi" w:cs="Arial"/>
          <w:sz w:val="36"/>
          <w:szCs w:val="36"/>
        </w:rPr>
        <w:t xml:space="preserve"> </w:t>
      </w:r>
    </w:p>
    <w:p w:rsidR="00E17C14" w:rsidRPr="000A4345" w:rsidRDefault="007E059E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t>Namibia is faced with a challenge in implementing activities regards key performance Area5, especially the integration of disasters risk reduction into schools, and learning institutions curricula</w:t>
      </w:r>
      <w:r w:rsidR="008947E0">
        <w:rPr>
          <w:rFonts w:asciiTheme="majorHAnsi" w:hAnsiTheme="majorHAnsi" w:cs="Arial"/>
          <w:sz w:val="36"/>
          <w:szCs w:val="36"/>
        </w:rPr>
        <w:t>,</w:t>
      </w:r>
      <w:r w:rsidRPr="000A4345">
        <w:rPr>
          <w:rFonts w:asciiTheme="majorHAnsi" w:hAnsiTheme="majorHAnsi" w:cs="Arial"/>
          <w:sz w:val="36"/>
          <w:szCs w:val="36"/>
        </w:rPr>
        <w:t xml:space="preserve"> researches and community-based</w:t>
      </w:r>
      <w:r w:rsidR="00C5512C" w:rsidRPr="000A4345">
        <w:rPr>
          <w:rFonts w:asciiTheme="majorHAnsi" w:hAnsiTheme="majorHAnsi" w:cs="Arial"/>
          <w:sz w:val="36"/>
          <w:szCs w:val="36"/>
        </w:rPr>
        <w:t xml:space="preserve"> disaster Training </w:t>
      </w:r>
      <w:proofErr w:type="spellStart"/>
      <w:r w:rsidR="00C5512C" w:rsidRPr="000A4345">
        <w:rPr>
          <w:rFonts w:asciiTheme="majorHAnsi" w:hAnsiTheme="majorHAnsi" w:cs="Arial"/>
          <w:sz w:val="36"/>
          <w:szCs w:val="36"/>
        </w:rPr>
        <w:t>program</w:t>
      </w:r>
      <w:r w:rsidR="008947E0">
        <w:rPr>
          <w:rFonts w:asciiTheme="majorHAnsi" w:hAnsiTheme="majorHAnsi" w:cs="Arial"/>
          <w:sz w:val="36"/>
          <w:szCs w:val="36"/>
        </w:rPr>
        <w:t>mes</w:t>
      </w:r>
      <w:proofErr w:type="spellEnd"/>
      <w:r w:rsidR="008947E0">
        <w:rPr>
          <w:rFonts w:asciiTheme="majorHAnsi" w:hAnsiTheme="majorHAnsi" w:cs="Arial"/>
          <w:sz w:val="36"/>
          <w:szCs w:val="36"/>
        </w:rPr>
        <w:t>.</w:t>
      </w:r>
    </w:p>
    <w:p w:rsidR="00082B03" w:rsidRPr="000A4345" w:rsidRDefault="00C5512C" w:rsidP="00977931">
      <w:pPr>
        <w:spacing w:line="360" w:lineRule="auto"/>
        <w:jc w:val="both"/>
        <w:rPr>
          <w:rFonts w:asciiTheme="majorHAnsi" w:hAnsiTheme="majorHAnsi" w:cs="Arial"/>
          <w:sz w:val="36"/>
          <w:szCs w:val="36"/>
        </w:rPr>
      </w:pPr>
      <w:r w:rsidRPr="000A4345">
        <w:rPr>
          <w:rFonts w:asciiTheme="majorHAnsi" w:hAnsiTheme="majorHAnsi" w:cs="Arial"/>
          <w:sz w:val="36"/>
          <w:szCs w:val="36"/>
        </w:rPr>
        <w:lastRenderedPageBreak/>
        <w:t xml:space="preserve">We </w:t>
      </w:r>
      <w:r w:rsidR="00556C43" w:rsidRPr="000A4345">
        <w:rPr>
          <w:rFonts w:asciiTheme="majorHAnsi" w:hAnsiTheme="majorHAnsi" w:cs="Arial"/>
          <w:sz w:val="36"/>
          <w:szCs w:val="36"/>
        </w:rPr>
        <w:t>urge that</w:t>
      </w:r>
      <w:r w:rsidRPr="000A4345">
        <w:rPr>
          <w:rFonts w:asciiTheme="majorHAnsi" w:hAnsiTheme="majorHAnsi" w:cs="Arial"/>
          <w:sz w:val="36"/>
          <w:szCs w:val="36"/>
        </w:rPr>
        <w:t xml:space="preserve"> issues of capacity enhancement should form the basis of the new guidelines. Emphasis should be put on institutional capacity building, s</w:t>
      </w:r>
      <w:r w:rsidR="007214CB" w:rsidRPr="000A4345">
        <w:rPr>
          <w:rFonts w:asciiTheme="majorHAnsi" w:hAnsiTheme="majorHAnsi" w:cs="Arial"/>
          <w:sz w:val="36"/>
          <w:szCs w:val="36"/>
        </w:rPr>
        <w:t xml:space="preserve">uch as Regional Economic Blocks, National Learning or Training Institutions as well as research institutions.  </w:t>
      </w:r>
      <w:r w:rsidRPr="000A4345">
        <w:rPr>
          <w:rFonts w:asciiTheme="majorHAnsi" w:hAnsiTheme="majorHAnsi" w:cs="Arial"/>
          <w:sz w:val="36"/>
          <w:szCs w:val="36"/>
        </w:rPr>
        <w:t xml:space="preserve">   </w:t>
      </w:r>
      <w:r w:rsidR="008F60CD" w:rsidRPr="000A4345">
        <w:rPr>
          <w:rFonts w:asciiTheme="majorHAnsi" w:hAnsiTheme="majorHAnsi" w:cs="Arial"/>
          <w:b/>
          <w:sz w:val="36"/>
          <w:szCs w:val="36"/>
        </w:rPr>
        <w:t xml:space="preserve"> </w:t>
      </w:r>
    </w:p>
    <w:p w:rsidR="000A4345" w:rsidRPr="003770C0" w:rsidRDefault="007214CB" w:rsidP="00370F7F">
      <w:pPr>
        <w:spacing w:line="360" w:lineRule="auto"/>
        <w:jc w:val="both"/>
        <w:rPr>
          <w:rFonts w:asciiTheme="majorHAnsi" w:hAnsiTheme="majorHAnsi" w:cs="Arial"/>
          <w:color w:val="FFFFFF" w:themeColor="background1"/>
          <w:sz w:val="36"/>
          <w:szCs w:val="36"/>
        </w:rPr>
      </w:pP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>Furthermore</w:t>
      </w:r>
      <w:r w:rsidR="003770C0">
        <w:rPr>
          <w:rFonts w:asciiTheme="majorHAnsi" w:hAnsiTheme="majorHAnsi" w:cs="Arial"/>
          <w:color w:val="000000" w:themeColor="text1"/>
          <w:sz w:val="36"/>
          <w:szCs w:val="36"/>
        </w:rPr>
        <w:t>,</w:t>
      </w: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3770C0">
        <w:rPr>
          <w:rFonts w:asciiTheme="majorHAnsi" w:hAnsiTheme="majorHAnsi" w:cs="Arial"/>
          <w:color w:val="000000" w:themeColor="text1"/>
          <w:sz w:val="36"/>
          <w:szCs w:val="36"/>
        </w:rPr>
        <w:t>a</w:t>
      </w:r>
      <w:r w:rsidR="008F60CD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link between climate change, disaster risk</w:t>
      </w:r>
      <w:r w:rsidR="00EB405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reduction and development was clearly established during the implementation of H</w:t>
      </w: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yogo </w:t>
      </w:r>
      <w:r w:rsidR="00EB4055" w:rsidRPr="000A4345">
        <w:rPr>
          <w:rFonts w:asciiTheme="majorHAnsi" w:hAnsiTheme="majorHAnsi" w:cs="Arial"/>
          <w:color w:val="000000" w:themeColor="text1"/>
          <w:sz w:val="36"/>
          <w:szCs w:val="36"/>
        </w:rPr>
        <w:t>F</w:t>
      </w: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ramework </w:t>
      </w:r>
      <w:r w:rsidR="008947E0">
        <w:rPr>
          <w:rFonts w:asciiTheme="majorHAnsi" w:hAnsiTheme="majorHAnsi" w:cs="Arial"/>
          <w:color w:val="000000" w:themeColor="text1"/>
          <w:sz w:val="36"/>
          <w:szCs w:val="36"/>
        </w:rPr>
        <w:t xml:space="preserve">of </w:t>
      </w:r>
      <w:r w:rsidR="000A4345" w:rsidRPr="000A4345">
        <w:rPr>
          <w:rFonts w:asciiTheme="majorHAnsi" w:hAnsiTheme="majorHAnsi" w:cs="Arial"/>
          <w:color w:val="000000" w:themeColor="text1"/>
          <w:sz w:val="36"/>
          <w:szCs w:val="36"/>
        </w:rPr>
        <w:t>Action 2005</w:t>
      </w:r>
      <w:r w:rsidR="00592A32" w:rsidRPr="000A4345">
        <w:rPr>
          <w:rFonts w:asciiTheme="majorHAnsi" w:hAnsiTheme="majorHAnsi" w:cs="Arial"/>
          <w:color w:val="000000" w:themeColor="text1"/>
          <w:sz w:val="36"/>
          <w:szCs w:val="36"/>
        </w:rPr>
        <w:t>-2</w:t>
      </w:r>
      <w:r w:rsidRPr="000A4345">
        <w:rPr>
          <w:rFonts w:asciiTheme="majorHAnsi" w:hAnsiTheme="majorHAnsi" w:cs="Arial"/>
          <w:color w:val="000000" w:themeColor="text1"/>
          <w:sz w:val="36"/>
          <w:szCs w:val="36"/>
        </w:rPr>
        <w:t>0</w:t>
      </w:r>
      <w:r w:rsidR="00592A32" w:rsidRPr="000A4345">
        <w:rPr>
          <w:rFonts w:asciiTheme="majorHAnsi" w:hAnsiTheme="majorHAnsi" w:cs="Arial"/>
          <w:color w:val="000000" w:themeColor="text1"/>
          <w:sz w:val="36"/>
          <w:szCs w:val="36"/>
        </w:rPr>
        <w:t>15.</w:t>
      </w:r>
      <w:r w:rsidR="00EB405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</w:t>
      </w:r>
      <w:r w:rsidR="000A434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Thus, the effective   way of dealing with these two issues is to integrate climate </w:t>
      </w:r>
      <w:r w:rsidR="00556C43" w:rsidRPr="000A4345">
        <w:rPr>
          <w:rFonts w:asciiTheme="majorHAnsi" w:hAnsiTheme="majorHAnsi" w:cs="Arial"/>
          <w:color w:val="000000" w:themeColor="text1"/>
          <w:sz w:val="36"/>
          <w:szCs w:val="36"/>
        </w:rPr>
        <w:t>change</w:t>
      </w:r>
      <w:r w:rsidR="000A4345" w:rsidRPr="000A4345">
        <w:rPr>
          <w:rFonts w:asciiTheme="majorHAnsi" w:hAnsiTheme="majorHAnsi" w:cs="Arial"/>
          <w:color w:val="000000" w:themeColor="text1"/>
          <w:sz w:val="36"/>
          <w:szCs w:val="36"/>
        </w:rPr>
        <w:t xml:space="preserve"> and disaster risk reduction into National and sector development plans.</w:t>
      </w:r>
    </w:p>
    <w:p w:rsidR="008947E0" w:rsidRPr="002E5FEB" w:rsidRDefault="008947E0" w:rsidP="00370F7F">
      <w:pPr>
        <w:spacing w:line="360" w:lineRule="auto"/>
        <w:jc w:val="both"/>
        <w:rPr>
          <w:rFonts w:asciiTheme="majorHAnsi" w:hAnsiTheme="majorHAnsi" w:cs="Arial"/>
          <w:color w:val="000000" w:themeColor="text1"/>
          <w:sz w:val="36"/>
          <w:szCs w:val="36"/>
        </w:rPr>
      </w:pPr>
      <w:r w:rsidRPr="002E5FEB">
        <w:rPr>
          <w:rFonts w:asciiTheme="majorHAnsi" w:hAnsiTheme="majorHAnsi" w:cs="Arial"/>
          <w:color w:val="000000" w:themeColor="text1"/>
          <w:sz w:val="36"/>
          <w:szCs w:val="36"/>
        </w:rPr>
        <w:t xml:space="preserve">Namibia would like </w:t>
      </w:r>
      <w:r w:rsidR="002B515F" w:rsidRPr="002E5FEB">
        <w:rPr>
          <w:rFonts w:asciiTheme="majorHAnsi" w:hAnsiTheme="majorHAnsi" w:cs="Arial"/>
          <w:color w:val="000000" w:themeColor="text1"/>
          <w:sz w:val="36"/>
          <w:szCs w:val="36"/>
        </w:rPr>
        <w:t xml:space="preserve">to </w:t>
      </w:r>
      <w:r w:rsidRPr="002E5FEB">
        <w:rPr>
          <w:rFonts w:asciiTheme="majorHAnsi" w:hAnsiTheme="majorHAnsi" w:cs="Arial"/>
          <w:color w:val="000000" w:themeColor="text1"/>
          <w:sz w:val="36"/>
          <w:szCs w:val="36"/>
        </w:rPr>
        <w:t>urge, for a new framework which will enjoy full political</w:t>
      </w:r>
      <w:r w:rsidR="002B515F" w:rsidRPr="002E5FEB">
        <w:rPr>
          <w:rFonts w:asciiTheme="majorHAnsi" w:hAnsiTheme="majorHAnsi" w:cs="Arial"/>
          <w:color w:val="000000" w:themeColor="text1"/>
          <w:sz w:val="36"/>
          <w:szCs w:val="36"/>
        </w:rPr>
        <w:t>,</w:t>
      </w:r>
      <w:r w:rsidRPr="002E5FEB">
        <w:rPr>
          <w:rFonts w:asciiTheme="majorHAnsi" w:hAnsiTheme="majorHAnsi" w:cs="Arial"/>
          <w:color w:val="000000" w:themeColor="text1"/>
          <w:sz w:val="36"/>
          <w:szCs w:val="36"/>
        </w:rPr>
        <w:t xml:space="preserve"> public and community support. </w:t>
      </w:r>
    </w:p>
    <w:p w:rsidR="00370F7F" w:rsidRPr="002E5FEB" w:rsidRDefault="008947E0" w:rsidP="008947E0">
      <w:pPr>
        <w:spacing w:line="360" w:lineRule="auto"/>
        <w:jc w:val="center"/>
        <w:rPr>
          <w:rFonts w:asciiTheme="majorHAnsi" w:hAnsiTheme="majorHAnsi" w:cs="Arial"/>
          <w:color w:val="000000" w:themeColor="text1"/>
          <w:sz w:val="36"/>
          <w:szCs w:val="36"/>
        </w:rPr>
      </w:pPr>
      <w:r w:rsidRPr="002E5FEB">
        <w:rPr>
          <w:rFonts w:asciiTheme="majorHAnsi" w:hAnsiTheme="majorHAnsi" w:cs="Arial"/>
          <w:color w:val="000000" w:themeColor="text1"/>
          <w:sz w:val="36"/>
          <w:szCs w:val="36"/>
        </w:rPr>
        <w:t>I THANK YOU</w:t>
      </w:r>
    </w:p>
    <w:p w:rsidR="004F1276" w:rsidRPr="008947E0" w:rsidRDefault="004F1276" w:rsidP="00E07234">
      <w:pPr>
        <w:spacing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8947E0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I THANK YOU.</w:t>
      </w:r>
    </w:p>
    <w:p w:rsidR="004F1276" w:rsidRPr="008947E0" w:rsidRDefault="004F1276" w:rsidP="004834DE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</w:p>
    <w:sectPr w:rsidR="004F1276" w:rsidRPr="008947E0" w:rsidSect="00913D65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C2" w:rsidRDefault="00802FC2" w:rsidP="005B16E0">
      <w:pPr>
        <w:spacing w:after="0" w:line="240" w:lineRule="auto"/>
      </w:pPr>
      <w:r>
        <w:separator/>
      </w:r>
    </w:p>
  </w:endnote>
  <w:endnote w:type="continuationSeparator" w:id="0">
    <w:p w:rsidR="00802FC2" w:rsidRDefault="00802FC2" w:rsidP="005B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8579"/>
      <w:docPartObj>
        <w:docPartGallery w:val="Page Numbers (Bottom of Page)"/>
        <w:docPartUnique/>
      </w:docPartObj>
    </w:sdtPr>
    <w:sdtEndPr/>
    <w:sdtContent>
      <w:p w:rsidR="00802FC2" w:rsidRDefault="00180C02">
        <w:pPr>
          <w:pStyle w:val="Pieddepage"/>
          <w:jc w:val="center"/>
        </w:pPr>
        <w:r>
          <w:fldChar w:fldCharType="begin"/>
        </w:r>
        <w:r w:rsidR="00802FC2">
          <w:instrText xml:space="preserve"> PAGE   \* MERGEFORMAT </w:instrText>
        </w:r>
        <w:r>
          <w:fldChar w:fldCharType="separate"/>
        </w:r>
        <w:r w:rsidR="004E28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FC2" w:rsidRDefault="00802FC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C2" w:rsidRDefault="00802FC2" w:rsidP="005B16E0">
      <w:pPr>
        <w:spacing w:after="0" w:line="240" w:lineRule="auto"/>
      </w:pPr>
      <w:r>
        <w:separator/>
      </w:r>
    </w:p>
  </w:footnote>
  <w:footnote w:type="continuationSeparator" w:id="0">
    <w:p w:rsidR="00802FC2" w:rsidRDefault="00802FC2" w:rsidP="005B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DE"/>
    <w:rsid w:val="00052604"/>
    <w:rsid w:val="00082B03"/>
    <w:rsid w:val="00097F07"/>
    <w:rsid w:val="000A4345"/>
    <w:rsid w:val="000D03E1"/>
    <w:rsid w:val="000E54FD"/>
    <w:rsid w:val="00107581"/>
    <w:rsid w:val="0013094D"/>
    <w:rsid w:val="00180C02"/>
    <w:rsid w:val="001A1D9A"/>
    <w:rsid w:val="001B623E"/>
    <w:rsid w:val="001E1D4C"/>
    <w:rsid w:val="002A62C6"/>
    <w:rsid w:val="002B515F"/>
    <w:rsid w:val="002C5C27"/>
    <w:rsid w:val="002D181F"/>
    <w:rsid w:val="002D5DCC"/>
    <w:rsid w:val="002E5FEB"/>
    <w:rsid w:val="002F3FBA"/>
    <w:rsid w:val="00370F7F"/>
    <w:rsid w:val="003770C0"/>
    <w:rsid w:val="00407FA7"/>
    <w:rsid w:val="00445E87"/>
    <w:rsid w:val="00464710"/>
    <w:rsid w:val="004834DE"/>
    <w:rsid w:val="004A2269"/>
    <w:rsid w:val="004D3ADF"/>
    <w:rsid w:val="004E28E6"/>
    <w:rsid w:val="004F1276"/>
    <w:rsid w:val="00540242"/>
    <w:rsid w:val="00544BEC"/>
    <w:rsid w:val="00556C43"/>
    <w:rsid w:val="00592A32"/>
    <w:rsid w:val="005B16E0"/>
    <w:rsid w:val="006017CB"/>
    <w:rsid w:val="006043B5"/>
    <w:rsid w:val="006B42A0"/>
    <w:rsid w:val="007038E4"/>
    <w:rsid w:val="007214CB"/>
    <w:rsid w:val="00735DFF"/>
    <w:rsid w:val="00765514"/>
    <w:rsid w:val="007E059E"/>
    <w:rsid w:val="00802FC2"/>
    <w:rsid w:val="00806BC4"/>
    <w:rsid w:val="008370A6"/>
    <w:rsid w:val="008947E0"/>
    <w:rsid w:val="008E1A90"/>
    <w:rsid w:val="008F20DE"/>
    <w:rsid w:val="008F60CD"/>
    <w:rsid w:val="00902E22"/>
    <w:rsid w:val="00913D65"/>
    <w:rsid w:val="00977931"/>
    <w:rsid w:val="00992534"/>
    <w:rsid w:val="009A419B"/>
    <w:rsid w:val="009B36CC"/>
    <w:rsid w:val="00A0013F"/>
    <w:rsid w:val="00A01F23"/>
    <w:rsid w:val="00A321B1"/>
    <w:rsid w:val="00A516A4"/>
    <w:rsid w:val="00A95ABF"/>
    <w:rsid w:val="00AD3D3C"/>
    <w:rsid w:val="00BD1157"/>
    <w:rsid w:val="00BE6854"/>
    <w:rsid w:val="00C006C3"/>
    <w:rsid w:val="00C05FED"/>
    <w:rsid w:val="00C34B0B"/>
    <w:rsid w:val="00C5512C"/>
    <w:rsid w:val="00C659F7"/>
    <w:rsid w:val="00C76C81"/>
    <w:rsid w:val="00C8197F"/>
    <w:rsid w:val="00C96AF3"/>
    <w:rsid w:val="00CE5F7A"/>
    <w:rsid w:val="00D54D01"/>
    <w:rsid w:val="00D621E7"/>
    <w:rsid w:val="00D85A88"/>
    <w:rsid w:val="00D94048"/>
    <w:rsid w:val="00DD77D2"/>
    <w:rsid w:val="00DE71FC"/>
    <w:rsid w:val="00DF5237"/>
    <w:rsid w:val="00E07234"/>
    <w:rsid w:val="00E17C14"/>
    <w:rsid w:val="00E50177"/>
    <w:rsid w:val="00E6041F"/>
    <w:rsid w:val="00E64675"/>
    <w:rsid w:val="00EB4055"/>
    <w:rsid w:val="00EF31DA"/>
    <w:rsid w:val="00EF5C1C"/>
    <w:rsid w:val="00F13170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FooterChar"/>
    <w:uiPriority w:val="99"/>
    <w:unhideWhenUsed/>
    <w:rsid w:val="00483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Policepardfaut"/>
    <w:link w:val="Pieddepage"/>
    <w:uiPriority w:val="99"/>
    <w:rsid w:val="004834DE"/>
    <w:rPr>
      <w:lang w:val="en-GB"/>
    </w:rPr>
  </w:style>
  <w:style w:type="paragraph" w:styleId="En-tte">
    <w:name w:val="header"/>
    <w:basedOn w:val="Normal"/>
    <w:link w:val="HeaderChar"/>
    <w:uiPriority w:val="99"/>
    <w:semiHidden/>
    <w:unhideWhenUsed/>
    <w:rsid w:val="005B1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Policepardfaut"/>
    <w:link w:val="En-tte"/>
    <w:uiPriority w:val="99"/>
    <w:semiHidden/>
    <w:rsid w:val="005B16E0"/>
    <w:rPr>
      <w:lang w:val="en-GB"/>
    </w:rPr>
  </w:style>
  <w:style w:type="paragraph" w:styleId="Textedebulles">
    <w:name w:val="Balloon Text"/>
    <w:basedOn w:val="Normal"/>
    <w:link w:val="BalloonTextChar"/>
    <w:uiPriority w:val="99"/>
    <w:semiHidden/>
    <w:unhideWhenUsed/>
    <w:rsid w:val="00C6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C6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FooterChar"/>
    <w:uiPriority w:val="99"/>
    <w:unhideWhenUsed/>
    <w:rsid w:val="00483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Policepardfaut"/>
    <w:link w:val="Pieddepage"/>
    <w:uiPriority w:val="99"/>
    <w:rsid w:val="004834DE"/>
    <w:rPr>
      <w:lang w:val="en-GB"/>
    </w:rPr>
  </w:style>
  <w:style w:type="paragraph" w:styleId="En-tte">
    <w:name w:val="header"/>
    <w:basedOn w:val="Normal"/>
    <w:link w:val="HeaderChar"/>
    <w:uiPriority w:val="99"/>
    <w:semiHidden/>
    <w:unhideWhenUsed/>
    <w:rsid w:val="005B1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Policepardfaut"/>
    <w:link w:val="En-tte"/>
    <w:uiPriority w:val="99"/>
    <w:semiHidden/>
    <w:rsid w:val="005B16E0"/>
    <w:rPr>
      <w:lang w:val="en-GB"/>
    </w:rPr>
  </w:style>
  <w:style w:type="paragraph" w:styleId="Textedebulles">
    <w:name w:val="Balloon Text"/>
    <w:basedOn w:val="Normal"/>
    <w:link w:val="BalloonTextChar"/>
    <w:uiPriority w:val="99"/>
    <w:semiHidden/>
    <w:unhideWhenUsed/>
    <w:rsid w:val="00C6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C6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5288-B17A-8F4C-911E-56408EF1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800</Words>
  <Characters>4402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jiitenge</dc:creator>
  <cp:lastModifiedBy>Mon Repos</cp:lastModifiedBy>
  <cp:revision>2</cp:revision>
  <cp:lastPrinted>2013-05-21T18:36:00Z</cp:lastPrinted>
  <dcterms:created xsi:type="dcterms:W3CDTF">2013-05-22T06:39:00Z</dcterms:created>
  <dcterms:modified xsi:type="dcterms:W3CDTF">2013-05-22T06:39:00Z</dcterms:modified>
</cp:coreProperties>
</file>