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CB" w:rsidRPr="007D2A9C" w:rsidRDefault="006B49CB" w:rsidP="004A6FBC">
      <w:pPr>
        <w:pStyle w:val="NoSpacing"/>
        <w:jc w:val="center"/>
        <w:rPr>
          <w:rFonts w:ascii="Times New Roman" w:hAnsi="Times New Roman"/>
          <w:b/>
          <w:sz w:val="28"/>
          <w:szCs w:val="28"/>
          <w:u w:val="single"/>
        </w:rPr>
      </w:pPr>
      <w:r>
        <w:rPr>
          <w:rFonts w:ascii="Times New Roman" w:hAnsi="Times New Roman"/>
          <w:b/>
          <w:sz w:val="28"/>
          <w:szCs w:val="28"/>
          <w:u w:val="single"/>
        </w:rPr>
        <w:t xml:space="preserve">STATEMENT OF THE </w:t>
      </w:r>
      <w:smartTag w:uri="urn:schemas-microsoft-com:office:smarttags" w:element="PlaceType">
        <w:r w:rsidRPr="00BF5FCD">
          <w:rPr>
            <w:rFonts w:ascii="Times New Roman" w:hAnsi="Times New Roman"/>
            <w:b/>
            <w:sz w:val="28"/>
            <w:szCs w:val="28"/>
            <w:u w:val="single"/>
          </w:rPr>
          <w:t>REPUBLIC</w:t>
        </w:r>
      </w:smartTag>
      <w:r w:rsidRPr="00BF5FCD">
        <w:rPr>
          <w:rFonts w:ascii="Times New Roman" w:hAnsi="Times New Roman"/>
          <w:b/>
          <w:sz w:val="28"/>
          <w:szCs w:val="28"/>
          <w:u w:val="single"/>
        </w:rPr>
        <w:t xml:space="preserve"> OF </w:t>
      </w:r>
      <w:smartTag w:uri="urn:schemas-microsoft-com:office:smarttags" w:element="PlaceName">
        <w:r w:rsidRPr="00BF5FCD">
          <w:rPr>
            <w:rFonts w:ascii="Times New Roman" w:hAnsi="Times New Roman"/>
            <w:b/>
            <w:sz w:val="28"/>
            <w:szCs w:val="28"/>
            <w:u w:val="single"/>
          </w:rPr>
          <w:t>GHANA</w:t>
        </w:r>
      </w:smartTag>
      <w:r w:rsidRPr="00BF5FCD">
        <w:rPr>
          <w:rFonts w:ascii="Times New Roman" w:hAnsi="Times New Roman"/>
          <w:b/>
          <w:sz w:val="28"/>
          <w:szCs w:val="28"/>
          <w:u w:val="single"/>
        </w:rPr>
        <w:t xml:space="preserve"> AT THE FOU</w:t>
      </w:r>
      <w:r>
        <w:rPr>
          <w:rFonts w:ascii="Times New Roman" w:hAnsi="Times New Roman"/>
          <w:b/>
          <w:sz w:val="28"/>
          <w:szCs w:val="28"/>
          <w:u w:val="single"/>
        </w:rPr>
        <w:t>R</w:t>
      </w:r>
      <w:r w:rsidRPr="00BF5FCD">
        <w:rPr>
          <w:rFonts w:ascii="Times New Roman" w:hAnsi="Times New Roman"/>
          <w:b/>
          <w:sz w:val="28"/>
          <w:szCs w:val="28"/>
          <w:u w:val="single"/>
        </w:rPr>
        <w:t>TH SESSION OF THE GLOBAL PLATFORM FOR DISASTER RISK REDUCTION</w:t>
      </w:r>
      <w:r>
        <w:rPr>
          <w:rFonts w:ascii="Times New Roman" w:hAnsi="Times New Roman"/>
          <w:b/>
          <w:sz w:val="28"/>
          <w:szCs w:val="28"/>
          <w:u w:val="single"/>
        </w:rPr>
        <w:t>,</w:t>
      </w:r>
      <w:r w:rsidRPr="00BF5FCD">
        <w:rPr>
          <w:rFonts w:ascii="Times New Roman" w:hAnsi="Times New Roman"/>
          <w:b/>
          <w:sz w:val="28"/>
          <w:szCs w:val="28"/>
          <w:u w:val="single"/>
        </w:rPr>
        <w:t xml:space="preserve"> </w:t>
      </w:r>
      <w:smartTag w:uri="urn:schemas-microsoft-com:office:smarttags" w:element="place">
        <w:smartTag w:uri="urn:schemas-microsoft-com:office:smarttags" w:element="City">
          <w:r w:rsidRPr="00BF5FCD">
            <w:rPr>
              <w:rFonts w:ascii="Times New Roman" w:hAnsi="Times New Roman"/>
              <w:b/>
              <w:sz w:val="28"/>
              <w:szCs w:val="28"/>
              <w:u w:val="single"/>
            </w:rPr>
            <w:t>GENEVA</w:t>
          </w:r>
        </w:smartTag>
        <w:r w:rsidRPr="00BF5FCD">
          <w:rPr>
            <w:rFonts w:ascii="Times New Roman" w:hAnsi="Times New Roman"/>
            <w:b/>
            <w:sz w:val="28"/>
            <w:szCs w:val="28"/>
            <w:u w:val="single"/>
          </w:rPr>
          <w:t xml:space="preserve">, </w:t>
        </w:r>
        <w:smartTag w:uri="urn:schemas-microsoft-com:office:smarttags" w:element="country-region">
          <w:r w:rsidRPr="00BF5FCD">
            <w:rPr>
              <w:rFonts w:ascii="Times New Roman" w:hAnsi="Times New Roman"/>
              <w:b/>
              <w:sz w:val="28"/>
              <w:szCs w:val="28"/>
              <w:u w:val="single"/>
            </w:rPr>
            <w:t>SWITZERLAND</w:t>
          </w:r>
        </w:smartTag>
      </w:smartTag>
      <w:r w:rsidRPr="00BF5FCD">
        <w:rPr>
          <w:rFonts w:ascii="Times New Roman" w:hAnsi="Times New Roman"/>
          <w:b/>
          <w:sz w:val="28"/>
          <w:szCs w:val="28"/>
          <w:u w:val="single"/>
        </w:rPr>
        <w:t xml:space="preserve"> 19</w:t>
      </w:r>
      <w:r w:rsidRPr="00BF5FCD">
        <w:rPr>
          <w:rFonts w:ascii="Times New Roman" w:hAnsi="Times New Roman"/>
          <w:b/>
          <w:sz w:val="28"/>
          <w:szCs w:val="28"/>
          <w:u w:val="single"/>
          <w:vertAlign w:val="superscript"/>
        </w:rPr>
        <w:t>TH</w:t>
      </w:r>
      <w:r w:rsidRPr="00BF5FCD">
        <w:rPr>
          <w:rFonts w:ascii="Times New Roman" w:hAnsi="Times New Roman"/>
          <w:b/>
          <w:sz w:val="28"/>
          <w:szCs w:val="28"/>
          <w:u w:val="single"/>
        </w:rPr>
        <w:t xml:space="preserve"> TO 23</w:t>
      </w:r>
      <w:r w:rsidRPr="00BF5FCD">
        <w:rPr>
          <w:rFonts w:ascii="Times New Roman" w:hAnsi="Times New Roman"/>
          <w:b/>
          <w:sz w:val="28"/>
          <w:szCs w:val="28"/>
          <w:u w:val="single"/>
          <w:vertAlign w:val="superscript"/>
        </w:rPr>
        <w:t>RD</w:t>
      </w:r>
      <w:r w:rsidRPr="00BF5FCD">
        <w:rPr>
          <w:rFonts w:ascii="Times New Roman" w:hAnsi="Times New Roman"/>
          <w:b/>
          <w:sz w:val="28"/>
          <w:szCs w:val="28"/>
          <w:u w:val="single"/>
        </w:rPr>
        <w:t xml:space="preserve"> MAY, 2013</w:t>
      </w:r>
      <w:r w:rsidRPr="004A6FBC">
        <w:rPr>
          <w:rFonts w:ascii="Times New Roman" w:hAnsi="Times New Roman"/>
          <w:b/>
          <w:sz w:val="28"/>
          <w:szCs w:val="28"/>
          <w:u w:val="single"/>
        </w:rPr>
        <w:t xml:space="preserve"> </w:t>
      </w:r>
      <w:r w:rsidRPr="007D2A9C">
        <w:rPr>
          <w:rFonts w:ascii="Times New Roman" w:hAnsi="Times New Roman"/>
          <w:b/>
          <w:sz w:val="28"/>
          <w:szCs w:val="28"/>
          <w:u w:val="single"/>
        </w:rPr>
        <w:t xml:space="preserve">BY DEPUTY </w:t>
      </w:r>
      <w:r>
        <w:rPr>
          <w:rFonts w:ascii="Times New Roman" w:hAnsi="Times New Roman"/>
          <w:b/>
          <w:sz w:val="28"/>
          <w:szCs w:val="28"/>
          <w:u w:val="single"/>
        </w:rPr>
        <w:t xml:space="preserve">MINISTER </w:t>
      </w:r>
      <w:r w:rsidRPr="007D2A9C">
        <w:rPr>
          <w:rFonts w:ascii="Times New Roman" w:hAnsi="Times New Roman"/>
          <w:b/>
          <w:sz w:val="28"/>
          <w:szCs w:val="28"/>
          <w:u w:val="single"/>
        </w:rPr>
        <w:t>FOR THE INTERIOR,</w:t>
      </w:r>
    </w:p>
    <w:p w:rsidR="006B49CB" w:rsidRPr="00BF5FCD" w:rsidRDefault="006B49CB" w:rsidP="004A6FBC">
      <w:pPr>
        <w:jc w:val="center"/>
        <w:rPr>
          <w:rFonts w:ascii="Times New Roman" w:hAnsi="Times New Roman" w:cs="Times New Roman"/>
          <w:b/>
          <w:sz w:val="28"/>
          <w:szCs w:val="28"/>
          <w:u w:val="single"/>
        </w:rPr>
      </w:pPr>
      <w:r>
        <w:rPr>
          <w:rFonts w:ascii="Times New Roman" w:hAnsi="Times New Roman" w:cs="Times New Roman"/>
          <w:b/>
          <w:sz w:val="28"/>
          <w:szCs w:val="28"/>
          <w:u w:val="single"/>
        </w:rPr>
        <w:t>HON. JAMES AGALGA</w:t>
      </w:r>
    </w:p>
    <w:p w:rsidR="006B49CB" w:rsidRPr="00914C18" w:rsidRDefault="006B49CB" w:rsidP="004A6FBC">
      <w:pPr>
        <w:spacing w:after="0" w:line="360" w:lineRule="auto"/>
        <w:jc w:val="both"/>
        <w:rPr>
          <w:rFonts w:ascii="Times New Roman" w:hAnsi="Times New Roman" w:cs="Times New Roman"/>
          <w:b/>
          <w:sz w:val="28"/>
          <w:szCs w:val="28"/>
        </w:rPr>
      </w:pPr>
      <w:r w:rsidRPr="00914C18">
        <w:rPr>
          <w:rFonts w:ascii="Times New Roman" w:hAnsi="Times New Roman" w:cs="Times New Roman"/>
          <w:b/>
          <w:sz w:val="28"/>
          <w:szCs w:val="28"/>
        </w:rPr>
        <w:t>Mr. Chairman,</w:t>
      </w:r>
    </w:p>
    <w:p w:rsidR="006B49CB" w:rsidRPr="00914C18" w:rsidRDefault="006B49CB" w:rsidP="004A6FBC">
      <w:pPr>
        <w:spacing w:after="0" w:line="360" w:lineRule="auto"/>
        <w:jc w:val="both"/>
        <w:rPr>
          <w:rFonts w:ascii="Times New Roman" w:hAnsi="Times New Roman" w:cs="Times New Roman"/>
          <w:b/>
          <w:sz w:val="28"/>
          <w:szCs w:val="28"/>
        </w:rPr>
      </w:pPr>
      <w:r w:rsidRPr="00914C18">
        <w:rPr>
          <w:rFonts w:ascii="Times New Roman" w:hAnsi="Times New Roman" w:cs="Times New Roman"/>
          <w:b/>
          <w:sz w:val="28"/>
          <w:szCs w:val="28"/>
        </w:rPr>
        <w:t>Excellencies,</w:t>
      </w:r>
    </w:p>
    <w:p w:rsidR="006B49CB" w:rsidRPr="00914C18" w:rsidRDefault="006B49CB" w:rsidP="004A6FBC">
      <w:pPr>
        <w:spacing w:after="0" w:line="360" w:lineRule="auto"/>
        <w:jc w:val="both"/>
        <w:rPr>
          <w:rFonts w:ascii="Times New Roman" w:hAnsi="Times New Roman" w:cs="Times New Roman"/>
          <w:b/>
          <w:sz w:val="28"/>
          <w:szCs w:val="28"/>
        </w:rPr>
      </w:pPr>
      <w:r w:rsidRPr="00914C18">
        <w:rPr>
          <w:rFonts w:ascii="Times New Roman" w:hAnsi="Times New Roman" w:cs="Times New Roman"/>
          <w:b/>
          <w:sz w:val="28"/>
          <w:szCs w:val="28"/>
        </w:rPr>
        <w:t>Distinguished Participants,</w:t>
      </w:r>
    </w:p>
    <w:p w:rsidR="006B49CB" w:rsidRPr="00914C18" w:rsidRDefault="006B49CB" w:rsidP="004A6FBC">
      <w:pPr>
        <w:spacing w:after="0" w:line="360" w:lineRule="auto"/>
        <w:jc w:val="both"/>
        <w:rPr>
          <w:rFonts w:ascii="Times New Roman" w:hAnsi="Times New Roman" w:cs="Times New Roman"/>
          <w:b/>
          <w:sz w:val="28"/>
          <w:szCs w:val="28"/>
        </w:rPr>
      </w:pPr>
      <w:r w:rsidRPr="00914C18">
        <w:rPr>
          <w:rFonts w:ascii="Times New Roman" w:hAnsi="Times New Roman" w:cs="Times New Roman"/>
          <w:b/>
          <w:sz w:val="28"/>
          <w:szCs w:val="28"/>
        </w:rPr>
        <w:t>Distinguished Ladies and Gentlemen,</w:t>
      </w:r>
    </w:p>
    <w:p w:rsidR="006B49CB" w:rsidRDefault="006B49CB" w:rsidP="004A6FBC">
      <w:pPr>
        <w:jc w:val="both"/>
        <w:rPr>
          <w:rFonts w:ascii="Times New Roman" w:hAnsi="Times New Roman" w:cs="Times New Roman"/>
          <w:sz w:val="28"/>
          <w:szCs w:val="28"/>
        </w:rPr>
      </w:pPr>
    </w:p>
    <w:p w:rsidR="006B49CB" w:rsidRPr="00BF5FCD" w:rsidRDefault="006B49CB" w:rsidP="004A6FBC">
      <w:pPr>
        <w:jc w:val="both"/>
        <w:rPr>
          <w:rFonts w:ascii="Times New Roman" w:hAnsi="Times New Roman" w:cs="Times New Roman"/>
          <w:sz w:val="28"/>
          <w:szCs w:val="28"/>
        </w:rPr>
      </w:pPr>
      <w:r w:rsidRPr="00BF5FCD">
        <w:rPr>
          <w:rFonts w:ascii="Times New Roman" w:hAnsi="Times New Roman" w:cs="Times New Roman"/>
          <w:sz w:val="28"/>
          <w:szCs w:val="28"/>
        </w:rPr>
        <w:t xml:space="preserve">Disaster Risk Reduction and Climate Change Adaptation have been of serious concern to the </w:t>
      </w:r>
      <w:r>
        <w:rPr>
          <w:rFonts w:ascii="Times New Roman" w:hAnsi="Times New Roman" w:cs="Times New Roman"/>
          <w:sz w:val="28"/>
          <w:szCs w:val="28"/>
        </w:rPr>
        <w:t>G</w:t>
      </w:r>
      <w:r w:rsidRPr="00BF5FCD">
        <w:rPr>
          <w:rFonts w:ascii="Times New Roman" w:hAnsi="Times New Roman" w:cs="Times New Roman"/>
          <w:sz w:val="28"/>
          <w:szCs w:val="28"/>
        </w:rPr>
        <w:t>overnment of Ghana.  Pragmatic efforts are being made to mainstream these concerns into our national programmes in an attempt to prevent some of them from happening or reduce their impact.</w:t>
      </w:r>
    </w:p>
    <w:p w:rsidR="006B49CB" w:rsidRPr="00BF5FCD" w:rsidRDefault="006B49CB" w:rsidP="004A6FBC">
      <w:pPr>
        <w:jc w:val="both"/>
        <w:rPr>
          <w:rFonts w:ascii="Times New Roman" w:hAnsi="Times New Roman" w:cs="Times New Roman"/>
          <w:sz w:val="28"/>
          <w:szCs w:val="28"/>
        </w:rPr>
      </w:pPr>
      <w:r w:rsidRPr="00BF5FCD">
        <w:rPr>
          <w:rFonts w:ascii="Times New Roman" w:hAnsi="Times New Roman" w:cs="Times New Roman"/>
          <w:sz w:val="28"/>
          <w:szCs w:val="28"/>
        </w:rPr>
        <w:t>These notwithstanding, the country suffered some forms of disasters.</w:t>
      </w:r>
    </w:p>
    <w:p w:rsidR="006B49CB" w:rsidRPr="00BF5FCD" w:rsidRDefault="006B49CB" w:rsidP="004A6FBC">
      <w:pPr>
        <w:jc w:val="both"/>
        <w:rPr>
          <w:rFonts w:ascii="Times New Roman" w:hAnsi="Times New Roman" w:cs="Times New Roman"/>
          <w:b/>
          <w:sz w:val="28"/>
          <w:szCs w:val="28"/>
          <w:u w:val="single"/>
        </w:rPr>
      </w:pPr>
      <w:r>
        <w:rPr>
          <w:rFonts w:ascii="Times New Roman" w:hAnsi="Times New Roman" w:cs="Times New Roman"/>
          <w:b/>
          <w:sz w:val="28"/>
          <w:szCs w:val="28"/>
          <w:u w:val="single"/>
        </w:rPr>
        <w:t>Disasters</w:t>
      </w:r>
    </w:p>
    <w:p w:rsidR="006B49CB" w:rsidRPr="009F23D9" w:rsidRDefault="006B49CB" w:rsidP="004A6FBC">
      <w:pPr>
        <w:jc w:val="both"/>
        <w:rPr>
          <w:rFonts w:ascii="Times New Roman" w:hAnsi="Times New Roman" w:cs="Times New Roman"/>
          <w:sz w:val="28"/>
          <w:szCs w:val="28"/>
        </w:rPr>
      </w:pPr>
      <w:r w:rsidRPr="00BF5FCD">
        <w:rPr>
          <w:rFonts w:ascii="Times New Roman" w:hAnsi="Times New Roman" w:cs="Times New Roman"/>
          <w:sz w:val="28"/>
          <w:szCs w:val="28"/>
        </w:rPr>
        <w:t xml:space="preserve">Hydro meteorological disasters are among the major disasters we encounter in </w:t>
      </w:r>
      <w:smartTag w:uri="urn:schemas-microsoft-com:office:smarttags" w:element="place">
        <w:smartTag w:uri="urn:schemas-microsoft-com:office:smarttags" w:element="country-region">
          <w:r w:rsidRPr="00BF5FCD">
            <w:rPr>
              <w:rFonts w:ascii="Times New Roman" w:hAnsi="Times New Roman" w:cs="Times New Roman"/>
              <w:sz w:val="28"/>
              <w:szCs w:val="28"/>
            </w:rPr>
            <w:t>Ghana</w:t>
          </w:r>
        </w:smartTag>
      </w:smartTag>
      <w:r w:rsidRPr="00BF5FCD">
        <w:rPr>
          <w:rFonts w:ascii="Times New Roman" w:hAnsi="Times New Roman" w:cs="Times New Roman"/>
          <w:sz w:val="28"/>
          <w:szCs w:val="28"/>
        </w:rPr>
        <w:t xml:space="preserve">.  These are mostly floods and rainstorms or windstorms.  In 2011, 243,988 people were affected throughout </w:t>
      </w:r>
      <w:smartTag w:uri="urn:schemas-microsoft-com:office:smarttags" w:element="place">
        <w:smartTag w:uri="urn:schemas-microsoft-com:office:smarttags" w:element="country-region">
          <w:r w:rsidRPr="00BF5FCD">
            <w:rPr>
              <w:rFonts w:ascii="Times New Roman" w:hAnsi="Times New Roman" w:cs="Times New Roman"/>
              <w:sz w:val="28"/>
              <w:szCs w:val="28"/>
            </w:rPr>
            <w:t>Ghana</w:t>
          </w:r>
        </w:smartTag>
      </w:smartTag>
      <w:r w:rsidRPr="00BF5FCD">
        <w:rPr>
          <w:rFonts w:ascii="Times New Roman" w:hAnsi="Times New Roman" w:cs="Times New Roman"/>
          <w:sz w:val="28"/>
          <w:szCs w:val="28"/>
        </w:rPr>
        <w:t>.  In the process 16,801 houses were seriously affected.  The total cost of loss was $6,533,463.00</w:t>
      </w:r>
      <w:r>
        <w:rPr>
          <w:rFonts w:ascii="Times New Roman" w:hAnsi="Times New Roman" w:cs="Times New Roman"/>
          <w:sz w:val="28"/>
          <w:szCs w:val="28"/>
        </w:rPr>
        <w:t>.  In the same year 6316 different fire incidents were recorded costing $1,291,347.00</w:t>
      </w:r>
    </w:p>
    <w:p w:rsidR="006B49CB" w:rsidRPr="00BF5FCD" w:rsidRDefault="006B49CB" w:rsidP="004A6FBC">
      <w:pPr>
        <w:jc w:val="both"/>
        <w:rPr>
          <w:rFonts w:ascii="Times New Roman" w:hAnsi="Times New Roman" w:cs="Times New Roman"/>
          <w:b/>
          <w:sz w:val="28"/>
          <w:szCs w:val="28"/>
          <w:u w:val="single"/>
        </w:rPr>
      </w:pPr>
      <w:r w:rsidRPr="00BF5FCD">
        <w:rPr>
          <w:rFonts w:ascii="Times New Roman" w:hAnsi="Times New Roman" w:cs="Times New Roman"/>
          <w:b/>
          <w:sz w:val="28"/>
          <w:szCs w:val="28"/>
          <w:u w:val="single"/>
        </w:rPr>
        <w:t>Refugees/Returnees Situation</w:t>
      </w:r>
    </w:p>
    <w:p w:rsidR="006B49CB" w:rsidRPr="00BF5FCD" w:rsidRDefault="006B49CB" w:rsidP="004A6FBC">
      <w:pPr>
        <w:jc w:val="both"/>
        <w:rPr>
          <w:rFonts w:ascii="Times New Roman" w:hAnsi="Times New Roman" w:cs="Times New Roman"/>
          <w:sz w:val="28"/>
          <w:szCs w:val="28"/>
        </w:rPr>
      </w:pPr>
      <w:r w:rsidRPr="00BF5FCD">
        <w:rPr>
          <w:rFonts w:ascii="Times New Roman" w:hAnsi="Times New Roman" w:cs="Times New Roman"/>
          <w:sz w:val="28"/>
          <w:szCs w:val="28"/>
        </w:rPr>
        <w:t xml:space="preserve">The past </w:t>
      </w:r>
      <w:r>
        <w:rPr>
          <w:rFonts w:ascii="Times New Roman" w:hAnsi="Times New Roman" w:cs="Times New Roman"/>
          <w:sz w:val="28"/>
          <w:szCs w:val="28"/>
        </w:rPr>
        <w:t xml:space="preserve">two </w:t>
      </w:r>
      <w:r w:rsidRPr="00BF5FCD">
        <w:rPr>
          <w:rFonts w:ascii="Times New Roman" w:hAnsi="Times New Roman" w:cs="Times New Roman"/>
          <w:sz w:val="28"/>
          <w:szCs w:val="28"/>
        </w:rPr>
        <w:t>year</w:t>
      </w:r>
      <w:r>
        <w:rPr>
          <w:rFonts w:ascii="Times New Roman" w:hAnsi="Times New Roman" w:cs="Times New Roman"/>
          <w:sz w:val="28"/>
          <w:szCs w:val="28"/>
        </w:rPr>
        <w:t>s</w:t>
      </w:r>
      <w:r w:rsidRPr="00BF5FCD">
        <w:rPr>
          <w:rFonts w:ascii="Times New Roman" w:hAnsi="Times New Roman" w:cs="Times New Roman"/>
          <w:sz w:val="28"/>
          <w:szCs w:val="28"/>
        </w:rPr>
        <w:t xml:space="preserve"> saw political crises in neighbouring </w:t>
      </w:r>
      <w:smartTag w:uri="urn:schemas-microsoft-com:office:smarttags" w:element="country-region">
        <w:r w:rsidRPr="00BF5FCD">
          <w:rPr>
            <w:rFonts w:ascii="Times New Roman" w:hAnsi="Times New Roman" w:cs="Times New Roman"/>
            <w:sz w:val="28"/>
            <w:szCs w:val="28"/>
          </w:rPr>
          <w:t>Libya</w:t>
        </w:r>
      </w:smartTag>
      <w:r w:rsidRPr="00BF5FCD">
        <w:rPr>
          <w:rFonts w:ascii="Times New Roman" w:hAnsi="Times New Roman" w:cs="Times New Roman"/>
          <w:sz w:val="28"/>
          <w:szCs w:val="28"/>
        </w:rPr>
        <w:t xml:space="preserve"> and La Cote </w:t>
      </w:r>
      <w:smartTag w:uri="urn:schemas-microsoft-com:office:smarttags" w:element="place">
        <w:smartTag w:uri="urn:schemas-microsoft-com:office:smarttags" w:element="country-region">
          <w:r w:rsidRPr="00BF5FCD">
            <w:rPr>
              <w:rFonts w:ascii="Times New Roman" w:hAnsi="Times New Roman" w:cs="Times New Roman"/>
              <w:sz w:val="28"/>
              <w:szCs w:val="28"/>
            </w:rPr>
            <w:t>D’ivoire</w:t>
          </w:r>
        </w:smartTag>
      </w:smartTag>
      <w:r w:rsidRPr="00BF5FCD">
        <w:rPr>
          <w:rFonts w:ascii="Times New Roman" w:hAnsi="Times New Roman" w:cs="Times New Roman"/>
          <w:sz w:val="28"/>
          <w:szCs w:val="28"/>
        </w:rPr>
        <w:t xml:space="preserve">.  The crises became so intense in </w:t>
      </w:r>
      <w:smartTag w:uri="urn:schemas-microsoft-com:office:smarttags" w:element="place">
        <w:smartTag w:uri="urn:schemas-microsoft-com:office:smarttags" w:element="country-region">
          <w:r w:rsidRPr="00BF5FCD">
            <w:rPr>
              <w:rFonts w:ascii="Times New Roman" w:hAnsi="Times New Roman" w:cs="Times New Roman"/>
              <w:sz w:val="28"/>
              <w:szCs w:val="28"/>
            </w:rPr>
            <w:t>Libya</w:t>
          </w:r>
        </w:smartTag>
      </w:smartTag>
      <w:r w:rsidRPr="00BF5FCD">
        <w:rPr>
          <w:rFonts w:ascii="Times New Roman" w:hAnsi="Times New Roman" w:cs="Times New Roman"/>
          <w:sz w:val="28"/>
          <w:szCs w:val="28"/>
        </w:rPr>
        <w:t xml:space="preserve"> that Ghanaians residing in that country were comp</w:t>
      </w:r>
      <w:r>
        <w:rPr>
          <w:rFonts w:ascii="Times New Roman" w:hAnsi="Times New Roman" w:cs="Times New Roman"/>
          <w:sz w:val="28"/>
          <w:szCs w:val="28"/>
        </w:rPr>
        <w:t>elled to evacuate the country.</w:t>
      </w:r>
      <w:r w:rsidRPr="00BF5FCD">
        <w:rPr>
          <w:rFonts w:ascii="Times New Roman" w:hAnsi="Times New Roman" w:cs="Times New Roman"/>
          <w:sz w:val="28"/>
          <w:szCs w:val="28"/>
        </w:rPr>
        <w:t xml:space="preserve"> </w:t>
      </w:r>
      <w:r>
        <w:rPr>
          <w:rFonts w:ascii="Times New Roman" w:hAnsi="Times New Roman" w:cs="Times New Roman"/>
          <w:sz w:val="28"/>
          <w:szCs w:val="28"/>
        </w:rPr>
        <w:t xml:space="preserve">In all </w:t>
      </w:r>
      <w:r w:rsidRPr="00BF5FCD">
        <w:rPr>
          <w:rFonts w:ascii="Times New Roman" w:hAnsi="Times New Roman" w:cs="Times New Roman"/>
          <w:sz w:val="28"/>
          <w:szCs w:val="28"/>
        </w:rPr>
        <w:t xml:space="preserve">18,445 were evacuated successfully and were received in </w:t>
      </w:r>
      <w:smartTag w:uri="urn:schemas-microsoft-com:office:smarttags" w:element="place">
        <w:smartTag w:uri="urn:schemas-microsoft-com:office:smarttags" w:element="country-region">
          <w:r w:rsidRPr="00BF5FCD">
            <w:rPr>
              <w:rFonts w:ascii="Times New Roman" w:hAnsi="Times New Roman" w:cs="Times New Roman"/>
              <w:sz w:val="28"/>
              <w:szCs w:val="28"/>
            </w:rPr>
            <w:t>Ghana</w:t>
          </w:r>
        </w:smartTag>
      </w:smartTag>
      <w:r w:rsidRPr="00BF5FCD">
        <w:rPr>
          <w:rFonts w:ascii="Times New Roman" w:hAnsi="Times New Roman" w:cs="Times New Roman"/>
          <w:sz w:val="28"/>
          <w:szCs w:val="28"/>
        </w:rPr>
        <w:t xml:space="preserve">.  Just as the nation was adjusting to the new demands this evacuation was placing on the economy, the crises in La Cote </w:t>
      </w:r>
      <w:smartTag w:uri="urn:schemas-microsoft-com:office:smarttags" w:element="place">
        <w:smartTag w:uri="urn:schemas-microsoft-com:office:smarttags" w:element="country-region">
          <w:r w:rsidRPr="00BF5FCD">
            <w:rPr>
              <w:rFonts w:ascii="Times New Roman" w:hAnsi="Times New Roman" w:cs="Times New Roman"/>
              <w:sz w:val="28"/>
              <w:szCs w:val="28"/>
            </w:rPr>
            <w:t>D’ivoire</w:t>
          </w:r>
        </w:smartTag>
      </w:smartTag>
      <w:r w:rsidRPr="00BF5FCD">
        <w:rPr>
          <w:rFonts w:ascii="Times New Roman" w:hAnsi="Times New Roman" w:cs="Times New Roman"/>
          <w:sz w:val="28"/>
          <w:szCs w:val="28"/>
        </w:rPr>
        <w:t xml:space="preserve"> escalated.</w:t>
      </w:r>
      <w:r>
        <w:rPr>
          <w:rFonts w:ascii="Times New Roman" w:hAnsi="Times New Roman" w:cs="Times New Roman"/>
          <w:sz w:val="28"/>
          <w:szCs w:val="28"/>
        </w:rPr>
        <w:t xml:space="preserve"> </w:t>
      </w:r>
      <w:smartTag w:uri="urn:schemas-microsoft-com:office:smarttags" w:element="place">
        <w:smartTag w:uri="urn:schemas-microsoft-com:office:smarttags" w:element="country-region">
          <w:r>
            <w:rPr>
              <w:rFonts w:ascii="Times New Roman" w:hAnsi="Times New Roman" w:cs="Times New Roman"/>
              <w:sz w:val="28"/>
              <w:szCs w:val="28"/>
            </w:rPr>
            <w:t>Ghana</w:t>
          </w:r>
        </w:smartTag>
      </w:smartTag>
      <w:r>
        <w:rPr>
          <w:rFonts w:ascii="Times New Roman" w:hAnsi="Times New Roman" w:cs="Times New Roman"/>
          <w:sz w:val="28"/>
          <w:szCs w:val="28"/>
        </w:rPr>
        <w:t xml:space="preserve"> received 12,231 returnees and 10,338 asylum seekers.</w:t>
      </w:r>
    </w:p>
    <w:p w:rsidR="006B49CB" w:rsidRPr="00DC3F1B" w:rsidRDefault="006B49CB" w:rsidP="004A6FBC">
      <w:pPr>
        <w:jc w:val="both"/>
        <w:rPr>
          <w:rFonts w:ascii="Times New Roman" w:hAnsi="Times New Roman" w:cs="Times New Roman"/>
          <w:sz w:val="28"/>
          <w:szCs w:val="28"/>
        </w:rPr>
      </w:pPr>
      <w:r w:rsidRPr="00BF5FCD">
        <w:rPr>
          <w:rFonts w:ascii="Times New Roman" w:hAnsi="Times New Roman" w:cs="Times New Roman"/>
          <w:sz w:val="28"/>
          <w:szCs w:val="28"/>
        </w:rPr>
        <w:t>A number of initiatives have been undertaken with the aim of building resilience to disaster</w:t>
      </w:r>
      <w:r>
        <w:rPr>
          <w:rFonts w:ascii="Times New Roman" w:hAnsi="Times New Roman" w:cs="Times New Roman"/>
          <w:sz w:val="28"/>
          <w:szCs w:val="28"/>
        </w:rPr>
        <w:t>s. T</w:t>
      </w:r>
      <w:r w:rsidRPr="00BF5FCD">
        <w:rPr>
          <w:rFonts w:ascii="Times New Roman" w:hAnsi="Times New Roman" w:cs="Times New Roman"/>
          <w:sz w:val="28"/>
          <w:szCs w:val="28"/>
        </w:rPr>
        <w:t>hey include the following:</w:t>
      </w:r>
    </w:p>
    <w:p w:rsidR="006B49CB" w:rsidRPr="00BF5FCD" w:rsidRDefault="006B49CB" w:rsidP="004A6FBC">
      <w:pPr>
        <w:jc w:val="both"/>
        <w:rPr>
          <w:rFonts w:ascii="Times New Roman" w:hAnsi="Times New Roman" w:cs="Times New Roman"/>
          <w:b/>
          <w:sz w:val="28"/>
          <w:szCs w:val="28"/>
          <w:u w:val="single"/>
        </w:rPr>
      </w:pPr>
      <w:r w:rsidRPr="00BF5FCD">
        <w:rPr>
          <w:rFonts w:ascii="Times New Roman" w:hAnsi="Times New Roman" w:cs="Times New Roman"/>
          <w:b/>
          <w:sz w:val="28"/>
          <w:szCs w:val="28"/>
          <w:u w:val="single"/>
        </w:rPr>
        <w:t>National DRR Action Plan</w:t>
      </w:r>
    </w:p>
    <w:p w:rsidR="006B49CB" w:rsidRPr="00B56B40" w:rsidRDefault="006B49CB" w:rsidP="004A6FBC">
      <w:pPr>
        <w:jc w:val="both"/>
        <w:rPr>
          <w:rFonts w:ascii="Times New Roman" w:hAnsi="Times New Roman" w:cs="Times New Roman"/>
          <w:sz w:val="16"/>
          <w:szCs w:val="16"/>
        </w:rPr>
      </w:pPr>
      <w:r w:rsidRPr="00BF5FCD">
        <w:rPr>
          <w:rFonts w:ascii="Times New Roman" w:hAnsi="Times New Roman" w:cs="Times New Roman"/>
          <w:sz w:val="28"/>
          <w:szCs w:val="28"/>
        </w:rPr>
        <w:t>In the year 2015, t</w:t>
      </w:r>
      <w:r>
        <w:rPr>
          <w:rFonts w:ascii="Times New Roman" w:hAnsi="Times New Roman" w:cs="Times New Roman"/>
          <w:sz w:val="28"/>
          <w:szCs w:val="28"/>
        </w:rPr>
        <w:t>he implementation of the Hyogo F</w:t>
      </w:r>
      <w:r w:rsidRPr="00BF5FCD">
        <w:rPr>
          <w:rFonts w:ascii="Times New Roman" w:hAnsi="Times New Roman" w:cs="Times New Roman"/>
          <w:sz w:val="28"/>
          <w:szCs w:val="28"/>
        </w:rPr>
        <w:t xml:space="preserve">ramework for Action will come to an end.  </w:t>
      </w:r>
      <w:smartTag w:uri="urn:schemas-microsoft-com:office:smarttags" w:element="place">
        <w:smartTag w:uri="urn:schemas-microsoft-com:office:smarttags" w:element="country-region">
          <w:r w:rsidRPr="00BF5FCD">
            <w:rPr>
              <w:rFonts w:ascii="Times New Roman" w:hAnsi="Times New Roman" w:cs="Times New Roman"/>
              <w:sz w:val="28"/>
              <w:szCs w:val="28"/>
            </w:rPr>
            <w:t>Ghana</w:t>
          </w:r>
        </w:smartTag>
      </w:smartTag>
      <w:r w:rsidRPr="00BF5FCD">
        <w:rPr>
          <w:rFonts w:ascii="Times New Roman" w:hAnsi="Times New Roman" w:cs="Times New Roman"/>
          <w:sz w:val="28"/>
          <w:szCs w:val="28"/>
        </w:rPr>
        <w:t xml:space="preserve">, in its bid to implement the HFA more fully has developed a national action plan on DRR 2011-2015. This document is founded on the Hyogo Framework for Action.  It also emphasizes the multi-sectoral approach to disaster risk reduction and the need for all DRR stakeholders to invest in disaster reduction programmes.  </w:t>
      </w:r>
      <w:r>
        <w:rPr>
          <w:rFonts w:ascii="Times New Roman" w:hAnsi="Times New Roman" w:cs="Times New Roman"/>
          <w:sz w:val="28"/>
          <w:szCs w:val="28"/>
        </w:rPr>
        <w:t>Mayors and main line ministers have been trained and sensitized on the implementation of the action plan.</w:t>
      </w:r>
    </w:p>
    <w:p w:rsidR="006B49CB" w:rsidRPr="00BF5FCD" w:rsidRDefault="006B49CB" w:rsidP="004A6FBC">
      <w:pPr>
        <w:jc w:val="both"/>
        <w:rPr>
          <w:rFonts w:ascii="Times New Roman" w:hAnsi="Times New Roman" w:cs="Times New Roman"/>
          <w:b/>
          <w:sz w:val="28"/>
          <w:szCs w:val="28"/>
          <w:u w:val="single"/>
        </w:rPr>
      </w:pPr>
      <w:r w:rsidRPr="00BF5FCD">
        <w:rPr>
          <w:rFonts w:ascii="Times New Roman" w:hAnsi="Times New Roman" w:cs="Times New Roman"/>
          <w:b/>
          <w:sz w:val="28"/>
          <w:szCs w:val="28"/>
          <w:u w:val="single"/>
        </w:rPr>
        <w:t>New Disaster Management Law</w:t>
      </w:r>
    </w:p>
    <w:p w:rsidR="006B49CB" w:rsidRDefault="006B49CB" w:rsidP="004A6FBC">
      <w:pPr>
        <w:jc w:val="both"/>
        <w:rPr>
          <w:rFonts w:ascii="Times New Roman" w:hAnsi="Times New Roman" w:cs="Times New Roman"/>
          <w:b/>
          <w:sz w:val="28"/>
          <w:szCs w:val="28"/>
          <w:u w:val="single"/>
        </w:rPr>
      </w:pPr>
      <w:r w:rsidRPr="00BF5FCD">
        <w:rPr>
          <w:rFonts w:ascii="Times New Roman" w:hAnsi="Times New Roman" w:cs="Times New Roman"/>
          <w:sz w:val="28"/>
          <w:szCs w:val="28"/>
        </w:rPr>
        <w:t xml:space="preserve">The </w:t>
      </w:r>
      <w:r>
        <w:rPr>
          <w:rFonts w:ascii="Times New Roman" w:hAnsi="Times New Roman" w:cs="Times New Roman"/>
          <w:sz w:val="28"/>
          <w:szCs w:val="28"/>
        </w:rPr>
        <w:t>G</w:t>
      </w:r>
      <w:r w:rsidRPr="00BF5FCD">
        <w:rPr>
          <w:rFonts w:ascii="Times New Roman" w:hAnsi="Times New Roman" w:cs="Times New Roman"/>
          <w:sz w:val="28"/>
          <w:szCs w:val="28"/>
        </w:rPr>
        <w:t>overnment of Ghana has decided to strengthen the National Disaster Management Organization, NADMO, the</w:t>
      </w:r>
      <w:r>
        <w:rPr>
          <w:rFonts w:ascii="Times New Roman" w:hAnsi="Times New Roman" w:cs="Times New Roman"/>
          <w:sz w:val="28"/>
          <w:szCs w:val="28"/>
        </w:rPr>
        <w:t xml:space="preserve"> institution charged to manage d</w:t>
      </w:r>
      <w:r w:rsidRPr="00BF5FCD">
        <w:rPr>
          <w:rFonts w:ascii="Times New Roman" w:hAnsi="Times New Roman" w:cs="Times New Roman"/>
          <w:sz w:val="28"/>
          <w:szCs w:val="28"/>
        </w:rPr>
        <w:t xml:space="preserve">isasters and similar emergencies in </w:t>
      </w:r>
      <w:smartTag w:uri="urn:schemas-microsoft-com:office:smarttags" w:element="place">
        <w:smartTag w:uri="urn:schemas-microsoft-com:office:smarttags" w:element="country-region">
          <w:r w:rsidRPr="00BF5FCD">
            <w:rPr>
              <w:rFonts w:ascii="Times New Roman" w:hAnsi="Times New Roman" w:cs="Times New Roman"/>
              <w:sz w:val="28"/>
              <w:szCs w:val="28"/>
            </w:rPr>
            <w:t>Ghana</w:t>
          </w:r>
        </w:smartTag>
      </w:smartTag>
      <w:r w:rsidRPr="00BF5FCD">
        <w:rPr>
          <w:rFonts w:ascii="Times New Roman" w:hAnsi="Times New Roman" w:cs="Times New Roman"/>
          <w:sz w:val="28"/>
          <w:szCs w:val="28"/>
        </w:rPr>
        <w:t>.  A draft bill has been prepared</w:t>
      </w:r>
      <w:r>
        <w:rPr>
          <w:rFonts w:ascii="Times New Roman" w:hAnsi="Times New Roman" w:cs="Times New Roman"/>
          <w:sz w:val="28"/>
          <w:szCs w:val="28"/>
        </w:rPr>
        <w:t>,</w:t>
      </w:r>
      <w:r w:rsidRPr="00BF5FCD">
        <w:rPr>
          <w:rFonts w:ascii="Times New Roman" w:hAnsi="Times New Roman" w:cs="Times New Roman"/>
          <w:sz w:val="28"/>
          <w:szCs w:val="28"/>
        </w:rPr>
        <w:t xml:space="preserve"> which seeks to make </w:t>
      </w:r>
      <w:r>
        <w:rPr>
          <w:rFonts w:ascii="Times New Roman" w:hAnsi="Times New Roman" w:cs="Times New Roman"/>
          <w:sz w:val="28"/>
          <w:szCs w:val="28"/>
        </w:rPr>
        <w:t xml:space="preserve">the organization </w:t>
      </w:r>
      <w:r w:rsidRPr="00BF5FCD">
        <w:rPr>
          <w:rFonts w:ascii="Times New Roman" w:hAnsi="Times New Roman" w:cs="Times New Roman"/>
          <w:sz w:val="28"/>
          <w:szCs w:val="28"/>
        </w:rPr>
        <w:t>more proactive</w:t>
      </w:r>
      <w:r w:rsidRPr="004A6FBC">
        <w:rPr>
          <w:rFonts w:ascii="Times New Roman" w:hAnsi="Times New Roman" w:cs="Times New Roman"/>
          <w:sz w:val="28"/>
          <w:szCs w:val="28"/>
        </w:rPr>
        <w:t xml:space="preserve"> </w:t>
      </w:r>
      <w:r>
        <w:rPr>
          <w:rFonts w:ascii="Times New Roman" w:hAnsi="Times New Roman" w:cs="Times New Roman"/>
          <w:sz w:val="28"/>
          <w:szCs w:val="28"/>
        </w:rPr>
        <w:t xml:space="preserve">in </w:t>
      </w:r>
      <w:r w:rsidRPr="00BF5FCD">
        <w:rPr>
          <w:rFonts w:ascii="Times New Roman" w:hAnsi="Times New Roman" w:cs="Times New Roman"/>
          <w:sz w:val="28"/>
          <w:szCs w:val="28"/>
        </w:rPr>
        <w:t>disaster management</w:t>
      </w:r>
      <w:r>
        <w:rPr>
          <w:rFonts w:ascii="Times New Roman" w:hAnsi="Times New Roman" w:cs="Times New Roman"/>
          <w:sz w:val="28"/>
          <w:szCs w:val="28"/>
        </w:rPr>
        <w:t>, and is receiving attention</w:t>
      </w:r>
      <w:r w:rsidRPr="00BF5FCD">
        <w:rPr>
          <w:rFonts w:ascii="Times New Roman" w:hAnsi="Times New Roman" w:cs="Times New Roman"/>
          <w:sz w:val="28"/>
          <w:szCs w:val="28"/>
        </w:rPr>
        <w:t xml:space="preserve">. </w:t>
      </w:r>
    </w:p>
    <w:p w:rsidR="006B49CB" w:rsidRPr="00BF5FCD" w:rsidRDefault="006B49CB" w:rsidP="004A6FBC">
      <w:pPr>
        <w:jc w:val="both"/>
        <w:rPr>
          <w:rFonts w:ascii="Times New Roman" w:hAnsi="Times New Roman" w:cs="Times New Roman"/>
          <w:b/>
          <w:sz w:val="28"/>
          <w:szCs w:val="28"/>
          <w:u w:val="single"/>
        </w:rPr>
      </w:pPr>
      <w:r w:rsidRPr="00BF5FCD">
        <w:rPr>
          <w:rFonts w:ascii="Times New Roman" w:hAnsi="Times New Roman" w:cs="Times New Roman"/>
          <w:b/>
          <w:sz w:val="28"/>
          <w:szCs w:val="28"/>
          <w:u w:val="single"/>
        </w:rPr>
        <w:t xml:space="preserve">Widening Drainage in the </w:t>
      </w:r>
      <w:smartTag w:uri="urn:schemas-microsoft-com:office:smarttags" w:element="place">
        <w:smartTag w:uri="urn:schemas-microsoft-com:office:smarttags" w:element="PlaceName">
          <w:r w:rsidRPr="00BF5FCD">
            <w:rPr>
              <w:rFonts w:ascii="Times New Roman" w:hAnsi="Times New Roman" w:cs="Times New Roman"/>
              <w:b/>
              <w:sz w:val="28"/>
              <w:szCs w:val="28"/>
              <w:u w:val="single"/>
            </w:rPr>
            <w:t>Capital</w:t>
          </w:r>
        </w:smartTag>
        <w:r w:rsidRPr="00BF5FCD">
          <w:rPr>
            <w:rFonts w:ascii="Times New Roman" w:hAnsi="Times New Roman" w:cs="Times New Roman"/>
            <w:b/>
            <w:sz w:val="28"/>
            <w:szCs w:val="28"/>
            <w:u w:val="single"/>
          </w:rPr>
          <w:t xml:space="preserve"> </w:t>
        </w:r>
        <w:smartTag w:uri="urn:schemas-microsoft-com:office:smarttags" w:element="PlaceType">
          <w:r w:rsidRPr="00BF5FCD">
            <w:rPr>
              <w:rFonts w:ascii="Times New Roman" w:hAnsi="Times New Roman" w:cs="Times New Roman"/>
              <w:b/>
              <w:sz w:val="28"/>
              <w:szCs w:val="28"/>
              <w:u w:val="single"/>
            </w:rPr>
            <w:t>City</w:t>
          </w:r>
        </w:smartTag>
      </w:smartTag>
    </w:p>
    <w:p w:rsidR="006B49CB" w:rsidRPr="00BF5FCD" w:rsidRDefault="006B49CB" w:rsidP="004A6FBC">
      <w:pPr>
        <w:jc w:val="both"/>
        <w:rPr>
          <w:rFonts w:ascii="Times New Roman" w:hAnsi="Times New Roman" w:cs="Times New Roman"/>
          <w:sz w:val="28"/>
          <w:szCs w:val="28"/>
        </w:rPr>
      </w:pPr>
      <w:r w:rsidRPr="00BF5FCD">
        <w:rPr>
          <w:rFonts w:ascii="Times New Roman" w:hAnsi="Times New Roman" w:cs="Times New Roman"/>
          <w:sz w:val="28"/>
          <w:szCs w:val="28"/>
        </w:rPr>
        <w:t xml:space="preserve">As part of efforts to curb the recurring flood situation in the capital city, Government, in honoring its Disaster Risk Reduction (DRR) obligations has embarked on a drain widening project to reduce the impacts of floods in the capital.  </w:t>
      </w:r>
      <w:r>
        <w:rPr>
          <w:rFonts w:ascii="Times New Roman" w:hAnsi="Times New Roman" w:cs="Times New Roman"/>
          <w:sz w:val="28"/>
          <w:szCs w:val="28"/>
        </w:rPr>
        <w:t xml:space="preserve">In pursuance of this agenda the following </w:t>
      </w:r>
      <w:r w:rsidRPr="00BF5FCD">
        <w:rPr>
          <w:rFonts w:ascii="Times New Roman" w:hAnsi="Times New Roman" w:cs="Times New Roman"/>
          <w:sz w:val="28"/>
          <w:szCs w:val="28"/>
        </w:rPr>
        <w:t>interventions are underway:</w:t>
      </w:r>
    </w:p>
    <w:p w:rsidR="006B49CB" w:rsidRPr="00BF5FCD" w:rsidRDefault="006B49CB" w:rsidP="004A6FBC">
      <w:pPr>
        <w:pStyle w:val="ListParagraph"/>
        <w:numPr>
          <w:ilvl w:val="0"/>
          <w:numId w:val="4"/>
        </w:numPr>
        <w:jc w:val="both"/>
        <w:rPr>
          <w:rFonts w:ascii="Times New Roman" w:hAnsi="Times New Roman" w:cs="Times New Roman"/>
          <w:sz w:val="28"/>
          <w:szCs w:val="28"/>
        </w:rPr>
      </w:pPr>
      <w:r w:rsidRPr="00BF5FCD">
        <w:rPr>
          <w:rFonts w:ascii="Times New Roman" w:hAnsi="Times New Roman" w:cs="Times New Roman"/>
          <w:sz w:val="28"/>
          <w:szCs w:val="28"/>
        </w:rPr>
        <w:t>Widening and improvement of drainage and waterways</w:t>
      </w:r>
    </w:p>
    <w:p w:rsidR="006B49CB" w:rsidRPr="00BF5FCD" w:rsidRDefault="006B49CB" w:rsidP="004A6FBC">
      <w:pPr>
        <w:pStyle w:val="ListParagraph"/>
        <w:numPr>
          <w:ilvl w:val="0"/>
          <w:numId w:val="4"/>
        </w:numPr>
        <w:jc w:val="both"/>
        <w:rPr>
          <w:rFonts w:ascii="Times New Roman" w:hAnsi="Times New Roman" w:cs="Times New Roman"/>
          <w:sz w:val="28"/>
          <w:szCs w:val="28"/>
        </w:rPr>
      </w:pPr>
      <w:r w:rsidRPr="00BF5FCD">
        <w:rPr>
          <w:rFonts w:ascii="Times New Roman" w:hAnsi="Times New Roman" w:cs="Times New Roman"/>
          <w:sz w:val="28"/>
          <w:szCs w:val="28"/>
        </w:rPr>
        <w:t>Preventing the inflow of sand and gravel of roads into drains</w:t>
      </w:r>
    </w:p>
    <w:p w:rsidR="006B49CB" w:rsidRDefault="006B49CB" w:rsidP="004A6FBC">
      <w:pPr>
        <w:pStyle w:val="ListParagraph"/>
        <w:numPr>
          <w:ilvl w:val="0"/>
          <w:numId w:val="4"/>
        </w:numPr>
        <w:jc w:val="both"/>
        <w:rPr>
          <w:rFonts w:ascii="Times New Roman" w:hAnsi="Times New Roman" w:cs="Times New Roman"/>
          <w:sz w:val="28"/>
          <w:szCs w:val="28"/>
        </w:rPr>
      </w:pPr>
      <w:r w:rsidRPr="00180624">
        <w:rPr>
          <w:rFonts w:ascii="Times New Roman" w:hAnsi="Times New Roman" w:cs="Times New Roman"/>
          <w:sz w:val="28"/>
          <w:szCs w:val="28"/>
        </w:rPr>
        <w:t xml:space="preserve">Improving solid waste management </w:t>
      </w:r>
    </w:p>
    <w:p w:rsidR="006B49CB" w:rsidRDefault="006B49CB" w:rsidP="004A6FBC">
      <w:pPr>
        <w:pStyle w:val="ListParagraph"/>
        <w:numPr>
          <w:ilvl w:val="0"/>
          <w:numId w:val="4"/>
        </w:numPr>
        <w:jc w:val="both"/>
        <w:rPr>
          <w:rFonts w:ascii="Times New Roman" w:hAnsi="Times New Roman" w:cs="Times New Roman"/>
          <w:sz w:val="28"/>
          <w:szCs w:val="28"/>
        </w:rPr>
      </w:pPr>
      <w:r w:rsidRPr="00180624">
        <w:rPr>
          <w:rFonts w:ascii="Times New Roman" w:hAnsi="Times New Roman" w:cs="Times New Roman"/>
          <w:sz w:val="28"/>
          <w:szCs w:val="28"/>
        </w:rPr>
        <w:t xml:space="preserve">National Pre-flood public education campaign </w:t>
      </w:r>
    </w:p>
    <w:p w:rsidR="006B49CB" w:rsidRPr="00180624" w:rsidRDefault="006B49CB" w:rsidP="004A6FBC">
      <w:pPr>
        <w:pStyle w:val="ListParagraph"/>
        <w:numPr>
          <w:ilvl w:val="0"/>
          <w:numId w:val="4"/>
        </w:numPr>
        <w:jc w:val="both"/>
        <w:rPr>
          <w:rFonts w:ascii="Times New Roman" w:hAnsi="Times New Roman" w:cs="Times New Roman"/>
          <w:sz w:val="28"/>
          <w:szCs w:val="28"/>
        </w:rPr>
      </w:pPr>
      <w:r w:rsidRPr="00180624">
        <w:rPr>
          <w:rFonts w:ascii="Times New Roman" w:hAnsi="Times New Roman" w:cs="Times New Roman"/>
          <w:sz w:val="28"/>
          <w:szCs w:val="28"/>
        </w:rPr>
        <w:t>Enforcement of by-laws to prevent the construction of real estates in water courses without appropriate engineering consideration.</w:t>
      </w:r>
    </w:p>
    <w:p w:rsidR="006B49CB" w:rsidRPr="00B56B40" w:rsidRDefault="006B49CB" w:rsidP="004A6FBC">
      <w:pPr>
        <w:pStyle w:val="ListParagraph"/>
        <w:ind w:left="797"/>
        <w:jc w:val="both"/>
        <w:rPr>
          <w:rFonts w:ascii="Times New Roman" w:hAnsi="Times New Roman" w:cs="Times New Roman"/>
          <w:sz w:val="16"/>
          <w:szCs w:val="16"/>
        </w:rPr>
      </w:pPr>
    </w:p>
    <w:p w:rsidR="006B49CB" w:rsidRPr="00BF5FCD" w:rsidRDefault="006B49CB" w:rsidP="004A6FBC">
      <w:pPr>
        <w:jc w:val="both"/>
        <w:rPr>
          <w:rFonts w:ascii="Times New Roman" w:hAnsi="Times New Roman" w:cs="Times New Roman"/>
          <w:b/>
          <w:sz w:val="28"/>
          <w:szCs w:val="28"/>
          <w:u w:val="single"/>
        </w:rPr>
      </w:pPr>
      <w:smartTag w:uri="urn:schemas-microsoft-com:office:smarttags" w:element="place">
        <w:smartTag w:uri="urn:schemas-microsoft-com:office:smarttags" w:element="PlaceName">
          <w:r w:rsidRPr="00BF5FCD">
            <w:rPr>
              <w:rFonts w:ascii="Times New Roman" w:hAnsi="Times New Roman" w:cs="Times New Roman"/>
              <w:b/>
              <w:sz w:val="28"/>
              <w:szCs w:val="28"/>
              <w:u w:val="single"/>
            </w:rPr>
            <w:t>National</w:t>
          </w:r>
        </w:smartTag>
        <w:r w:rsidRPr="00BF5FCD">
          <w:rPr>
            <w:rFonts w:ascii="Times New Roman" w:hAnsi="Times New Roman" w:cs="Times New Roman"/>
            <w:b/>
            <w:sz w:val="28"/>
            <w:szCs w:val="28"/>
            <w:u w:val="single"/>
          </w:rPr>
          <w:t xml:space="preserve"> </w:t>
        </w:r>
        <w:smartTag w:uri="urn:schemas-microsoft-com:office:smarttags" w:element="PlaceType">
          <w:r w:rsidRPr="00BF5FCD">
            <w:rPr>
              <w:rFonts w:ascii="Times New Roman" w:hAnsi="Times New Roman" w:cs="Times New Roman"/>
              <w:b/>
              <w:sz w:val="28"/>
              <w:szCs w:val="28"/>
              <w:u w:val="single"/>
            </w:rPr>
            <w:t>Building</w:t>
          </w:r>
        </w:smartTag>
      </w:smartTag>
      <w:r w:rsidRPr="00BF5FCD">
        <w:rPr>
          <w:rFonts w:ascii="Times New Roman" w:hAnsi="Times New Roman" w:cs="Times New Roman"/>
          <w:b/>
          <w:sz w:val="28"/>
          <w:szCs w:val="28"/>
          <w:u w:val="single"/>
        </w:rPr>
        <w:t xml:space="preserve"> Code</w:t>
      </w:r>
      <w:r>
        <w:rPr>
          <w:rFonts w:ascii="Times New Roman" w:hAnsi="Times New Roman" w:cs="Times New Roman"/>
          <w:b/>
          <w:sz w:val="28"/>
          <w:szCs w:val="28"/>
          <w:u w:val="single"/>
        </w:rPr>
        <w:t>/</w:t>
      </w:r>
      <w:r w:rsidRPr="00BF5FCD">
        <w:rPr>
          <w:rFonts w:ascii="Times New Roman" w:hAnsi="Times New Roman" w:cs="Times New Roman"/>
          <w:b/>
          <w:sz w:val="28"/>
          <w:szCs w:val="28"/>
          <w:u w:val="single"/>
        </w:rPr>
        <w:t>Guide</w:t>
      </w:r>
    </w:p>
    <w:p w:rsidR="006B49CB" w:rsidRDefault="006B49CB" w:rsidP="004A6FBC">
      <w:pPr>
        <w:jc w:val="both"/>
        <w:rPr>
          <w:rFonts w:ascii="Times New Roman" w:hAnsi="Times New Roman" w:cs="Times New Roman"/>
          <w:sz w:val="28"/>
          <w:szCs w:val="28"/>
        </w:rPr>
      </w:pPr>
      <w:r w:rsidRPr="00BF5FCD">
        <w:rPr>
          <w:rFonts w:ascii="Times New Roman" w:hAnsi="Times New Roman" w:cs="Times New Roman"/>
          <w:sz w:val="28"/>
          <w:szCs w:val="28"/>
        </w:rPr>
        <w:t xml:space="preserve">To move a step further in our bid to ensure the safety of our built environment, a </w:t>
      </w:r>
      <w:r>
        <w:rPr>
          <w:rFonts w:ascii="Times New Roman" w:hAnsi="Times New Roman" w:cs="Times New Roman"/>
          <w:sz w:val="28"/>
          <w:szCs w:val="28"/>
        </w:rPr>
        <w:t xml:space="preserve">simplified version of the building code/guide </w:t>
      </w:r>
      <w:r w:rsidRPr="00BF5FCD">
        <w:rPr>
          <w:rFonts w:ascii="Times New Roman" w:hAnsi="Times New Roman" w:cs="Times New Roman"/>
          <w:sz w:val="28"/>
          <w:szCs w:val="28"/>
        </w:rPr>
        <w:t xml:space="preserve">has been prepared </w:t>
      </w:r>
      <w:r>
        <w:rPr>
          <w:rFonts w:ascii="Times New Roman" w:hAnsi="Times New Roman" w:cs="Times New Roman"/>
          <w:sz w:val="28"/>
          <w:szCs w:val="28"/>
        </w:rPr>
        <w:t>with</w:t>
      </w:r>
      <w:r w:rsidRPr="00BF5FCD">
        <w:rPr>
          <w:rFonts w:ascii="Times New Roman" w:hAnsi="Times New Roman" w:cs="Times New Roman"/>
          <w:sz w:val="28"/>
          <w:szCs w:val="28"/>
        </w:rPr>
        <w:t xml:space="preserve"> the support of UNDP.  Last year, 4,000 copies were printed and disseminated in the Northern Region of Ghana – a highly disaster prone region.  Cross sections of the players in the building industry including artisans were trained to use the guide.  </w:t>
      </w:r>
    </w:p>
    <w:p w:rsidR="006B49CB" w:rsidRPr="00BF5FCD" w:rsidRDefault="006B49CB" w:rsidP="004A6FBC">
      <w:pPr>
        <w:jc w:val="both"/>
        <w:rPr>
          <w:rFonts w:ascii="Times New Roman" w:hAnsi="Times New Roman" w:cs="Times New Roman"/>
          <w:b/>
          <w:sz w:val="28"/>
          <w:szCs w:val="28"/>
          <w:u w:val="single"/>
        </w:rPr>
      </w:pPr>
      <w:r w:rsidRPr="00BF5FCD">
        <w:rPr>
          <w:rFonts w:ascii="Times New Roman" w:hAnsi="Times New Roman" w:cs="Times New Roman"/>
          <w:b/>
          <w:sz w:val="28"/>
          <w:szCs w:val="28"/>
          <w:u w:val="single"/>
        </w:rPr>
        <w:t>DRR in School Curricula</w:t>
      </w:r>
    </w:p>
    <w:p w:rsidR="006B49CB" w:rsidRDefault="006B49CB" w:rsidP="004A6FBC">
      <w:pPr>
        <w:jc w:val="both"/>
        <w:rPr>
          <w:rFonts w:ascii="Times New Roman" w:hAnsi="Times New Roman" w:cs="Times New Roman"/>
          <w:sz w:val="28"/>
          <w:szCs w:val="28"/>
        </w:rPr>
      </w:pPr>
      <w:r w:rsidRPr="00BF5FCD">
        <w:rPr>
          <w:rFonts w:ascii="Times New Roman" w:hAnsi="Times New Roman" w:cs="Times New Roman"/>
          <w:sz w:val="28"/>
          <w:szCs w:val="28"/>
        </w:rPr>
        <w:t>In an attempt to reduce vulnerability</w:t>
      </w:r>
      <w:r>
        <w:rPr>
          <w:rFonts w:ascii="Times New Roman" w:hAnsi="Times New Roman" w:cs="Times New Roman"/>
          <w:sz w:val="28"/>
          <w:szCs w:val="28"/>
        </w:rPr>
        <w:t xml:space="preserve"> in basic schools</w:t>
      </w:r>
      <w:r w:rsidRPr="00BF5FCD">
        <w:rPr>
          <w:rFonts w:ascii="Times New Roman" w:hAnsi="Times New Roman" w:cs="Times New Roman"/>
          <w:sz w:val="28"/>
          <w:szCs w:val="28"/>
        </w:rPr>
        <w:t xml:space="preserve">, </w:t>
      </w:r>
      <w:r>
        <w:rPr>
          <w:rFonts w:ascii="Times New Roman" w:hAnsi="Times New Roman" w:cs="Times New Roman"/>
          <w:sz w:val="28"/>
          <w:szCs w:val="28"/>
        </w:rPr>
        <w:t>steps have been taken</w:t>
      </w:r>
      <w:r w:rsidRPr="00BF5FCD">
        <w:rPr>
          <w:rFonts w:ascii="Times New Roman" w:hAnsi="Times New Roman" w:cs="Times New Roman"/>
          <w:sz w:val="28"/>
          <w:szCs w:val="28"/>
        </w:rPr>
        <w:t xml:space="preserve"> to incorporate DRR i</w:t>
      </w:r>
      <w:r>
        <w:rPr>
          <w:rFonts w:ascii="Times New Roman" w:hAnsi="Times New Roman" w:cs="Times New Roman"/>
          <w:sz w:val="28"/>
          <w:szCs w:val="28"/>
        </w:rPr>
        <w:t xml:space="preserve">n school curricula. A </w:t>
      </w:r>
      <w:r w:rsidRPr="00172268">
        <w:rPr>
          <w:rFonts w:ascii="Times New Roman" w:hAnsi="Times New Roman" w:cs="Times New Roman"/>
          <w:sz w:val="28"/>
          <w:szCs w:val="28"/>
        </w:rPr>
        <w:t xml:space="preserve">manual has been prepared </w:t>
      </w:r>
      <w:r>
        <w:rPr>
          <w:rFonts w:ascii="Times New Roman" w:hAnsi="Times New Roman" w:cs="Times New Roman"/>
          <w:sz w:val="28"/>
          <w:szCs w:val="28"/>
        </w:rPr>
        <w:t>with selected teachers trained in the use of the manual.</w:t>
      </w:r>
    </w:p>
    <w:p w:rsidR="006B49CB" w:rsidRPr="00BF5FCD" w:rsidRDefault="006B49CB" w:rsidP="004A6FBC">
      <w:pPr>
        <w:jc w:val="both"/>
        <w:rPr>
          <w:rFonts w:ascii="Times New Roman" w:hAnsi="Times New Roman" w:cs="Times New Roman"/>
          <w:b/>
          <w:sz w:val="28"/>
          <w:szCs w:val="28"/>
          <w:u w:val="single"/>
        </w:rPr>
      </w:pPr>
      <w:r w:rsidRPr="00BF5FCD">
        <w:rPr>
          <w:rFonts w:ascii="Times New Roman" w:hAnsi="Times New Roman" w:cs="Times New Roman"/>
          <w:b/>
          <w:sz w:val="28"/>
          <w:szCs w:val="28"/>
          <w:u w:val="single"/>
        </w:rPr>
        <w:t>Establish</w:t>
      </w:r>
      <w:r w:rsidRPr="00D2291A">
        <w:rPr>
          <w:rFonts w:ascii="Times New Roman" w:hAnsi="Times New Roman" w:cs="Times New Roman"/>
          <w:b/>
          <w:sz w:val="28"/>
          <w:szCs w:val="28"/>
          <w:highlight w:val="yellow"/>
          <w:u w:val="single"/>
        </w:rPr>
        <w:t>ment</w:t>
      </w:r>
      <w:r w:rsidRPr="00BF5FCD">
        <w:rPr>
          <w:rFonts w:ascii="Times New Roman" w:hAnsi="Times New Roman" w:cs="Times New Roman"/>
          <w:b/>
          <w:sz w:val="28"/>
          <w:szCs w:val="28"/>
          <w:u w:val="single"/>
        </w:rPr>
        <w:t xml:space="preserve"> of </w:t>
      </w:r>
      <w:r w:rsidRPr="00C83A13">
        <w:rPr>
          <w:rFonts w:ascii="Times New Roman" w:hAnsi="Times New Roman" w:cs="Times New Roman"/>
          <w:b/>
          <w:sz w:val="28"/>
          <w:szCs w:val="28"/>
          <w:highlight w:val="yellow"/>
          <w:u w:val="single"/>
        </w:rPr>
        <w:t>a</w:t>
      </w:r>
      <w:r>
        <w:rPr>
          <w:rFonts w:ascii="Times New Roman" w:hAnsi="Times New Roman" w:cs="Times New Roman"/>
          <w:b/>
          <w:sz w:val="28"/>
          <w:szCs w:val="28"/>
          <w:u w:val="single"/>
        </w:rPr>
        <w:t xml:space="preserve"> </w:t>
      </w:r>
      <w:r w:rsidRPr="00BF5FCD">
        <w:rPr>
          <w:rFonts w:ascii="Times New Roman" w:hAnsi="Times New Roman" w:cs="Times New Roman"/>
          <w:b/>
          <w:sz w:val="28"/>
          <w:szCs w:val="28"/>
          <w:u w:val="single"/>
        </w:rPr>
        <w:t>National Peace Council</w:t>
      </w:r>
    </w:p>
    <w:p w:rsidR="006B49CB" w:rsidRDefault="006B49CB" w:rsidP="004A6FBC">
      <w:pPr>
        <w:jc w:val="both"/>
        <w:rPr>
          <w:rFonts w:ascii="Times New Roman" w:hAnsi="Times New Roman" w:cs="Times New Roman"/>
          <w:sz w:val="28"/>
          <w:szCs w:val="28"/>
        </w:rPr>
      </w:pPr>
      <w:r w:rsidRPr="00BF5FCD">
        <w:rPr>
          <w:rFonts w:ascii="Times New Roman" w:hAnsi="Times New Roman" w:cs="Times New Roman"/>
          <w:sz w:val="28"/>
          <w:szCs w:val="28"/>
        </w:rPr>
        <w:t>Te</w:t>
      </w:r>
      <w:r>
        <w:rPr>
          <w:rFonts w:ascii="Times New Roman" w:hAnsi="Times New Roman" w:cs="Times New Roman"/>
          <w:sz w:val="28"/>
          <w:szCs w:val="28"/>
        </w:rPr>
        <w:t>nsion and Conflict characteri</w:t>
      </w:r>
      <w:r w:rsidRPr="00D2291A">
        <w:rPr>
          <w:rFonts w:ascii="Times New Roman" w:hAnsi="Times New Roman" w:cs="Times New Roman"/>
          <w:sz w:val="28"/>
          <w:szCs w:val="28"/>
          <w:highlight w:val="yellow"/>
        </w:rPr>
        <w:t>ze</w:t>
      </w:r>
      <w:r w:rsidRPr="00BF5FCD">
        <w:rPr>
          <w:rFonts w:ascii="Times New Roman" w:hAnsi="Times New Roman" w:cs="Times New Roman"/>
          <w:sz w:val="28"/>
          <w:szCs w:val="28"/>
        </w:rPr>
        <w:t xml:space="preserve"> many African Coun</w:t>
      </w:r>
      <w:r>
        <w:rPr>
          <w:rFonts w:ascii="Times New Roman" w:hAnsi="Times New Roman" w:cs="Times New Roman"/>
          <w:sz w:val="28"/>
          <w:szCs w:val="28"/>
        </w:rPr>
        <w:t xml:space="preserve">tries.  </w:t>
      </w:r>
      <w:smartTag w:uri="urn:schemas-microsoft-com:office:smarttags" w:element="place">
        <w:smartTag w:uri="urn:schemas-microsoft-com:office:smarttags" w:element="country-region">
          <w:r>
            <w:rPr>
              <w:rFonts w:ascii="Times New Roman" w:hAnsi="Times New Roman" w:cs="Times New Roman"/>
              <w:sz w:val="28"/>
              <w:szCs w:val="28"/>
            </w:rPr>
            <w:t>Ghana</w:t>
          </w:r>
        </w:smartTag>
      </w:smartTag>
      <w:r>
        <w:rPr>
          <w:rFonts w:ascii="Times New Roman" w:hAnsi="Times New Roman" w:cs="Times New Roman"/>
          <w:sz w:val="28"/>
          <w:szCs w:val="28"/>
        </w:rPr>
        <w:t xml:space="preserve"> also has conflict</w:t>
      </w:r>
      <w:r w:rsidRPr="00BF5FCD">
        <w:rPr>
          <w:rFonts w:ascii="Times New Roman" w:hAnsi="Times New Roman" w:cs="Times New Roman"/>
          <w:sz w:val="28"/>
          <w:szCs w:val="28"/>
        </w:rPr>
        <w:t xml:space="preserve"> situation</w:t>
      </w:r>
      <w:r>
        <w:rPr>
          <w:rFonts w:ascii="Times New Roman" w:hAnsi="Times New Roman" w:cs="Times New Roman"/>
          <w:sz w:val="28"/>
          <w:szCs w:val="28"/>
        </w:rPr>
        <w:t>s</w:t>
      </w:r>
      <w:r w:rsidRPr="00BF5FCD">
        <w:rPr>
          <w:rFonts w:ascii="Times New Roman" w:hAnsi="Times New Roman" w:cs="Times New Roman"/>
          <w:sz w:val="28"/>
          <w:szCs w:val="28"/>
        </w:rPr>
        <w:t xml:space="preserve"> to deal with.  Th</w:t>
      </w:r>
      <w:r w:rsidRPr="00D2291A">
        <w:rPr>
          <w:rFonts w:ascii="Times New Roman" w:hAnsi="Times New Roman" w:cs="Times New Roman"/>
          <w:sz w:val="28"/>
          <w:szCs w:val="28"/>
          <w:highlight w:val="yellow"/>
        </w:rPr>
        <w:t>ese</w:t>
      </w:r>
      <w:r w:rsidRPr="00BF5FCD">
        <w:rPr>
          <w:rFonts w:ascii="Times New Roman" w:hAnsi="Times New Roman" w:cs="Times New Roman"/>
          <w:sz w:val="28"/>
          <w:szCs w:val="28"/>
        </w:rPr>
        <w:t xml:space="preserve"> range from chieftaincy dispute</w:t>
      </w:r>
      <w:r>
        <w:rPr>
          <w:rFonts w:ascii="Times New Roman" w:hAnsi="Times New Roman" w:cs="Times New Roman"/>
          <w:sz w:val="28"/>
          <w:szCs w:val="28"/>
          <w:highlight w:val="yellow"/>
        </w:rPr>
        <w:t xml:space="preserve">s </w:t>
      </w:r>
      <w:r w:rsidRPr="00D2291A">
        <w:rPr>
          <w:rFonts w:ascii="Times New Roman" w:hAnsi="Times New Roman" w:cs="Times New Roman"/>
          <w:sz w:val="28"/>
          <w:szCs w:val="28"/>
          <w:highlight w:val="yellow"/>
        </w:rPr>
        <w:t>and</w:t>
      </w:r>
      <w:r w:rsidRPr="00BF5FCD">
        <w:rPr>
          <w:rFonts w:ascii="Times New Roman" w:hAnsi="Times New Roman" w:cs="Times New Roman"/>
          <w:sz w:val="28"/>
          <w:szCs w:val="28"/>
        </w:rPr>
        <w:t xml:space="preserve"> land disputes which </w:t>
      </w:r>
      <w:r>
        <w:rPr>
          <w:rFonts w:ascii="Times New Roman" w:hAnsi="Times New Roman" w:cs="Times New Roman"/>
          <w:sz w:val="28"/>
          <w:szCs w:val="28"/>
          <w:highlight w:val="yellow"/>
        </w:rPr>
        <w:t>could escalate into major</w:t>
      </w:r>
      <w:r w:rsidRPr="00D2291A">
        <w:rPr>
          <w:rFonts w:ascii="Times New Roman" w:hAnsi="Times New Roman" w:cs="Times New Roman"/>
          <w:sz w:val="28"/>
          <w:szCs w:val="28"/>
          <w:highlight w:val="yellow"/>
        </w:rPr>
        <w:t xml:space="preserve"> conflicts.</w:t>
      </w:r>
      <w:r w:rsidRPr="00BF5FCD">
        <w:rPr>
          <w:rFonts w:ascii="Times New Roman" w:hAnsi="Times New Roman" w:cs="Times New Roman"/>
          <w:sz w:val="28"/>
          <w:szCs w:val="28"/>
        </w:rPr>
        <w:t xml:space="preserve"> We also have political disputes and sometimes religious disputes.  In order that </w:t>
      </w:r>
      <w:r>
        <w:rPr>
          <w:rFonts w:ascii="Times New Roman" w:hAnsi="Times New Roman" w:cs="Times New Roman"/>
          <w:sz w:val="28"/>
          <w:szCs w:val="28"/>
        </w:rPr>
        <w:t>these</w:t>
      </w:r>
      <w:r w:rsidRPr="00BF5FCD">
        <w:rPr>
          <w:rFonts w:ascii="Times New Roman" w:hAnsi="Times New Roman" w:cs="Times New Roman"/>
          <w:sz w:val="28"/>
          <w:szCs w:val="28"/>
        </w:rPr>
        <w:t xml:space="preserve"> disputes do not escalate into disastrous conflicts the government has established the National Peace Council to deal with </w:t>
      </w:r>
      <w:r>
        <w:rPr>
          <w:rFonts w:ascii="Times New Roman" w:hAnsi="Times New Roman" w:cs="Times New Roman"/>
          <w:sz w:val="28"/>
          <w:szCs w:val="28"/>
        </w:rPr>
        <w:t xml:space="preserve">such </w:t>
      </w:r>
      <w:r w:rsidRPr="00BF5FCD">
        <w:rPr>
          <w:rFonts w:ascii="Times New Roman" w:hAnsi="Times New Roman" w:cs="Times New Roman"/>
          <w:sz w:val="28"/>
          <w:szCs w:val="28"/>
        </w:rPr>
        <w:t xml:space="preserve">disputes before they get out of hand.  The committee is made up of eminent religious leaders and citizens.  </w:t>
      </w:r>
      <w:r>
        <w:rPr>
          <w:rFonts w:ascii="Times New Roman" w:hAnsi="Times New Roman" w:cs="Times New Roman"/>
          <w:sz w:val="28"/>
          <w:szCs w:val="28"/>
        </w:rPr>
        <w:t xml:space="preserve">The Council played a very critical role in the successful national elections conducted in December, 2012. </w:t>
      </w:r>
    </w:p>
    <w:p w:rsidR="006B49CB" w:rsidRPr="00371424" w:rsidRDefault="006B49CB" w:rsidP="004A6FBC">
      <w:pPr>
        <w:jc w:val="both"/>
        <w:rPr>
          <w:rFonts w:ascii="Times New Roman" w:hAnsi="Times New Roman" w:cs="Times New Roman"/>
          <w:b/>
          <w:sz w:val="28"/>
          <w:szCs w:val="28"/>
          <w:u w:val="single"/>
        </w:rPr>
      </w:pPr>
      <w:r w:rsidRPr="00371424">
        <w:rPr>
          <w:rFonts w:ascii="Times New Roman" w:hAnsi="Times New Roman" w:cs="Times New Roman"/>
          <w:b/>
          <w:sz w:val="28"/>
          <w:szCs w:val="28"/>
          <w:u w:val="single"/>
        </w:rPr>
        <w:t xml:space="preserve">Building </w:t>
      </w:r>
      <w:r w:rsidRPr="00C83A13">
        <w:rPr>
          <w:rFonts w:ascii="Times New Roman" w:hAnsi="Times New Roman" w:cs="Times New Roman"/>
          <w:b/>
          <w:sz w:val="28"/>
          <w:szCs w:val="28"/>
          <w:highlight w:val="yellow"/>
          <w:u w:val="single"/>
        </w:rPr>
        <w:t>the</w:t>
      </w:r>
      <w:r>
        <w:rPr>
          <w:rFonts w:ascii="Times New Roman" w:hAnsi="Times New Roman" w:cs="Times New Roman"/>
          <w:b/>
          <w:sz w:val="28"/>
          <w:szCs w:val="28"/>
          <w:u w:val="single"/>
        </w:rPr>
        <w:t xml:space="preserve"> </w:t>
      </w:r>
      <w:r w:rsidRPr="00371424">
        <w:rPr>
          <w:rFonts w:ascii="Times New Roman" w:hAnsi="Times New Roman" w:cs="Times New Roman"/>
          <w:b/>
          <w:sz w:val="28"/>
          <w:szCs w:val="28"/>
          <w:u w:val="single"/>
        </w:rPr>
        <w:t>Disaster Management Capacity of Local Government</w:t>
      </w:r>
    </w:p>
    <w:p w:rsidR="006B49CB" w:rsidRDefault="006B49CB" w:rsidP="004A6FBC">
      <w:pPr>
        <w:jc w:val="both"/>
        <w:rPr>
          <w:rFonts w:ascii="Times New Roman" w:hAnsi="Times New Roman" w:cs="Times New Roman"/>
          <w:b/>
          <w:sz w:val="28"/>
          <w:szCs w:val="28"/>
          <w:u w:val="single"/>
        </w:rPr>
      </w:pPr>
      <w:r>
        <w:rPr>
          <w:rFonts w:ascii="Times New Roman" w:hAnsi="Times New Roman" w:cs="Times New Roman"/>
          <w:sz w:val="28"/>
          <w:szCs w:val="28"/>
        </w:rPr>
        <w:t xml:space="preserve">Bringing disaster risk reduction to the doorstep of the Ghanaian meant strengthening the capacity of the District Assemblies to enable them own the concept and implement it at the zonal and unit levels. In this direction, District Assembly representatives were trained in the preparation of Disaster Management Plans.  </w:t>
      </w:r>
    </w:p>
    <w:p w:rsidR="006B49CB" w:rsidRPr="004455F6" w:rsidRDefault="006B49CB" w:rsidP="004A6FBC">
      <w:pPr>
        <w:jc w:val="both"/>
        <w:rPr>
          <w:rFonts w:ascii="Times New Roman" w:hAnsi="Times New Roman" w:cs="Times New Roman"/>
          <w:b/>
          <w:sz w:val="28"/>
          <w:szCs w:val="28"/>
          <w:u w:val="single"/>
        </w:rPr>
      </w:pPr>
      <w:r w:rsidRPr="004455F6">
        <w:rPr>
          <w:rFonts w:ascii="Times New Roman" w:hAnsi="Times New Roman" w:cs="Times New Roman"/>
          <w:b/>
          <w:sz w:val="28"/>
          <w:szCs w:val="28"/>
          <w:u w:val="single"/>
        </w:rPr>
        <w:t>Platform for DRR and CCA</w:t>
      </w:r>
    </w:p>
    <w:p w:rsidR="006B49CB" w:rsidRDefault="006B49CB" w:rsidP="004A6FBC">
      <w:pPr>
        <w:jc w:val="both"/>
        <w:rPr>
          <w:rFonts w:ascii="Times New Roman" w:hAnsi="Times New Roman" w:cs="Times New Roman"/>
          <w:sz w:val="28"/>
          <w:szCs w:val="28"/>
        </w:rPr>
      </w:pPr>
      <w:smartTag w:uri="urn:schemas-microsoft-com:office:smarttags" w:element="place">
        <w:smartTag w:uri="urn:schemas-microsoft-com:office:smarttags" w:element="country-region">
          <w:r>
            <w:rPr>
              <w:rFonts w:ascii="Times New Roman" w:hAnsi="Times New Roman" w:cs="Times New Roman"/>
              <w:sz w:val="28"/>
              <w:szCs w:val="28"/>
            </w:rPr>
            <w:t>Ghana</w:t>
          </w:r>
        </w:smartTag>
      </w:smartTag>
      <w:r>
        <w:rPr>
          <w:rFonts w:ascii="Times New Roman" w:hAnsi="Times New Roman" w:cs="Times New Roman"/>
          <w:sz w:val="28"/>
          <w:szCs w:val="28"/>
        </w:rPr>
        <w:t xml:space="preserve"> has translated the national platform idea into a local government concept with the establishment of platforms at the local government level to supplement the efforts of the National and Sub-national Platforms.</w:t>
      </w:r>
    </w:p>
    <w:p w:rsidR="006B49CB" w:rsidRPr="000247C4" w:rsidRDefault="006B49CB" w:rsidP="004A6FBC">
      <w:pPr>
        <w:jc w:val="both"/>
        <w:rPr>
          <w:rFonts w:ascii="Times New Roman" w:hAnsi="Times New Roman" w:cs="Times New Roman"/>
          <w:b/>
          <w:sz w:val="28"/>
          <w:szCs w:val="28"/>
          <w:u w:val="single"/>
        </w:rPr>
      </w:pPr>
      <w:smartTag w:uri="urn:schemas-microsoft-com:office:smarttags" w:element="place">
        <w:smartTag w:uri="urn:schemas-microsoft-com:office:smarttags" w:element="PlaceName">
          <w:r w:rsidRPr="000247C4">
            <w:rPr>
              <w:rFonts w:ascii="Times New Roman" w:hAnsi="Times New Roman" w:cs="Times New Roman"/>
              <w:b/>
              <w:sz w:val="28"/>
              <w:szCs w:val="28"/>
              <w:u w:val="single"/>
            </w:rPr>
            <w:t>Capacity</w:t>
          </w:r>
        </w:smartTag>
        <w:r w:rsidRPr="000247C4">
          <w:rPr>
            <w:rFonts w:ascii="Times New Roman" w:hAnsi="Times New Roman" w:cs="Times New Roman"/>
            <w:b/>
            <w:sz w:val="28"/>
            <w:szCs w:val="28"/>
            <w:u w:val="single"/>
          </w:rPr>
          <w:t xml:space="preserve"> </w:t>
        </w:r>
        <w:smartTag w:uri="urn:schemas-microsoft-com:office:smarttags" w:element="PlaceType">
          <w:r w:rsidRPr="000247C4">
            <w:rPr>
              <w:rFonts w:ascii="Times New Roman" w:hAnsi="Times New Roman" w:cs="Times New Roman"/>
              <w:b/>
              <w:sz w:val="28"/>
              <w:szCs w:val="28"/>
              <w:u w:val="single"/>
            </w:rPr>
            <w:t>Building</w:t>
          </w:r>
        </w:smartTag>
      </w:smartTag>
      <w:r w:rsidRPr="000247C4">
        <w:rPr>
          <w:rFonts w:ascii="Times New Roman" w:hAnsi="Times New Roman" w:cs="Times New Roman"/>
          <w:b/>
          <w:sz w:val="28"/>
          <w:szCs w:val="28"/>
          <w:u w:val="single"/>
        </w:rPr>
        <w:t xml:space="preserve"> for Stakeholders</w:t>
      </w:r>
    </w:p>
    <w:p w:rsidR="006B49CB" w:rsidRDefault="006B49CB" w:rsidP="004A6FBC">
      <w:pPr>
        <w:jc w:val="both"/>
        <w:rPr>
          <w:rFonts w:ascii="Times New Roman" w:hAnsi="Times New Roman" w:cs="Times New Roman"/>
          <w:sz w:val="28"/>
          <w:szCs w:val="28"/>
        </w:rPr>
      </w:pPr>
      <w:smartTag w:uri="urn:schemas-microsoft-com:office:smarttags" w:element="place">
        <w:smartTag w:uri="urn:schemas-microsoft-com:office:smarttags" w:element="country-region">
          <w:r>
            <w:rPr>
              <w:rFonts w:ascii="Times New Roman" w:hAnsi="Times New Roman" w:cs="Times New Roman"/>
              <w:sz w:val="28"/>
              <w:szCs w:val="28"/>
            </w:rPr>
            <w:t>Ghana</w:t>
          </w:r>
        </w:smartTag>
      </w:smartTag>
      <w:r>
        <w:rPr>
          <w:rFonts w:ascii="Times New Roman" w:hAnsi="Times New Roman" w:cs="Times New Roman"/>
          <w:sz w:val="28"/>
          <w:szCs w:val="28"/>
        </w:rPr>
        <w:t xml:space="preserve"> continues to ensure that DRR and Disaster Management players operate in a well coordinated manner.  In this respect joint training programmes with stakeholders and simulation exercises are held periodically.  Simulation exercise on pandemic flu was held under the support of </w:t>
      </w:r>
      <w:r w:rsidRPr="003C5F0D">
        <w:rPr>
          <w:rFonts w:ascii="Times New Roman" w:hAnsi="Times New Roman" w:cs="Times New Roman"/>
          <w:sz w:val="24"/>
          <w:szCs w:val="28"/>
        </w:rPr>
        <w:t xml:space="preserve">US </w:t>
      </w:r>
      <w:r>
        <w:rPr>
          <w:rFonts w:ascii="Times New Roman" w:hAnsi="Times New Roman" w:cs="Times New Roman"/>
          <w:sz w:val="28"/>
          <w:szCs w:val="28"/>
        </w:rPr>
        <w:t xml:space="preserve">AFRICOM. </w:t>
      </w:r>
    </w:p>
    <w:p w:rsidR="006B49CB" w:rsidRDefault="006B49CB" w:rsidP="004A6FBC">
      <w:pPr>
        <w:jc w:val="both"/>
        <w:rPr>
          <w:rFonts w:ascii="Times New Roman" w:hAnsi="Times New Roman" w:cs="Times New Roman"/>
          <w:sz w:val="28"/>
          <w:szCs w:val="28"/>
        </w:rPr>
      </w:pPr>
      <w:r>
        <w:rPr>
          <w:rFonts w:ascii="Times New Roman" w:hAnsi="Times New Roman" w:cs="Times New Roman"/>
          <w:sz w:val="28"/>
          <w:szCs w:val="28"/>
        </w:rPr>
        <w:t>Other joint training programmes are conducted to strengthen institutional and national capacities.</w:t>
      </w:r>
    </w:p>
    <w:p w:rsidR="006B49CB" w:rsidRPr="000247C4" w:rsidRDefault="006B49CB" w:rsidP="004A6FBC">
      <w:pPr>
        <w:jc w:val="both"/>
        <w:rPr>
          <w:rFonts w:ascii="Times New Roman" w:hAnsi="Times New Roman" w:cs="Times New Roman"/>
          <w:b/>
          <w:sz w:val="28"/>
          <w:szCs w:val="28"/>
          <w:u w:val="single"/>
        </w:rPr>
      </w:pPr>
      <w:r w:rsidRPr="000247C4">
        <w:rPr>
          <w:rFonts w:ascii="Times New Roman" w:hAnsi="Times New Roman" w:cs="Times New Roman"/>
          <w:b/>
          <w:sz w:val="28"/>
          <w:szCs w:val="28"/>
          <w:u w:val="single"/>
        </w:rPr>
        <w:t>National Emergency Operation Centre</w:t>
      </w:r>
    </w:p>
    <w:p w:rsidR="006B49CB" w:rsidRPr="00500AC4" w:rsidRDefault="006B49CB" w:rsidP="004A6FBC">
      <w:pPr>
        <w:jc w:val="both"/>
        <w:rPr>
          <w:rFonts w:ascii="Times New Roman" w:hAnsi="Times New Roman" w:cs="Times New Roman"/>
          <w:sz w:val="16"/>
          <w:szCs w:val="16"/>
        </w:rPr>
      </w:pPr>
      <w:r>
        <w:rPr>
          <w:rFonts w:ascii="Times New Roman" w:hAnsi="Times New Roman" w:cs="Times New Roman"/>
          <w:sz w:val="28"/>
          <w:szCs w:val="28"/>
        </w:rPr>
        <w:t xml:space="preserve">A National Emergency Operation Centre (EOC) is being established at the NADMO Headquarters in </w:t>
      </w:r>
      <w:smartTag w:uri="urn:schemas-microsoft-com:office:smarttags" w:element="place">
        <w:smartTag w:uri="urn:schemas-microsoft-com:office:smarttags" w:element="City">
          <w:r>
            <w:rPr>
              <w:rFonts w:ascii="Times New Roman" w:hAnsi="Times New Roman" w:cs="Times New Roman"/>
              <w:sz w:val="28"/>
              <w:szCs w:val="28"/>
            </w:rPr>
            <w:t>Accra</w:t>
          </w:r>
        </w:smartTag>
      </w:smartTag>
      <w:r>
        <w:rPr>
          <w:rFonts w:ascii="Times New Roman" w:hAnsi="Times New Roman" w:cs="Times New Roman"/>
          <w:sz w:val="28"/>
          <w:szCs w:val="28"/>
        </w:rPr>
        <w:t xml:space="preserve">.  </w:t>
      </w:r>
      <w:smartTag w:uri="urn:schemas-microsoft-com:office:smarttags" w:element="place">
        <w:smartTag w:uri="urn:schemas-microsoft-com:office:smarttags" w:element="country-region">
          <w:r>
            <w:rPr>
              <w:rFonts w:ascii="Times New Roman" w:hAnsi="Times New Roman" w:cs="Times New Roman"/>
              <w:sz w:val="28"/>
              <w:szCs w:val="28"/>
            </w:rPr>
            <w:t>Ghana</w:t>
          </w:r>
        </w:smartTag>
      </w:smartTag>
      <w:r>
        <w:rPr>
          <w:rFonts w:ascii="Times New Roman" w:hAnsi="Times New Roman" w:cs="Times New Roman"/>
          <w:sz w:val="28"/>
          <w:szCs w:val="28"/>
        </w:rPr>
        <w:t xml:space="preserve"> has adopted the use of </w:t>
      </w:r>
      <w:r w:rsidRPr="00207002">
        <w:rPr>
          <w:rFonts w:ascii="Times New Roman" w:hAnsi="Times New Roman" w:cs="Times New Roman"/>
          <w:sz w:val="28"/>
          <w:szCs w:val="28"/>
        </w:rPr>
        <w:t>a</w:t>
      </w:r>
      <w:r>
        <w:rPr>
          <w:rFonts w:ascii="Times New Roman" w:hAnsi="Times New Roman" w:cs="Times New Roman"/>
          <w:sz w:val="28"/>
          <w:szCs w:val="28"/>
        </w:rPr>
        <w:t xml:space="preserve"> Web EOC which is being installed </w:t>
      </w:r>
      <w:r w:rsidRPr="00CE5718">
        <w:rPr>
          <w:rFonts w:ascii="Times New Roman" w:hAnsi="Times New Roman" w:cs="Times New Roman"/>
          <w:sz w:val="28"/>
          <w:szCs w:val="28"/>
          <w:highlight w:val="yellow"/>
        </w:rPr>
        <w:t>with</w:t>
      </w:r>
      <w:r>
        <w:rPr>
          <w:rFonts w:ascii="Times New Roman" w:hAnsi="Times New Roman" w:cs="Times New Roman"/>
          <w:sz w:val="28"/>
          <w:szCs w:val="28"/>
        </w:rPr>
        <w:t xml:space="preserve"> </w:t>
      </w:r>
      <w:r w:rsidRPr="00CE5718">
        <w:rPr>
          <w:rFonts w:ascii="Times New Roman" w:hAnsi="Times New Roman" w:cs="Times New Roman"/>
          <w:sz w:val="28"/>
          <w:szCs w:val="28"/>
          <w:highlight w:val="yellow"/>
        </w:rPr>
        <w:t>the assistance of</w:t>
      </w:r>
      <w:r>
        <w:rPr>
          <w:rFonts w:ascii="Times New Roman" w:hAnsi="Times New Roman" w:cs="Times New Roman"/>
          <w:sz w:val="28"/>
          <w:szCs w:val="28"/>
        </w:rPr>
        <w:t xml:space="preserve"> UNDP and the American Government. Staff are being trained to man the web EOC. </w:t>
      </w:r>
    </w:p>
    <w:p w:rsidR="006B49CB" w:rsidRPr="00500AC4" w:rsidRDefault="006B49CB" w:rsidP="004A6FBC">
      <w:pPr>
        <w:spacing w:after="0" w:line="240" w:lineRule="auto"/>
        <w:jc w:val="both"/>
        <w:rPr>
          <w:rFonts w:ascii="Times New Roman" w:hAnsi="Times New Roman" w:cs="Times New Roman"/>
          <w:b/>
          <w:sz w:val="28"/>
          <w:szCs w:val="28"/>
          <w:u w:val="single"/>
        </w:rPr>
      </w:pPr>
      <w:r w:rsidRPr="00500AC4">
        <w:rPr>
          <w:rFonts w:ascii="Times New Roman" w:hAnsi="Times New Roman" w:cs="Times New Roman"/>
          <w:b/>
          <w:sz w:val="28"/>
          <w:szCs w:val="28"/>
          <w:u w:val="single"/>
        </w:rPr>
        <w:t>Practical Climate Change Adaptation Initiatives</w:t>
      </w:r>
    </w:p>
    <w:p w:rsidR="006B49CB" w:rsidRPr="008B4F53" w:rsidRDefault="006B49CB" w:rsidP="004A6FBC">
      <w:pPr>
        <w:spacing w:after="0" w:line="240" w:lineRule="auto"/>
        <w:jc w:val="both"/>
        <w:rPr>
          <w:rFonts w:ascii="Times New Roman" w:hAnsi="Times New Roman" w:cs="Times New Roman"/>
          <w:sz w:val="28"/>
          <w:szCs w:val="28"/>
        </w:rPr>
      </w:pPr>
    </w:p>
    <w:p w:rsidR="006B49CB" w:rsidRPr="008B4F53" w:rsidRDefault="006B49CB" w:rsidP="004A6FBC">
      <w:pPr>
        <w:spacing w:after="0" w:line="240" w:lineRule="auto"/>
        <w:jc w:val="both"/>
        <w:rPr>
          <w:rFonts w:ascii="Times New Roman" w:hAnsi="Times New Roman" w:cs="Times New Roman"/>
          <w:sz w:val="28"/>
          <w:szCs w:val="28"/>
        </w:rPr>
      </w:pPr>
      <w:r w:rsidRPr="008B4F53">
        <w:rPr>
          <w:rFonts w:ascii="Times New Roman" w:hAnsi="Times New Roman" w:cs="Times New Roman"/>
          <w:sz w:val="28"/>
          <w:szCs w:val="28"/>
        </w:rPr>
        <w:t>To mitigate the impact of climate change and also to decrease the vulnerability of the populace, it became crucial to develop and implement consistent, comprehensive and targeted interventions using sustained awareness creation and measures that would increase resilience through adaptation.</w:t>
      </w:r>
    </w:p>
    <w:p w:rsidR="006B49CB" w:rsidRPr="008B4F53" w:rsidRDefault="006B49CB" w:rsidP="004A6FBC">
      <w:pPr>
        <w:spacing w:after="0" w:line="240" w:lineRule="auto"/>
        <w:jc w:val="both"/>
        <w:rPr>
          <w:rFonts w:ascii="Times New Roman" w:hAnsi="Times New Roman" w:cs="Times New Roman"/>
          <w:sz w:val="28"/>
          <w:szCs w:val="28"/>
        </w:rPr>
      </w:pPr>
    </w:p>
    <w:p w:rsidR="006B49CB" w:rsidRPr="008B4F53" w:rsidRDefault="006B49CB" w:rsidP="004A6FBC">
      <w:pPr>
        <w:spacing w:after="0" w:line="240" w:lineRule="auto"/>
        <w:jc w:val="both"/>
        <w:rPr>
          <w:rFonts w:ascii="Times New Roman" w:hAnsi="Times New Roman" w:cs="Times New Roman"/>
          <w:sz w:val="28"/>
          <w:szCs w:val="28"/>
        </w:rPr>
      </w:pPr>
      <w:smartTag w:uri="urn:schemas-microsoft-com:office:smarttags" w:element="country-region">
        <w:r w:rsidRPr="008B4F53">
          <w:rPr>
            <w:rFonts w:ascii="Times New Roman" w:hAnsi="Times New Roman" w:cs="Times New Roman"/>
            <w:sz w:val="28"/>
            <w:szCs w:val="28"/>
          </w:rPr>
          <w:t>Ghana</w:t>
        </w:r>
      </w:smartTag>
      <w:r w:rsidRPr="008B4F53">
        <w:rPr>
          <w:rFonts w:ascii="Times New Roman" w:hAnsi="Times New Roman" w:cs="Times New Roman"/>
          <w:sz w:val="28"/>
          <w:szCs w:val="28"/>
        </w:rPr>
        <w:t xml:space="preserve"> and </w:t>
      </w:r>
      <w:smartTag w:uri="urn:schemas-microsoft-com:office:smarttags" w:element="country-region">
        <w:r w:rsidRPr="008B4F53">
          <w:rPr>
            <w:rFonts w:ascii="Times New Roman" w:hAnsi="Times New Roman" w:cs="Times New Roman"/>
            <w:sz w:val="28"/>
            <w:szCs w:val="28"/>
          </w:rPr>
          <w:t>Japan</w:t>
        </w:r>
      </w:smartTag>
      <w:r w:rsidRPr="008B4F53">
        <w:rPr>
          <w:rFonts w:ascii="Times New Roman" w:hAnsi="Times New Roman" w:cs="Times New Roman"/>
          <w:sz w:val="28"/>
          <w:szCs w:val="28"/>
        </w:rPr>
        <w:t xml:space="preserve"> have started a joint project to research into an integrated approach to enhancing resilience to cl</w:t>
      </w:r>
      <w:r>
        <w:rPr>
          <w:rFonts w:ascii="Times New Roman" w:hAnsi="Times New Roman" w:cs="Times New Roman"/>
          <w:sz w:val="28"/>
          <w:szCs w:val="28"/>
        </w:rPr>
        <w:t>imate and e</w:t>
      </w:r>
      <w:r w:rsidRPr="008B4F53">
        <w:rPr>
          <w:rFonts w:ascii="Times New Roman" w:hAnsi="Times New Roman" w:cs="Times New Roman"/>
          <w:sz w:val="28"/>
          <w:szCs w:val="28"/>
        </w:rPr>
        <w:t>cos</w:t>
      </w:r>
      <w:r>
        <w:rPr>
          <w:rFonts w:ascii="Times New Roman" w:hAnsi="Times New Roman" w:cs="Times New Roman"/>
          <w:sz w:val="28"/>
          <w:szCs w:val="28"/>
        </w:rPr>
        <w:t xml:space="preserve">ystem changes in </w:t>
      </w:r>
      <w:smartTag w:uri="urn:schemas-microsoft-com:office:smarttags" w:element="place">
        <w:r>
          <w:rPr>
            <w:rFonts w:ascii="Times New Roman" w:hAnsi="Times New Roman" w:cs="Times New Roman"/>
            <w:sz w:val="28"/>
            <w:szCs w:val="28"/>
          </w:rPr>
          <w:t>Northern Ghana</w:t>
        </w:r>
      </w:smartTag>
      <w:r>
        <w:rPr>
          <w:rFonts w:ascii="Times New Roman" w:hAnsi="Times New Roman" w:cs="Times New Roman"/>
          <w:sz w:val="28"/>
          <w:szCs w:val="28"/>
        </w:rPr>
        <w:t>.</w:t>
      </w:r>
      <w:r w:rsidRPr="008B4F53">
        <w:rPr>
          <w:rFonts w:ascii="Times New Roman" w:hAnsi="Times New Roman" w:cs="Times New Roman"/>
          <w:sz w:val="28"/>
          <w:szCs w:val="28"/>
        </w:rPr>
        <w:t xml:space="preserve"> This project will develop a </w:t>
      </w:r>
      <w:smartTag w:uri="urn:schemas-microsoft-com:office:smarttags" w:element="place">
        <w:smartTag w:uri="urn:schemas-microsoft-com:office:smarttags" w:element="country-region">
          <w:r w:rsidRPr="008B4F53">
            <w:rPr>
              <w:rFonts w:ascii="Times New Roman" w:hAnsi="Times New Roman" w:cs="Times New Roman"/>
              <w:sz w:val="28"/>
              <w:szCs w:val="28"/>
            </w:rPr>
            <w:t>Ghana</w:t>
          </w:r>
        </w:smartTag>
      </w:smartTag>
      <w:r w:rsidRPr="008B4F53">
        <w:rPr>
          <w:rFonts w:ascii="Times New Roman" w:hAnsi="Times New Roman" w:cs="Times New Roman"/>
          <w:sz w:val="28"/>
          <w:szCs w:val="28"/>
        </w:rPr>
        <w:t xml:space="preserve"> model to enable target groups to overcome their vulnerability through adaptive resource management.</w:t>
      </w:r>
    </w:p>
    <w:p w:rsidR="006B49CB" w:rsidRDefault="006B49CB" w:rsidP="004A6FBC">
      <w:pPr>
        <w:spacing w:after="0" w:line="240" w:lineRule="auto"/>
        <w:jc w:val="both"/>
        <w:rPr>
          <w:rFonts w:ascii="Times New Roman" w:hAnsi="Times New Roman" w:cs="Times New Roman"/>
          <w:sz w:val="28"/>
          <w:szCs w:val="28"/>
        </w:rPr>
      </w:pPr>
    </w:p>
    <w:p w:rsidR="006B49CB" w:rsidRPr="008B4F53" w:rsidRDefault="006B49CB" w:rsidP="004A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Various other measures are ongoing towards climate change adaptation.</w:t>
      </w:r>
    </w:p>
    <w:p w:rsidR="006B49CB" w:rsidRPr="008B4F53" w:rsidRDefault="006B49CB" w:rsidP="004A6FBC">
      <w:pPr>
        <w:spacing w:after="0" w:line="240" w:lineRule="auto"/>
        <w:jc w:val="both"/>
        <w:rPr>
          <w:rFonts w:ascii="Times New Roman" w:hAnsi="Times New Roman" w:cs="Times New Roman"/>
          <w:sz w:val="28"/>
          <w:szCs w:val="28"/>
        </w:rPr>
      </w:pPr>
    </w:p>
    <w:p w:rsidR="006B49CB" w:rsidRPr="008B4F53" w:rsidRDefault="006B49CB" w:rsidP="004A6FBC">
      <w:pPr>
        <w:spacing w:after="0" w:line="240" w:lineRule="auto"/>
        <w:jc w:val="both"/>
        <w:rPr>
          <w:rFonts w:ascii="Times New Roman" w:hAnsi="Times New Roman" w:cs="Times New Roman"/>
          <w:sz w:val="28"/>
          <w:szCs w:val="28"/>
        </w:rPr>
      </w:pPr>
      <w:smartTag w:uri="urn:schemas-microsoft-com:office:smarttags" w:element="place">
        <w:smartTag w:uri="urn:schemas-microsoft-com:office:smarttags" w:element="City">
          <w:r>
            <w:rPr>
              <w:rFonts w:ascii="Times New Roman" w:hAnsi="Times New Roman" w:cs="Times New Roman"/>
              <w:sz w:val="28"/>
              <w:szCs w:val="28"/>
            </w:rPr>
            <w:t>Mr.</w:t>
          </w:r>
        </w:smartTag>
        <w:r>
          <w:rPr>
            <w:rFonts w:ascii="Times New Roman" w:hAnsi="Times New Roman" w:cs="Times New Roman"/>
            <w:sz w:val="28"/>
            <w:szCs w:val="28"/>
          </w:rPr>
          <w:t xml:space="preserve"> </w:t>
        </w:r>
        <w:smartTag w:uri="urn:schemas-microsoft-com:office:smarttags" w:element="State">
          <w:r>
            <w:rPr>
              <w:rFonts w:ascii="Times New Roman" w:hAnsi="Times New Roman" w:cs="Times New Roman"/>
              <w:sz w:val="28"/>
              <w:szCs w:val="28"/>
            </w:rPr>
            <w:t>Chairman</w:t>
          </w:r>
        </w:smartTag>
        <w:r>
          <w:rPr>
            <w:rFonts w:ascii="Times New Roman" w:hAnsi="Times New Roman" w:cs="Times New Roman"/>
            <w:sz w:val="28"/>
            <w:szCs w:val="28"/>
          </w:rPr>
          <w:t xml:space="preserve">, </w:t>
        </w:r>
        <w:smartTag w:uri="urn:schemas-microsoft-com:office:smarttags" w:element="country-region">
          <w:r>
            <w:rPr>
              <w:rFonts w:ascii="Times New Roman" w:hAnsi="Times New Roman" w:cs="Times New Roman"/>
              <w:sz w:val="28"/>
              <w:szCs w:val="28"/>
            </w:rPr>
            <w:t>Ghana</w:t>
          </w:r>
        </w:smartTag>
      </w:smartTag>
      <w:r>
        <w:rPr>
          <w:rFonts w:ascii="Times New Roman" w:hAnsi="Times New Roman" w:cs="Times New Roman"/>
          <w:sz w:val="28"/>
          <w:szCs w:val="28"/>
        </w:rPr>
        <w:t xml:space="preserve"> is committed to the global disaster risk reduction drive, and will commit in insuring a safer world for all.</w:t>
      </w:r>
    </w:p>
    <w:p w:rsidR="006B49CB" w:rsidRPr="00BF5FCD" w:rsidRDefault="006B49CB" w:rsidP="00480367">
      <w:pPr>
        <w:rPr>
          <w:rFonts w:ascii="Times New Roman" w:hAnsi="Times New Roman" w:cs="Times New Roman"/>
          <w:b/>
          <w:sz w:val="28"/>
          <w:szCs w:val="28"/>
          <w:u w:val="single"/>
        </w:rPr>
      </w:pPr>
      <w:r>
        <w:rPr>
          <w:rFonts w:ascii="Times New Roman" w:hAnsi="Times New Roman" w:cs="Times New Roman"/>
          <w:b/>
          <w:sz w:val="28"/>
          <w:szCs w:val="28"/>
          <w:u w:val="single"/>
        </w:rPr>
        <w:br w:type="page"/>
      </w:r>
    </w:p>
    <w:sectPr w:rsidR="006B49CB" w:rsidRPr="00BF5FCD" w:rsidSect="00FF1AF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CB" w:rsidRDefault="006B49CB" w:rsidP="00652419">
      <w:pPr>
        <w:spacing w:after="0" w:line="240" w:lineRule="auto"/>
      </w:pPr>
      <w:r>
        <w:separator/>
      </w:r>
    </w:p>
  </w:endnote>
  <w:endnote w:type="continuationSeparator" w:id="0">
    <w:p w:rsidR="006B49CB" w:rsidRDefault="006B49CB" w:rsidP="00652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CB" w:rsidRDefault="006B49CB">
    <w:pPr>
      <w:pStyle w:val="Footer"/>
      <w:jc w:val="center"/>
    </w:pPr>
    <w:fldSimple w:instr=" PAGE   \* MERGEFORMAT ">
      <w:r>
        <w:rPr>
          <w:noProof/>
        </w:rPr>
        <w:t>4</w:t>
      </w:r>
    </w:fldSimple>
  </w:p>
  <w:p w:rsidR="006B49CB" w:rsidRDefault="006B4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CB" w:rsidRDefault="006B49CB" w:rsidP="00652419">
      <w:pPr>
        <w:spacing w:after="0" w:line="240" w:lineRule="auto"/>
      </w:pPr>
      <w:r>
        <w:separator/>
      </w:r>
    </w:p>
  </w:footnote>
  <w:footnote w:type="continuationSeparator" w:id="0">
    <w:p w:rsidR="006B49CB" w:rsidRDefault="006B49CB" w:rsidP="00652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634C"/>
    <w:multiLevelType w:val="hybridMultilevel"/>
    <w:tmpl w:val="878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40819"/>
    <w:multiLevelType w:val="hybridMultilevel"/>
    <w:tmpl w:val="9C4CAD3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nsid w:val="19561F36"/>
    <w:multiLevelType w:val="hybridMultilevel"/>
    <w:tmpl w:val="0E5AD4C4"/>
    <w:lvl w:ilvl="0" w:tplc="FE5E214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886AF9"/>
    <w:multiLevelType w:val="hybridMultilevel"/>
    <w:tmpl w:val="F30E2652"/>
    <w:lvl w:ilvl="0" w:tplc="F114167C">
      <w:start w:val="4"/>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41077314"/>
    <w:multiLevelType w:val="hybridMultilevel"/>
    <w:tmpl w:val="FF506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2202F1"/>
    <w:multiLevelType w:val="hybridMultilevel"/>
    <w:tmpl w:val="FC1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88"/>
    <w:rsid w:val="000247C4"/>
    <w:rsid w:val="000505CA"/>
    <w:rsid w:val="00064718"/>
    <w:rsid w:val="00077BE3"/>
    <w:rsid w:val="000A0022"/>
    <w:rsid w:val="000B1F1F"/>
    <w:rsid w:val="000C32DE"/>
    <w:rsid w:val="000C3944"/>
    <w:rsid w:val="000D31F9"/>
    <w:rsid w:val="000D7B22"/>
    <w:rsid w:val="000E55D8"/>
    <w:rsid w:val="000E669E"/>
    <w:rsid w:val="001026D6"/>
    <w:rsid w:val="00112699"/>
    <w:rsid w:val="0011302F"/>
    <w:rsid w:val="001323B3"/>
    <w:rsid w:val="00140439"/>
    <w:rsid w:val="00140616"/>
    <w:rsid w:val="00152F7B"/>
    <w:rsid w:val="00172268"/>
    <w:rsid w:val="00180624"/>
    <w:rsid w:val="001A10E7"/>
    <w:rsid w:val="001D40AC"/>
    <w:rsid w:val="00207002"/>
    <w:rsid w:val="002124DE"/>
    <w:rsid w:val="002132B3"/>
    <w:rsid w:val="00232FBD"/>
    <w:rsid w:val="00244E18"/>
    <w:rsid w:val="00295AD4"/>
    <w:rsid w:val="002A5928"/>
    <w:rsid w:val="002D130D"/>
    <w:rsid w:val="002E3D48"/>
    <w:rsid w:val="002E7307"/>
    <w:rsid w:val="0035629A"/>
    <w:rsid w:val="00371424"/>
    <w:rsid w:val="00396988"/>
    <w:rsid w:val="003B787E"/>
    <w:rsid w:val="003C0880"/>
    <w:rsid w:val="003C5F0D"/>
    <w:rsid w:val="003F0BA0"/>
    <w:rsid w:val="004455F6"/>
    <w:rsid w:val="00480367"/>
    <w:rsid w:val="004A09C2"/>
    <w:rsid w:val="004A6FBC"/>
    <w:rsid w:val="004B7C52"/>
    <w:rsid w:val="004C595E"/>
    <w:rsid w:val="004C64EF"/>
    <w:rsid w:val="004D0694"/>
    <w:rsid w:val="004D4144"/>
    <w:rsid w:val="00500AC4"/>
    <w:rsid w:val="0052726A"/>
    <w:rsid w:val="00542F57"/>
    <w:rsid w:val="00544B67"/>
    <w:rsid w:val="00553C07"/>
    <w:rsid w:val="00595125"/>
    <w:rsid w:val="00595521"/>
    <w:rsid w:val="005978B5"/>
    <w:rsid w:val="005B0499"/>
    <w:rsid w:val="005B0A8F"/>
    <w:rsid w:val="005C7D50"/>
    <w:rsid w:val="005F6039"/>
    <w:rsid w:val="006475C0"/>
    <w:rsid w:val="00652419"/>
    <w:rsid w:val="00691964"/>
    <w:rsid w:val="006A7FD6"/>
    <w:rsid w:val="006B49CB"/>
    <w:rsid w:val="006C5BBC"/>
    <w:rsid w:val="006F52DD"/>
    <w:rsid w:val="007245F0"/>
    <w:rsid w:val="00767B09"/>
    <w:rsid w:val="00783ABD"/>
    <w:rsid w:val="007851BB"/>
    <w:rsid w:val="0079695E"/>
    <w:rsid w:val="007B7D3D"/>
    <w:rsid w:val="007C0D26"/>
    <w:rsid w:val="007D2A9C"/>
    <w:rsid w:val="007D69B0"/>
    <w:rsid w:val="00807A44"/>
    <w:rsid w:val="00827B2B"/>
    <w:rsid w:val="008339CC"/>
    <w:rsid w:val="00865092"/>
    <w:rsid w:val="00876AF9"/>
    <w:rsid w:val="0088164B"/>
    <w:rsid w:val="00890FB2"/>
    <w:rsid w:val="008B4F53"/>
    <w:rsid w:val="008C44FD"/>
    <w:rsid w:val="008E4E4A"/>
    <w:rsid w:val="008E55CF"/>
    <w:rsid w:val="00914C18"/>
    <w:rsid w:val="009417AC"/>
    <w:rsid w:val="00966B27"/>
    <w:rsid w:val="00975A05"/>
    <w:rsid w:val="00977DE2"/>
    <w:rsid w:val="009D6A96"/>
    <w:rsid w:val="009F23D9"/>
    <w:rsid w:val="00A423EE"/>
    <w:rsid w:val="00A55935"/>
    <w:rsid w:val="00A831D1"/>
    <w:rsid w:val="00AB1EF8"/>
    <w:rsid w:val="00AB5936"/>
    <w:rsid w:val="00AC1E42"/>
    <w:rsid w:val="00AD32E9"/>
    <w:rsid w:val="00AE2AAE"/>
    <w:rsid w:val="00AE60B1"/>
    <w:rsid w:val="00AF3473"/>
    <w:rsid w:val="00B26955"/>
    <w:rsid w:val="00B56B40"/>
    <w:rsid w:val="00BD14FB"/>
    <w:rsid w:val="00BF5FCD"/>
    <w:rsid w:val="00C150C2"/>
    <w:rsid w:val="00C602A5"/>
    <w:rsid w:val="00C63C51"/>
    <w:rsid w:val="00C83A13"/>
    <w:rsid w:val="00C93A9B"/>
    <w:rsid w:val="00CB1D2E"/>
    <w:rsid w:val="00CC6845"/>
    <w:rsid w:val="00CE5718"/>
    <w:rsid w:val="00D04547"/>
    <w:rsid w:val="00D2291A"/>
    <w:rsid w:val="00D677BA"/>
    <w:rsid w:val="00D72406"/>
    <w:rsid w:val="00DC3F1B"/>
    <w:rsid w:val="00DE402E"/>
    <w:rsid w:val="00E21BCD"/>
    <w:rsid w:val="00E26540"/>
    <w:rsid w:val="00E410BA"/>
    <w:rsid w:val="00E43C5E"/>
    <w:rsid w:val="00E72545"/>
    <w:rsid w:val="00E92B0A"/>
    <w:rsid w:val="00EA732C"/>
    <w:rsid w:val="00EB016F"/>
    <w:rsid w:val="00EE3DD4"/>
    <w:rsid w:val="00F36397"/>
    <w:rsid w:val="00F46A6C"/>
    <w:rsid w:val="00F86F19"/>
    <w:rsid w:val="00FC3784"/>
    <w:rsid w:val="00FF1AFB"/>
    <w:rsid w:val="00FF62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3C07"/>
    <w:pPr>
      <w:ind w:left="720"/>
      <w:contextualSpacing/>
    </w:pPr>
  </w:style>
  <w:style w:type="paragraph" w:styleId="Header">
    <w:name w:val="header"/>
    <w:basedOn w:val="Normal"/>
    <w:link w:val="HeaderChar"/>
    <w:uiPriority w:val="99"/>
    <w:semiHidden/>
    <w:rsid w:val="006524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2419"/>
    <w:rPr>
      <w:rFonts w:cs="Times New Roman"/>
    </w:rPr>
  </w:style>
  <w:style w:type="paragraph" w:styleId="Footer">
    <w:name w:val="footer"/>
    <w:basedOn w:val="Normal"/>
    <w:link w:val="FooterChar"/>
    <w:uiPriority w:val="99"/>
    <w:rsid w:val="006524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2419"/>
    <w:rPr>
      <w:rFonts w:cs="Times New Roman"/>
    </w:rPr>
  </w:style>
  <w:style w:type="paragraph" w:styleId="NoSpacing">
    <w:name w:val="No Spacing"/>
    <w:basedOn w:val="Normal"/>
    <w:link w:val="NoSpacingChar"/>
    <w:uiPriority w:val="99"/>
    <w:qFormat/>
    <w:rsid w:val="004A6FBC"/>
    <w:pPr>
      <w:spacing w:after="0" w:line="240" w:lineRule="auto"/>
    </w:pPr>
    <w:rPr>
      <w:rFonts w:ascii="Cambria" w:hAnsi="Cambria" w:cs="Times New Roman"/>
    </w:rPr>
  </w:style>
  <w:style w:type="character" w:customStyle="1" w:styleId="NoSpacingChar">
    <w:name w:val="No Spacing Char"/>
    <w:basedOn w:val="DefaultParagraphFont"/>
    <w:link w:val="NoSpacing"/>
    <w:uiPriority w:val="99"/>
    <w:locked/>
    <w:rsid w:val="004A6FBC"/>
    <w:rPr>
      <w:rFonts w:ascii="Cambria"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1008</Words>
  <Characters>5749</Characters>
  <Application>Microsoft Office Outlook</Application>
  <DocSecurity>0</DocSecurity>
  <Lines>0</Lines>
  <Paragraphs>0</Paragraphs>
  <ScaleCrop>false</ScaleCrop>
  <Company>nadmo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REPUBLIC OF GHANA AT THE FOURTH SESSION OF THE GLOBAL PLATFORM FOR DISASTER RISK REDUCTION, GENEVA, SWITZERLAND 19TH TO 23RD MAY, 2013 BY DEPUTY MINISTER FOR THE INTERIOR,</dc:title>
  <dc:subject/>
  <dc:creator>ACharllotte</dc:creator>
  <cp:keywords/>
  <dc:description/>
  <cp:lastModifiedBy>.</cp:lastModifiedBy>
  <cp:revision>2</cp:revision>
  <cp:lastPrinted>2013-05-17T11:54:00Z</cp:lastPrinted>
  <dcterms:created xsi:type="dcterms:W3CDTF">2013-05-19T11:51:00Z</dcterms:created>
  <dcterms:modified xsi:type="dcterms:W3CDTF">2013-05-19T11:51:00Z</dcterms:modified>
</cp:coreProperties>
</file>