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5E" w:rsidRPr="00B9485E" w:rsidRDefault="0007782C" w:rsidP="005620FF">
      <w:pPr>
        <w:rPr>
          <w:sz w:val="32"/>
          <w:szCs w:val="32"/>
          <w:lang w:val="en-US"/>
        </w:rPr>
      </w:pPr>
      <w:r>
        <w:rPr>
          <w:sz w:val="32"/>
          <w:szCs w:val="32"/>
          <w:lang w:val="en-US"/>
        </w:rPr>
        <w:t xml:space="preserve">May </w:t>
      </w:r>
      <w:r w:rsidR="00583635">
        <w:rPr>
          <w:sz w:val="32"/>
          <w:szCs w:val="32"/>
          <w:lang w:val="en-US"/>
        </w:rPr>
        <w:t>8</w:t>
      </w:r>
      <w:r w:rsidR="00B9485E" w:rsidRPr="00B9485E">
        <w:rPr>
          <w:sz w:val="32"/>
          <w:szCs w:val="32"/>
          <w:lang w:val="en-US"/>
        </w:rPr>
        <w:t>, 2013</w:t>
      </w:r>
    </w:p>
    <w:p w:rsidR="005620FF" w:rsidRPr="00675070" w:rsidRDefault="006C4F0B" w:rsidP="005620FF">
      <w:pPr>
        <w:rPr>
          <w:b/>
          <w:sz w:val="32"/>
          <w:szCs w:val="32"/>
          <w:lang w:val="en-US"/>
        </w:rPr>
      </w:pPr>
      <w:r>
        <w:rPr>
          <w:b/>
          <w:sz w:val="32"/>
          <w:szCs w:val="32"/>
          <w:lang w:val="en-US"/>
        </w:rPr>
        <w:t>Mayor of</w:t>
      </w:r>
      <w:r w:rsidR="0003607D" w:rsidRPr="00675070">
        <w:rPr>
          <w:b/>
          <w:sz w:val="32"/>
          <w:szCs w:val="32"/>
          <w:lang w:val="en-US"/>
        </w:rPr>
        <w:t xml:space="preserve"> </w:t>
      </w:r>
      <w:r w:rsidRPr="00675070">
        <w:rPr>
          <w:b/>
          <w:sz w:val="32"/>
          <w:szCs w:val="32"/>
          <w:lang w:val="en-US"/>
        </w:rPr>
        <w:t>Karlstad Municipality</w:t>
      </w:r>
      <w:r w:rsidR="00BF0293">
        <w:rPr>
          <w:b/>
          <w:sz w:val="32"/>
          <w:szCs w:val="32"/>
          <w:lang w:val="en-US"/>
        </w:rPr>
        <w:t xml:space="preserve"> </w:t>
      </w:r>
      <w:r w:rsidR="009471D6">
        <w:rPr>
          <w:b/>
          <w:sz w:val="32"/>
          <w:szCs w:val="32"/>
          <w:lang w:val="en-US"/>
        </w:rPr>
        <w:t>-</w:t>
      </w:r>
      <w:r w:rsidR="00912548" w:rsidRPr="00675070">
        <w:rPr>
          <w:b/>
          <w:sz w:val="32"/>
          <w:szCs w:val="32"/>
          <w:lang w:val="en-US"/>
        </w:rPr>
        <w:t xml:space="preserve">Official Statement for Global Platform for Disaster Risk Reduction, May 2013 </w:t>
      </w:r>
    </w:p>
    <w:p w:rsidR="004073B1" w:rsidRPr="006D1AB5" w:rsidRDefault="002E4F1A" w:rsidP="004073B1">
      <w:pPr>
        <w:rPr>
          <w:i/>
          <w:sz w:val="32"/>
          <w:szCs w:val="32"/>
          <w:lang w:val="en-US"/>
        </w:rPr>
      </w:pPr>
      <w:r>
        <w:rPr>
          <w:i/>
          <w:sz w:val="32"/>
          <w:szCs w:val="32"/>
          <w:lang w:val="en-US"/>
        </w:rPr>
        <w:t>Submitted</w:t>
      </w:r>
      <w:r w:rsidR="004073B1" w:rsidRPr="006D1AB5">
        <w:rPr>
          <w:i/>
          <w:sz w:val="32"/>
          <w:szCs w:val="32"/>
          <w:lang w:val="en-US"/>
        </w:rPr>
        <w:t xml:space="preserve"> by:</w:t>
      </w:r>
      <w:r w:rsidR="00931376">
        <w:rPr>
          <w:i/>
          <w:sz w:val="32"/>
          <w:szCs w:val="32"/>
          <w:lang w:val="en-US"/>
        </w:rPr>
        <w:t xml:space="preserve"> Peter </w:t>
      </w:r>
      <w:proofErr w:type="spellStart"/>
      <w:r w:rsidR="00931376">
        <w:rPr>
          <w:i/>
          <w:sz w:val="32"/>
          <w:szCs w:val="32"/>
          <w:lang w:val="en-US"/>
        </w:rPr>
        <w:t>Kullgren</w:t>
      </w:r>
      <w:proofErr w:type="spellEnd"/>
      <w:r w:rsidR="00931376">
        <w:rPr>
          <w:i/>
          <w:sz w:val="32"/>
          <w:szCs w:val="32"/>
          <w:lang w:val="en-US"/>
        </w:rPr>
        <w:t>, Deputy Mayor of</w:t>
      </w:r>
      <w:r w:rsidR="004073B1" w:rsidRPr="006D1AB5">
        <w:rPr>
          <w:i/>
          <w:sz w:val="32"/>
          <w:szCs w:val="32"/>
          <w:lang w:val="en-US"/>
        </w:rPr>
        <w:t xml:space="preserve"> Karlstad Mun</w:t>
      </w:r>
      <w:r w:rsidR="0062563C">
        <w:rPr>
          <w:i/>
          <w:sz w:val="32"/>
          <w:szCs w:val="32"/>
          <w:lang w:val="en-US"/>
        </w:rPr>
        <w:t>i</w:t>
      </w:r>
      <w:r w:rsidR="004073B1" w:rsidRPr="006D1AB5">
        <w:rPr>
          <w:i/>
          <w:sz w:val="32"/>
          <w:szCs w:val="32"/>
          <w:lang w:val="en-US"/>
        </w:rPr>
        <w:t xml:space="preserve">cipality in Sweden </w:t>
      </w:r>
    </w:p>
    <w:p w:rsidR="007E5458" w:rsidRPr="007632CA" w:rsidRDefault="00864763" w:rsidP="007E5458">
      <w:pPr>
        <w:rPr>
          <w:sz w:val="24"/>
          <w:szCs w:val="24"/>
          <w:lang w:val="en-US"/>
        </w:rPr>
      </w:pPr>
      <w:r w:rsidRPr="007632CA">
        <w:rPr>
          <w:sz w:val="24"/>
          <w:szCs w:val="24"/>
          <w:lang w:val="en-US"/>
        </w:rPr>
        <w:t xml:space="preserve">Our main challenges </w:t>
      </w:r>
      <w:r w:rsidR="00A220B5" w:rsidRPr="007632CA">
        <w:rPr>
          <w:sz w:val="24"/>
          <w:szCs w:val="24"/>
          <w:lang w:val="en-US"/>
        </w:rPr>
        <w:t xml:space="preserve">with </w:t>
      </w:r>
      <w:r w:rsidR="00245464" w:rsidRPr="007632CA">
        <w:rPr>
          <w:sz w:val="24"/>
          <w:szCs w:val="24"/>
          <w:lang w:val="en-US"/>
        </w:rPr>
        <w:t>disaster risk reduction</w:t>
      </w:r>
      <w:r w:rsidR="00E97B04" w:rsidRPr="007632CA">
        <w:rPr>
          <w:sz w:val="24"/>
          <w:szCs w:val="24"/>
          <w:lang w:val="en-US"/>
        </w:rPr>
        <w:t xml:space="preserve"> ste</w:t>
      </w:r>
      <w:r w:rsidRPr="007632CA">
        <w:rPr>
          <w:sz w:val="24"/>
          <w:szCs w:val="24"/>
          <w:lang w:val="en-US"/>
        </w:rPr>
        <w:t>m from the physical</w:t>
      </w:r>
      <w:r w:rsidR="00AF3371" w:rsidRPr="007632CA">
        <w:rPr>
          <w:sz w:val="24"/>
          <w:szCs w:val="24"/>
          <w:lang w:val="en-US"/>
        </w:rPr>
        <w:t xml:space="preserve"> geography. Karlstad is located on a delta</w:t>
      </w:r>
      <w:r w:rsidR="00E97B04" w:rsidRPr="007632CA">
        <w:rPr>
          <w:sz w:val="24"/>
          <w:szCs w:val="24"/>
          <w:lang w:val="en-US"/>
        </w:rPr>
        <w:t xml:space="preserve">, </w:t>
      </w:r>
      <w:r w:rsidR="00F92271" w:rsidRPr="007632CA">
        <w:rPr>
          <w:sz w:val="24"/>
          <w:szCs w:val="24"/>
          <w:lang w:val="en-US"/>
        </w:rPr>
        <w:t xml:space="preserve">fed by </w:t>
      </w:r>
      <w:r w:rsidR="007E5458" w:rsidRPr="007632CA">
        <w:rPr>
          <w:sz w:val="24"/>
          <w:szCs w:val="24"/>
          <w:lang w:val="en-US"/>
        </w:rPr>
        <w:t>the longest river in Sweden</w:t>
      </w:r>
      <w:r w:rsidR="00ED7E4C" w:rsidRPr="007632CA">
        <w:rPr>
          <w:sz w:val="24"/>
          <w:szCs w:val="24"/>
          <w:lang w:val="en-US"/>
        </w:rPr>
        <w:t xml:space="preserve">, the </w:t>
      </w:r>
      <w:proofErr w:type="spellStart"/>
      <w:r w:rsidR="00ED7E4C" w:rsidRPr="007632CA">
        <w:rPr>
          <w:sz w:val="24"/>
          <w:szCs w:val="24"/>
          <w:lang w:val="en-US"/>
        </w:rPr>
        <w:t>Klarälven</w:t>
      </w:r>
      <w:proofErr w:type="spellEnd"/>
      <w:r w:rsidR="00AC41C5" w:rsidRPr="007632CA">
        <w:rPr>
          <w:sz w:val="24"/>
          <w:szCs w:val="24"/>
          <w:lang w:val="en-US"/>
        </w:rPr>
        <w:t>,</w:t>
      </w:r>
      <w:r w:rsidR="00ED7E4C" w:rsidRPr="007632CA">
        <w:rPr>
          <w:sz w:val="24"/>
          <w:szCs w:val="24"/>
          <w:lang w:val="en-US"/>
        </w:rPr>
        <w:t xml:space="preserve"> </w:t>
      </w:r>
      <w:r w:rsidR="007E5458" w:rsidRPr="007632CA">
        <w:rPr>
          <w:sz w:val="24"/>
          <w:szCs w:val="24"/>
          <w:lang w:val="en-US"/>
        </w:rPr>
        <w:t xml:space="preserve">and </w:t>
      </w:r>
      <w:r w:rsidR="00A2650B" w:rsidRPr="007632CA">
        <w:rPr>
          <w:sz w:val="24"/>
          <w:szCs w:val="24"/>
          <w:lang w:val="en-US"/>
        </w:rPr>
        <w:t xml:space="preserve">Vänern, </w:t>
      </w:r>
      <w:r w:rsidR="007E5458" w:rsidRPr="007632CA">
        <w:rPr>
          <w:sz w:val="24"/>
          <w:szCs w:val="24"/>
          <w:lang w:val="en-US"/>
        </w:rPr>
        <w:t>th</w:t>
      </w:r>
      <w:r w:rsidR="00EA7D36" w:rsidRPr="007632CA">
        <w:rPr>
          <w:sz w:val="24"/>
          <w:szCs w:val="24"/>
          <w:lang w:val="en-US"/>
        </w:rPr>
        <w:t>e largest lake in W</w:t>
      </w:r>
      <w:r w:rsidR="007E5458" w:rsidRPr="007632CA">
        <w:rPr>
          <w:sz w:val="24"/>
          <w:szCs w:val="24"/>
          <w:lang w:val="en-US"/>
        </w:rPr>
        <w:t>estern Europe</w:t>
      </w:r>
      <w:r w:rsidR="00ED7E4C" w:rsidRPr="007632CA">
        <w:rPr>
          <w:sz w:val="24"/>
          <w:szCs w:val="24"/>
          <w:lang w:val="en-US"/>
        </w:rPr>
        <w:t>.</w:t>
      </w:r>
      <w:r w:rsidR="007E5458" w:rsidRPr="007632CA">
        <w:rPr>
          <w:sz w:val="24"/>
          <w:szCs w:val="24"/>
          <w:lang w:val="en-US"/>
        </w:rPr>
        <w:t xml:space="preserve"> </w:t>
      </w:r>
      <w:r w:rsidR="00EA7D36" w:rsidRPr="007632CA">
        <w:rPr>
          <w:sz w:val="24"/>
          <w:szCs w:val="24"/>
          <w:lang w:val="en-US"/>
        </w:rPr>
        <w:t xml:space="preserve">There are </w:t>
      </w:r>
      <w:r w:rsidR="00E97B04" w:rsidRPr="007632CA">
        <w:rPr>
          <w:sz w:val="24"/>
          <w:szCs w:val="24"/>
          <w:lang w:val="en-US"/>
        </w:rPr>
        <w:t xml:space="preserve">many communities along its water course </w:t>
      </w:r>
      <w:r w:rsidR="000313A6" w:rsidRPr="007632CA">
        <w:rPr>
          <w:sz w:val="24"/>
          <w:szCs w:val="24"/>
          <w:lang w:val="en-US"/>
        </w:rPr>
        <w:t>and</w:t>
      </w:r>
      <w:r w:rsidR="00E97B04" w:rsidRPr="007632CA">
        <w:rPr>
          <w:sz w:val="24"/>
          <w:szCs w:val="24"/>
          <w:lang w:val="en-US"/>
        </w:rPr>
        <w:t xml:space="preserve"> </w:t>
      </w:r>
      <w:r w:rsidR="00EA7D36" w:rsidRPr="007632CA">
        <w:rPr>
          <w:sz w:val="24"/>
          <w:szCs w:val="24"/>
          <w:lang w:val="en-US"/>
        </w:rPr>
        <w:t>m</w:t>
      </w:r>
      <w:r w:rsidR="007E5458" w:rsidRPr="007632CA">
        <w:rPr>
          <w:sz w:val="24"/>
          <w:szCs w:val="24"/>
          <w:lang w:val="en-US"/>
        </w:rPr>
        <w:t>any uses of the river</w:t>
      </w:r>
      <w:r w:rsidR="00847254" w:rsidRPr="007632CA">
        <w:rPr>
          <w:sz w:val="24"/>
          <w:szCs w:val="24"/>
          <w:lang w:val="en-US"/>
        </w:rPr>
        <w:t xml:space="preserve"> and lake</w:t>
      </w:r>
      <w:r w:rsidR="007E5458" w:rsidRPr="007632CA">
        <w:rPr>
          <w:sz w:val="24"/>
          <w:szCs w:val="24"/>
          <w:lang w:val="en-US"/>
        </w:rPr>
        <w:t>. High water fluct</w:t>
      </w:r>
      <w:r w:rsidR="00AF3371" w:rsidRPr="007632CA">
        <w:rPr>
          <w:sz w:val="24"/>
          <w:szCs w:val="24"/>
          <w:lang w:val="en-US"/>
        </w:rPr>
        <w:t>u</w:t>
      </w:r>
      <w:r w:rsidR="007E5458" w:rsidRPr="007632CA">
        <w:rPr>
          <w:sz w:val="24"/>
          <w:szCs w:val="24"/>
          <w:lang w:val="en-US"/>
        </w:rPr>
        <w:t xml:space="preserve">ation causes erosion and risk for landslides. </w:t>
      </w:r>
      <w:r w:rsidR="00C411B8" w:rsidRPr="007632CA">
        <w:rPr>
          <w:sz w:val="24"/>
          <w:szCs w:val="24"/>
          <w:lang w:val="en-US"/>
        </w:rPr>
        <w:t xml:space="preserve">The </w:t>
      </w:r>
      <w:proofErr w:type="spellStart"/>
      <w:r w:rsidR="00C411B8" w:rsidRPr="007632CA">
        <w:rPr>
          <w:sz w:val="24"/>
          <w:szCs w:val="24"/>
          <w:lang w:val="en-US"/>
        </w:rPr>
        <w:t>Klarälven</w:t>
      </w:r>
      <w:proofErr w:type="spellEnd"/>
      <w:r w:rsidR="00C411B8" w:rsidRPr="007632CA">
        <w:rPr>
          <w:sz w:val="24"/>
          <w:szCs w:val="24"/>
          <w:lang w:val="en-US"/>
        </w:rPr>
        <w:t xml:space="preserve"> Delta has been identified </w:t>
      </w:r>
      <w:r w:rsidR="005214D0" w:rsidRPr="007632CA">
        <w:rPr>
          <w:sz w:val="24"/>
          <w:szCs w:val="24"/>
          <w:lang w:val="en-US"/>
        </w:rPr>
        <w:t xml:space="preserve">by MSB (The Swedish Civil Contingencies Agency) </w:t>
      </w:r>
      <w:r w:rsidR="00C411B8" w:rsidRPr="007632CA">
        <w:rPr>
          <w:sz w:val="24"/>
          <w:szCs w:val="24"/>
          <w:lang w:val="en-US"/>
        </w:rPr>
        <w:t>as a high risk area according to the E</w:t>
      </w:r>
      <w:r w:rsidR="00824206" w:rsidRPr="007632CA">
        <w:rPr>
          <w:sz w:val="24"/>
          <w:szCs w:val="24"/>
          <w:lang w:val="en-US"/>
        </w:rPr>
        <w:t>uropean Union</w:t>
      </w:r>
      <w:r w:rsidR="00C411B8" w:rsidRPr="007632CA">
        <w:rPr>
          <w:sz w:val="24"/>
          <w:szCs w:val="24"/>
          <w:lang w:val="en-US"/>
        </w:rPr>
        <w:t xml:space="preserve"> Flood</w:t>
      </w:r>
      <w:r w:rsidR="00ED7E4C" w:rsidRPr="007632CA">
        <w:rPr>
          <w:sz w:val="24"/>
          <w:szCs w:val="24"/>
          <w:lang w:val="en-US"/>
        </w:rPr>
        <w:t>s</w:t>
      </w:r>
      <w:r w:rsidR="00C411B8" w:rsidRPr="007632CA">
        <w:rPr>
          <w:sz w:val="24"/>
          <w:szCs w:val="24"/>
          <w:lang w:val="en-US"/>
        </w:rPr>
        <w:t xml:space="preserve"> Directive.</w:t>
      </w:r>
      <w:r w:rsidR="00ED7E4C" w:rsidRPr="007632CA">
        <w:rPr>
          <w:sz w:val="24"/>
          <w:szCs w:val="24"/>
          <w:lang w:val="en-US"/>
        </w:rPr>
        <w:t xml:space="preserve"> </w:t>
      </w:r>
    </w:p>
    <w:p w:rsidR="005D7CB3" w:rsidRPr="007632CA" w:rsidRDefault="00362AF0" w:rsidP="00F21B6C">
      <w:pPr>
        <w:rPr>
          <w:sz w:val="24"/>
          <w:szCs w:val="24"/>
          <w:lang w:val="en-US"/>
        </w:rPr>
      </w:pPr>
      <w:r w:rsidRPr="007632CA">
        <w:rPr>
          <w:sz w:val="24"/>
          <w:szCs w:val="24"/>
          <w:lang w:val="en-US"/>
        </w:rPr>
        <w:t>C</w:t>
      </w:r>
      <w:r w:rsidR="00FC2994" w:rsidRPr="007632CA">
        <w:rPr>
          <w:sz w:val="24"/>
          <w:szCs w:val="24"/>
          <w:lang w:val="en-US"/>
        </w:rPr>
        <w:t xml:space="preserve">ity government needs to drive disaster risk reduction processes with support from the national and county governments. The Swedish laws such as the Civil Protection Act, the Planning and Building Act and the Emergency Management Ordinance give us the mandate to act. </w:t>
      </w:r>
    </w:p>
    <w:p w:rsidR="00326D7A" w:rsidRPr="007632CA" w:rsidRDefault="00AC270C" w:rsidP="00326D7A">
      <w:pPr>
        <w:rPr>
          <w:sz w:val="24"/>
          <w:szCs w:val="24"/>
          <w:lang w:val="en-US"/>
        </w:rPr>
      </w:pPr>
      <w:r w:rsidRPr="007632CA">
        <w:rPr>
          <w:sz w:val="24"/>
          <w:szCs w:val="24"/>
          <w:lang w:val="en-US"/>
        </w:rPr>
        <w:t>Our attention is also focused on the need to adapt to climate change</w:t>
      </w:r>
      <w:proofErr w:type="gramStart"/>
      <w:r w:rsidRPr="007632CA">
        <w:rPr>
          <w:sz w:val="24"/>
          <w:szCs w:val="24"/>
          <w:lang w:val="en-US"/>
        </w:rPr>
        <w:t>.</w:t>
      </w:r>
      <w:r w:rsidR="00AA50FD" w:rsidRPr="007632CA">
        <w:rPr>
          <w:sz w:val="24"/>
          <w:szCs w:val="24"/>
          <w:lang w:val="en-US"/>
        </w:rPr>
        <w:t>.</w:t>
      </w:r>
      <w:proofErr w:type="gramEnd"/>
      <w:r w:rsidR="00AA50FD" w:rsidRPr="007632CA">
        <w:rPr>
          <w:sz w:val="24"/>
          <w:szCs w:val="24"/>
          <w:lang w:val="en-US"/>
        </w:rPr>
        <w:t xml:space="preserve"> </w:t>
      </w:r>
      <w:r w:rsidR="00812541" w:rsidRPr="007632CA">
        <w:rPr>
          <w:sz w:val="24"/>
          <w:szCs w:val="24"/>
          <w:lang w:val="en-US"/>
        </w:rPr>
        <w:t>I</w:t>
      </w:r>
      <w:r w:rsidR="007E5458" w:rsidRPr="007632CA">
        <w:rPr>
          <w:sz w:val="24"/>
          <w:szCs w:val="24"/>
          <w:lang w:val="en-US"/>
        </w:rPr>
        <w:t>n 2007</w:t>
      </w:r>
      <w:r w:rsidR="000F4329" w:rsidRPr="007632CA">
        <w:rPr>
          <w:sz w:val="24"/>
          <w:szCs w:val="24"/>
          <w:lang w:val="en-US"/>
        </w:rPr>
        <w:t xml:space="preserve"> </w:t>
      </w:r>
      <w:r w:rsidR="00812541" w:rsidRPr="007632CA">
        <w:rPr>
          <w:sz w:val="24"/>
          <w:szCs w:val="24"/>
          <w:lang w:val="en-US"/>
        </w:rPr>
        <w:t>the government undertook a major investigation</w:t>
      </w:r>
      <w:proofErr w:type="gramStart"/>
      <w:r w:rsidR="00812541" w:rsidRPr="007632CA">
        <w:rPr>
          <w:sz w:val="24"/>
          <w:szCs w:val="24"/>
          <w:lang w:val="en-US"/>
        </w:rPr>
        <w:t>,</w:t>
      </w:r>
      <w:r w:rsidR="00D662C3" w:rsidRPr="007632CA">
        <w:rPr>
          <w:sz w:val="24"/>
          <w:szCs w:val="24"/>
          <w:lang w:val="en-US"/>
        </w:rPr>
        <w:t xml:space="preserve"> </w:t>
      </w:r>
      <w:r w:rsidR="00FF4648" w:rsidRPr="007632CA">
        <w:rPr>
          <w:i/>
          <w:sz w:val="24"/>
          <w:szCs w:val="24"/>
          <w:lang w:val="en-US"/>
        </w:rPr>
        <w:t>”</w:t>
      </w:r>
      <w:proofErr w:type="gramEnd"/>
      <w:r w:rsidR="007E5458" w:rsidRPr="007632CA">
        <w:rPr>
          <w:i/>
          <w:sz w:val="24"/>
          <w:szCs w:val="24"/>
          <w:lang w:val="en-US"/>
        </w:rPr>
        <w:t>Sweden Facing Climate Change: Threats and Opportunities.</w:t>
      </w:r>
      <w:r w:rsidR="00FF4648" w:rsidRPr="007632CA">
        <w:rPr>
          <w:i/>
          <w:sz w:val="24"/>
          <w:szCs w:val="24"/>
          <w:lang w:val="en-US"/>
        </w:rPr>
        <w:t>”</w:t>
      </w:r>
      <w:r w:rsidR="007E5458" w:rsidRPr="007632CA">
        <w:rPr>
          <w:sz w:val="24"/>
          <w:szCs w:val="24"/>
          <w:lang w:val="en-US"/>
        </w:rPr>
        <w:t xml:space="preserve"> </w:t>
      </w:r>
      <w:r w:rsidR="004F0E7C" w:rsidRPr="007632CA">
        <w:rPr>
          <w:sz w:val="24"/>
          <w:szCs w:val="24"/>
          <w:lang w:val="en-US"/>
        </w:rPr>
        <w:t>P</w:t>
      </w:r>
      <w:r w:rsidR="00F92271" w:rsidRPr="007632CA">
        <w:rPr>
          <w:sz w:val="24"/>
          <w:szCs w:val="24"/>
          <w:lang w:val="en-US"/>
        </w:rPr>
        <w:t xml:space="preserve">rojections show that </w:t>
      </w:r>
      <w:r w:rsidR="006E7F93" w:rsidRPr="007632CA">
        <w:rPr>
          <w:sz w:val="24"/>
          <w:szCs w:val="24"/>
          <w:lang w:val="en-US"/>
        </w:rPr>
        <w:t xml:space="preserve">we can expect more water </w:t>
      </w:r>
      <w:r w:rsidR="00F92271" w:rsidRPr="007632CA">
        <w:rPr>
          <w:sz w:val="24"/>
          <w:szCs w:val="24"/>
          <w:lang w:val="en-US"/>
        </w:rPr>
        <w:t xml:space="preserve">in the future. </w:t>
      </w:r>
      <w:r w:rsidR="00376619" w:rsidRPr="007632CA">
        <w:rPr>
          <w:sz w:val="24"/>
          <w:szCs w:val="24"/>
          <w:lang w:val="en-US"/>
        </w:rPr>
        <w:t xml:space="preserve">Karlstad’s </w:t>
      </w:r>
      <w:r w:rsidR="00961F8F" w:rsidRPr="007632CA">
        <w:rPr>
          <w:sz w:val="24"/>
          <w:szCs w:val="24"/>
          <w:lang w:val="en-US"/>
        </w:rPr>
        <w:t xml:space="preserve">risk and vulnerability assessment, environmental strategy and climate change adaptation strategy, are guiding tools for </w:t>
      </w:r>
      <w:r w:rsidR="00A2650B" w:rsidRPr="007632CA">
        <w:rPr>
          <w:sz w:val="24"/>
          <w:szCs w:val="24"/>
          <w:lang w:val="en-US"/>
        </w:rPr>
        <w:t xml:space="preserve">our </w:t>
      </w:r>
      <w:r w:rsidR="00961F8F" w:rsidRPr="007632CA">
        <w:rPr>
          <w:sz w:val="24"/>
          <w:szCs w:val="24"/>
          <w:lang w:val="en-US"/>
        </w:rPr>
        <w:t>holistic approach</w:t>
      </w:r>
      <w:r w:rsidR="00CF4DF8" w:rsidRPr="007632CA">
        <w:rPr>
          <w:sz w:val="24"/>
          <w:szCs w:val="24"/>
          <w:lang w:val="en-US"/>
        </w:rPr>
        <w:t xml:space="preserve"> to these challenges</w:t>
      </w:r>
      <w:r w:rsidR="00961F8F" w:rsidRPr="007632CA">
        <w:rPr>
          <w:sz w:val="24"/>
          <w:szCs w:val="24"/>
          <w:lang w:val="en-US"/>
        </w:rPr>
        <w:t xml:space="preserve">. </w:t>
      </w:r>
    </w:p>
    <w:p w:rsidR="0064068A" w:rsidRPr="007632CA" w:rsidRDefault="002B3ADF" w:rsidP="0064068A">
      <w:pPr>
        <w:rPr>
          <w:sz w:val="24"/>
          <w:szCs w:val="24"/>
          <w:lang w:val="en-US"/>
        </w:rPr>
      </w:pPr>
      <w:r w:rsidRPr="007632CA">
        <w:rPr>
          <w:sz w:val="24"/>
          <w:szCs w:val="24"/>
          <w:lang w:val="en-US"/>
        </w:rPr>
        <w:t xml:space="preserve">DRR is financed through tax revenues. Each sector in the city government has its own budget and actions are implemented as necessary. </w:t>
      </w:r>
      <w:r w:rsidR="00FA1BC6" w:rsidRPr="007632CA">
        <w:rPr>
          <w:color w:val="000000" w:themeColor="text1"/>
          <w:sz w:val="24"/>
          <w:szCs w:val="24"/>
          <w:lang w:val="en-US"/>
        </w:rPr>
        <w:t xml:space="preserve">Risk specialists at the technical office have an ongoing dialogue with the city planning office, the environmental office, </w:t>
      </w:r>
      <w:r w:rsidR="00ED20A9" w:rsidRPr="007632CA">
        <w:rPr>
          <w:color w:val="000000" w:themeColor="text1"/>
          <w:sz w:val="24"/>
          <w:szCs w:val="24"/>
          <w:lang w:val="en-US"/>
        </w:rPr>
        <w:t xml:space="preserve">rescue services, county and </w:t>
      </w:r>
      <w:r w:rsidR="00FA1BC6" w:rsidRPr="007632CA">
        <w:rPr>
          <w:color w:val="000000" w:themeColor="text1"/>
          <w:sz w:val="24"/>
          <w:szCs w:val="24"/>
          <w:lang w:val="en-US"/>
        </w:rPr>
        <w:t xml:space="preserve">national authorities and with the building industry. </w:t>
      </w:r>
      <w:r w:rsidR="0064068A" w:rsidRPr="007632CA">
        <w:rPr>
          <w:sz w:val="24"/>
          <w:szCs w:val="24"/>
          <w:lang w:val="en-US"/>
        </w:rPr>
        <w:t xml:space="preserve">“Acting as one” for disaster risk reduction allows us to </w:t>
      </w:r>
      <w:proofErr w:type="spellStart"/>
      <w:r w:rsidR="0064068A" w:rsidRPr="007632CA">
        <w:rPr>
          <w:sz w:val="24"/>
          <w:szCs w:val="24"/>
          <w:lang w:val="en-US"/>
        </w:rPr>
        <w:t>analyse</w:t>
      </w:r>
      <w:proofErr w:type="spellEnd"/>
      <w:r w:rsidR="0064068A" w:rsidRPr="007632CA">
        <w:rPr>
          <w:sz w:val="24"/>
          <w:szCs w:val="24"/>
          <w:lang w:val="en-US"/>
        </w:rPr>
        <w:t xml:space="preserve"> our challenges from different viewpoints. </w:t>
      </w:r>
    </w:p>
    <w:p w:rsidR="00CF4DF8" w:rsidRPr="007632CA" w:rsidRDefault="00CF4DF8" w:rsidP="00CF4DF8">
      <w:pPr>
        <w:rPr>
          <w:sz w:val="24"/>
          <w:szCs w:val="24"/>
          <w:lang w:val="en-US"/>
        </w:rPr>
      </w:pPr>
      <w:r w:rsidRPr="007632CA">
        <w:rPr>
          <w:sz w:val="24"/>
          <w:szCs w:val="24"/>
          <w:lang w:val="en-US"/>
        </w:rPr>
        <w:t>The flood mitigation program is</w:t>
      </w:r>
      <w:r w:rsidR="008955D1" w:rsidRPr="007632CA">
        <w:rPr>
          <w:sz w:val="24"/>
          <w:szCs w:val="24"/>
          <w:lang w:val="en-US"/>
        </w:rPr>
        <w:t xml:space="preserve"> our</w:t>
      </w:r>
      <w:r w:rsidRPr="007632CA">
        <w:rPr>
          <w:sz w:val="24"/>
          <w:szCs w:val="24"/>
          <w:lang w:val="en-US"/>
        </w:rPr>
        <w:t xml:space="preserve"> most significant DRR work.  Besides this, Karlstad has taken other steps to create a resilient city such as expanded public transportation, reduced emissions, sustainable development, and effective energy production such as wind power. </w:t>
      </w:r>
    </w:p>
    <w:p w:rsidR="00CA486B" w:rsidRPr="007632CA" w:rsidRDefault="00182AAB" w:rsidP="00526EA4">
      <w:pPr>
        <w:rPr>
          <w:sz w:val="24"/>
          <w:szCs w:val="24"/>
          <w:lang w:val="en-US"/>
        </w:rPr>
      </w:pPr>
      <w:r w:rsidRPr="007632CA">
        <w:rPr>
          <w:sz w:val="24"/>
          <w:szCs w:val="24"/>
          <w:lang w:val="en-US"/>
        </w:rPr>
        <w:t xml:space="preserve">Valuable information about DRR is obtained from research at Karlstad University’s </w:t>
      </w:r>
      <w:r w:rsidRPr="007632CA">
        <w:rPr>
          <w:color w:val="000000" w:themeColor="text1"/>
          <w:sz w:val="24"/>
          <w:szCs w:val="24"/>
          <w:lang w:val="en-US"/>
        </w:rPr>
        <w:t xml:space="preserve">Centre for Climate and Safety. </w:t>
      </w:r>
      <w:r w:rsidR="009F35AE">
        <w:rPr>
          <w:sz w:val="24"/>
          <w:szCs w:val="24"/>
          <w:lang w:val="en-US"/>
        </w:rPr>
        <w:t>The</w:t>
      </w:r>
      <w:r w:rsidR="00CA486B" w:rsidRPr="007632CA">
        <w:rPr>
          <w:sz w:val="24"/>
          <w:szCs w:val="24"/>
          <w:lang w:val="en-US"/>
        </w:rPr>
        <w:t xml:space="preserve"> knowledge from projects and investigations is incorporated into city planning. Assessments of the impact of these risks are made prior to construction and housing development. </w:t>
      </w:r>
    </w:p>
    <w:p w:rsidR="00526EA4" w:rsidRPr="007632CA" w:rsidRDefault="00413A1A" w:rsidP="00526EA4">
      <w:pPr>
        <w:rPr>
          <w:color w:val="000000" w:themeColor="text1"/>
          <w:sz w:val="24"/>
          <w:szCs w:val="24"/>
          <w:lang w:val="en-US"/>
        </w:rPr>
      </w:pPr>
      <w:r w:rsidRPr="007632CA">
        <w:rPr>
          <w:color w:val="000000" w:themeColor="text1"/>
          <w:sz w:val="24"/>
          <w:szCs w:val="24"/>
          <w:lang w:val="en-US"/>
        </w:rPr>
        <w:lastRenderedPageBreak/>
        <w:t>In addition</w:t>
      </w:r>
      <w:r w:rsidR="00D83A7B" w:rsidRPr="007632CA">
        <w:rPr>
          <w:color w:val="000000" w:themeColor="text1"/>
          <w:sz w:val="24"/>
          <w:szCs w:val="24"/>
          <w:lang w:val="en-US"/>
        </w:rPr>
        <w:t>,</w:t>
      </w:r>
      <w:r w:rsidRPr="007632CA">
        <w:rPr>
          <w:color w:val="000000" w:themeColor="text1"/>
          <w:sz w:val="24"/>
          <w:szCs w:val="24"/>
          <w:lang w:val="en-US"/>
        </w:rPr>
        <w:t xml:space="preserve"> the </w:t>
      </w:r>
      <w:r w:rsidR="00D83A7B" w:rsidRPr="007632CA">
        <w:rPr>
          <w:color w:val="000000" w:themeColor="text1"/>
          <w:sz w:val="24"/>
          <w:szCs w:val="24"/>
          <w:lang w:val="en-US"/>
        </w:rPr>
        <w:t xml:space="preserve">19 </w:t>
      </w:r>
      <w:r w:rsidRPr="007632CA">
        <w:rPr>
          <w:color w:val="000000" w:themeColor="text1"/>
          <w:sz w:val="24"/>
          <w:szCs w:val="24"/>
          <w:lang w:val="en-US"/>
        </w:rPr>
        <w:t xml:space="preserve">agencies </w:t>
      </w:r>
      <w:r w:rsidR="00D83A7B" w:rsidRPr="007632CA">
        <w:rPr>
          <w:color w:val="000000" w:themeColor="text1"/>
          <w:sz w:val="24"/>
          <w:szCs w:val="24"/>
          <w:lang w:val="en-US"/>
        </w:rPr>
        <w:t>and organisations i</w:t>
      </w:r>
      <w:r w:rsidRPr="007632CA">
        <w:rPr>
          <w:color w:val="000000" w:themeColor="text1"/>
          <w:sz w:val="24"/>
          <w:szCs w:val="24"/>
          <w:lang w:val="en-US"/>
        </w:rPr>
        <w:t xml:space="preserve">n the Swedish National Platform for Disaster Risk Reduction assist cities. </w:t>
      </w:r>
      <w:r w:rsidR="00D83A7B" w:rsidRPr="007632CA">
        <w:rPr>
          <w:color w:val="000000" w:themeColor="text1"/>
          <w:sz w:val="24"/>
          <w:szCs w:val="24"/>
          <w:lang w:val="en-US"/>
        </w:rPr>
        <w:t xml:space="preserve">One </w:t>
      </w:r>
      <w:r w:rsidR="00D54363" w:rsidRPr="007632CA">
        <w:rPr>
          <w:color w:val="000000" w:themeColor="text1"/>
          <w:sz w:val="24"/>
          <w:szCs w:val="24"/>
          <w:lang w:val="en-US"/>
        </w:rPr>
        <w:t>example</w:t>
      </w:r>
      <w:r w:rsidR="00D83A7B" w:rsidRPr="007632CA">
        <w:rPr>
          <w:color w:val="000000" w:themeColor="text1"/>
          <w:sz w:val="24"/>
          <w:szCs w:val="24"/>
          <w:lang w:val="en-US"/>
        </w:rPr>
        <w:t xml:space="preserve"> is that</w:t>
      </w:r>
      <w:r w:rsidR="00D54363" w:rsidRPr="007632CA">
        <w:rPr>
          <w:color w:val="000000" w:themeColor="text1"/>
          <w:sz w:val="24"/>
          <w:szCs w:val="24"/>
          <w:lang w:val="en-US"/>
        </w:rPr>
        <w:t xml:space="preserve"> </w:t>
      </w:r>
      <w:r w:rsidR="00782D55" w:rsidRPr="007632CA">
        <w:rPr>
          <w:color w:val="000000" w:themeColor="text1"/>
          <w:sz w:val="24"/>
          <w:szCs w:val="24"/>
          <w:lang w:val="en-US"/>
        </w:rPr>
        <w:t xml:space="preserve">MSB subsidizes some prevention and mitigation measures. </w:t>
      </w:r>
      <w:r w:rsidR="00D83A7B" w:rsidRPr="007632CA">
        <w:rPr>
          <w:color w:val="000000" w:themeColor="text1"/>
          <w:sz w:val="24"/>
          <w:szCs w:val="24"/>
          <w:lang w:val="en-US"/>
        </w:rPr>
        <w:t xml:space="preserve">Another example </w:t>
      </w:r>
      <w:r w:rsidR="00031D3C" w:rsidRPr="007632CA">
        <w:rPr>
          <w:color w:val="000000" w:themeColor="text1"/>
          <w:sz w:val="24"/>
          <w:szCs w:val="24"/>
          <w:lang w:val="en-US"/>
        </w:rPr>
        <w:t>is the</w:t>
      </w:r>
      <w:r w:rsidRPr="007632CA">
        <w:rPr>
          <w:color w:val="000000" w:themeColor="text1"/>
          <w:sz w:val="24"/>
          <w:szCs w:val="24"/>
          <w:lang w:val="en-US"/>
        </w:rPr>
        <w:t xml:space="preserve"> </w:t>
      </w:r>
      <w:r w:rsidR="00182AAB" w:rsidRPr="007632CA">
        <w:rPr>
          <w:color w:val="000000" w:themeColor="text1"/>
          <w:sz w:val="24"/>
          <w:szCs w:val="24"/>
          <w:lang w:val="en-US"/>
        </w:rPr>
        <w:t>Meteorological and Hydrological Institute</w:t>
      </w:r>
      <w:r w:rsidR="00D70E1F" w:rsidRPr="007632CA">
        <w:rPr>
          <w:color w:val="000000" w:themeColor="text1"/>
          <w:sz w:val="24"/>
          <w:szCs w:val="24"/>
          <w:lang w:val="en-US"/>
        </w:rPr>
        <w:t xml:space="preserve"> </w:t>
      </w:r>
      <w:r w:rsidR="00031D3C" w:rsidRPr="007632CA">
        <w:rPr>
          <w:color w:val="000000" w:themeColor="text1"/>
          <w:sz w:val="24"/>
          <w:szCs w:val="24"/>
          <w:lang w:val="en-US"/>
        </w:rPr>
        <w:t xml:space="preserve">that </w:t>
      </w:r>
      <w:r w:rsidR="00D70E1F" w:rsidRPr="007632CA">
        <w:rPr>
          <w:color w:val="000000" w:themeColor="text1"/>
          <w:sz w:val="24"/>
          <w:szCs w:val="24"/>
          <w:lang w:val="en-US"/>
        </w:rPr>
        <w:t>provide</w:t>
      </w:r>
      <w:r w:rsidR="00031D3C" w:rsidRPr="007632CA">
        <w:rPr>
          <w:color w:val="000000" w:themeColor="text1"/>
          <w:sz w:val="24"/>
          <w:szCs w:val="24"/>
          <w:lang w:val="en-US"/>
        </w:rPr>
        <w:t>s</w:t>
      </w:r>
      <w:r w:rsidR="00D70E1F" w:rsidRPr="007632CA">
        <w:rPr>
          <w:color w:val="000000" w:themeColor="text1"/>
          <w:sz w:val="24"/>
          <w:szCs w:val="24"/>
          <w:lang w:val="en-US"/>
        </w:rPr>
        <w:t xml:space="preserve"> </w:t>
      </w:r>
      <w:r w:rsidR="00182AAB" w:rsidRPr="007632CA">
        <w:rPr>
          <w:color w:val="000000" w:themeColor="text1"/>
          <w:sz w:val="24"/>
          <w:szCs w:val="24"/>
          <w:lang w:val="en-US"/>
        </w:rPr>
        <w:t xml:space="preserve">weather and high water prognoses for early warning. </w:t>
      </w:r>
      <w:r w:rsidR="00782D55" w:rsidRPr="007632CA">
        <w:rPr>
          <w:color w:val="000000" w:themeColor="text1"/>
          <w:sz w:val="24"/>
          <w:szCs w:val="24"/>
          <w:lang w:val="en-US"/>
        </w:rPr>
        <w:t xml:space="preserve"> </w:t>
      </w:r>
    </w:p>
    <w:p w:rsidR="00532567" w:rsidRPr="007632CA" w:rsidRDefault="00532567" w:rsidP="00526EA4">
      <w:pPr>
        <w:rPr>
          <w:sz w:val="24"/>
          <w:szCs w:val="24"/>
          <w:lang w:val="en-US"/>
        </w:rPr>
      </w:pPr>
      <w:r w:rsidRPr="007632CA">
        <w:rPr>
          <w:sz w:val="24"/>
          <w:szCs w:val="24"/>
          <w:lang w:val="en-US"/>
        </w:rPr>
        <w:t xml:space="preserve">Public involvement is essential. The city officials inform and consult the residents of Karlstad on DRR matters. One effective way is through the flood mitigation walk. At various stops through the city, residents see areas at risk and what measure are being taken or are planned. </w:t>
      </w:r>
      <w:r w:rsidR="00097B9F" w:rsidRPr="007632CA">
        <w:rPr>
          <w:sz w:val="24"/>
          <w:szCs w:val="24"/>
          <w:lang w:val="en-US"/>
        </w:rPr>
        <w:t xml:space="preserve">The risk maps </w:t>
      </w:r>
      <w:r w:rsidR="00097B9F">
        <w:rPr>
          <w:sz w:val="24"/>
          <w:szCs w:val="24"/>
          <w:lang w:val="en-US"/>
        </w:rPr>
        <w:t xml:space="preserve">are </w:t>
      </w:r>
      <w:bookmarkStart w:id="0" w:name="_GoBack"/>
      <w:bookmarkEnd w:id="0"/>
      <w:r w:rsidR="00097B9F" w:rsidRPr="007632CA">
        <w:rPr>
          <w:sz w:val="24"/>
          <w:szCs w:val="24"/>
          <w:lang w:val="en-US"/>
        </w:rPr>
        <w:t>put on the Internet</w:t>
      </w:r>
      <w:r w:rsidR="00097B9F">
        <w:rPr>
          <w:sz w:val="24"/>
          <w:szCs w:val="24"/>
          <w:lang w:val="en-US"/>
        </w:rPr>
        <w:t xml:space="preserve"> </w:t>
      </w:r>
      <w:r w:rsidR="00097B9F" w:rsidRPr="007632CA">
        <w:rPr>
          <w:sz w:val="24"/>
          <w:szCs w:val="24"/>
          <w:lang w:val="en-US"/>
        </w:rPr>
        <w:t>.</w:t>
      </w:r>
      <w:r w:rsidRPr="007632CA">
        <w:rPr>
          <w:sz w:val="24"/>
          <w:szCs w:val="24"/>
          <w:lang w:val="en-US"/>
        </w:rPr>
        <w:t>It is important to ha</w:t>
      </w:r>
      <w:r w:rsidR="009F35AE">
        <w:rPr>
          <w:sz w:val="24"/>
          <w:szCs w:val="24"/>
          <w:lang w:val="en-US"/>
        </w:rPr>
        <w:t xml:space="preserve">ve a dialogue with </w:t>
      </w:r>
      <w:r w:rsidR="00F81F78">
        <w:rPr>
          <w:sz w:val="24"/>
          <w:szCs w:val="24"/>
          <w:lang w:val="en-US"/>
        </w:rPr>
        <w:t>residents and other affected</w:t>
      </w:r>
      <w:r w:rsidR="009F35AE">
        <w:rPr>
          <w:sz w:val="24"/>
          <w:szCs w:val="24"/>
          <w:lang w:val="en-US"/>
        </w:rPr>
        <w:t xml:space="preserve"> stakeholders</w:t>
      </w:r>
      <w:r w:rsidRPr="007632CA">
        <w:rPr>
          <w:sz w:val="24"/>
          <w:szCs w:val="24"/>
          <w:lang w:val="en-US"/>
        </w:rPr>
        <w:t xml:space="preserve">. Newspapers and TV, and social media, help us to inform the public and raise their interest in DRR. </w:t>
      </w:r>
    </w:p>
    <w:p w:rsidR="00FA1BC6" w:rsidRPr="007632CA" w:rsidRDefault="002B3ADF" w:rsidP="00FA1BC6">
      <w:pPr>
        <w:rPr>
          <w:sz w:val="24"/>
          <w:szCs w:val="24"/>
          <w:lang w:val="en-US"/>
        </w:rPr>
      </w:pPr>
      <w:r w:rsidRPr="007632CA">
        <w:rPr>
          <w:sz w:val="24"/>
          <w:szCs w:val="24"/>
          <w:lang w:val="en-US"/>
        </w:rPr>
        <w:t xml:space="preserve">Karlstad is involved in </w:t>
      </w:r>
      <w:r w:rsidR="00182AAB" w:rsidRPr="007632CA">
        <w:rPr>
          <w:sz w:val="24"/>
          <w:szCs w:val="24"/>
          <w:lang w:val="en-US"/>
        </w:rPr>
        <w:t xml:space="preserve">many networks and in </w:t>
      </w:r>
      <w:r w:rsidRPr="007632CA">
        <w:rPr>
          <w:sz w:val="24"/>
          <w:szCs w:val="24"/>
          <w:lang w:val="en-US"/>
        </w:rPr>
        <w:t>projects subsidized by the European Union</w:t>
      </w:r>
      <w:r w:rsidR="00182AAB" w:rsidRPr="007632CA">
        <w:rPr>
          <w:sz w:val="24"/>
          <w:szCs w:val="24"/>
          <w:lang w:val="en-US"/>
        </w:rPr>
        <w:t xml:space="preserve">. These </w:t>
      </w:r>
      <w:r w:rsidRPr="007632CA">
        <w:rPr>
          <w:sz w:val="24"/>
          <w:szCs w:val="24"/>
          <w:lang w:val="en-US"/>
        </w:rPr>
        <w:t>have allowed experts to see the challenges and solutions</w:t>
      </w:r>
      <w:r w:rsidR="00376619" w:rsidRPr="007632CA">
        <w:rPr>
          <w:sz w:val="24"/>
          <w:szCs w:val="24"/>
          <w:lang w:val="en-US"/>
        </w:rPr>
        <w:t xml:space="preserve"> in other countries</w:t>
      </w:r>
      <w:r w:rsidRPr="007632CA">
        <w:rPr>
          <w:sz w:val="24"/>
          <w:szCs w:val="24"/>
          <w:lang w:val="en-US"/>
        </w:rPr>
        <w:t xml:space="preserve">. </w:t>
      </w:r>
      <w:r w:rsidR="007158CE" w:rsidRPr="007632CA">
        <w:rPr>
          <w:color w:val="000000" w:themeColor="text1"/>
          <w:sz w:val="24"/>
          <w:szCs w:val="24"/>
          <w:lang w:val="en-US"/>
        </w:rPr>
        <w:t>Such c</w:t>
      </w:r>
      <w:r w:rsidR="00FA1BC6" w:rsidRPr="007632CA">
        <w:rPr>
          <w:color w:val="000000" w:themeColor="text1"/>
          <w:sz w:val="24"/>
          <w:szCs w:val="24"/>
          <w:lang w:val="en-US"/>
        </w:rPr>
        <w:t xml:space="preserve">ollaboration with other cities keeps us focused. By looking outside of our city boundary lines, we can </w:t>
      </w:r>
      <w:r w:rsidR="00AC41C5" w:rsidRPr="007632CA">
        <w:rPr>
          <w:color w:val="000000" w:themeColor="text1"/>
          <w:sz w:val="24"/>
          <w:szCs w:val="24"/>
          <w:lang w:val="en-US"/>
        </w:rPr>
        <w:t xml:space="preserve">better </w:t>
      </w:r>
      <w:r w:rsidR="00FA1BC6" w:rsidRPr="007632CA">
        <w:rPr>
          <w:color w:val="000000" w:themeColor="text1"/>
          <w:sz w:val="24"/>
          <w:szCs w:val="24"/>
          <w:lang w:val="en-US"/>
        </w:rPr>
        <w:t>decide what we actually want to achieve and how</w:t>
      </w:r>
      <w:r w:rsidR="00AC41C5" w:rsidRPr="007632CA">
        <w:rPr>
          <w:color w:val="000000" w:themeColor="text1"/>
          <w:sz w:val="24"/>
          <w:szCs w:val="24"/>
          <w:lang w:val="en-US"/>
        </w:rPr>
        <w:t xml:space="preserve"> to do it</w:t>
      </w:r>
      <w:r w:rsidR="00FA1BC6" w:rsidRPr="007632CA">
        <w:rPr>
          <w:color w:val="000000" w:themeColor="text1"/>
          <w:sz w:val="24"/>
          <w:szCs w:val="24"/>
          <w:lang w:val="en-US"/>
        </w:rPr>
        <w:t>.</w:t>
      </w:r>
      <w:r w:rsidR="00FA1BC6" w:rsidRPr="007632CA">
        <w:rPr>
          <w:sz w:val="24"/>
          <w:szCs w:val="24"/>
          <w:lang w:val="en-US"/>
        </w:rPr>
        <w:t xml:space="preserve"> </w:t>
      </w:r>
    </w:p>
    <w:p w:rsidR="00CC5696" w:rsidRPr="007632CA" w:rsidRDefault="00CC5696" w:rsidP="00CC5696">
      <w:pPr>
        <w:rPr>
          <w:sz w:val="24"/>
          <w:szCs w:val="24"/>
          <w:lang w:val="en-US"/>
        </w:rPr>
      </w:pPr>
      <w:r w:rsidRPr="007632CA">
        <w:rPr>
          <w:sz w:val="24"/>
          <w:szCs w:val="24"/>
          <w:lang w:val="en-US"/>
        </w:rPr>
        <w:t>Karlstad Municipality joined the UNISDR’s Making Cities Resilient campaign in 2010. Karlstad is one of 5 Swedish cities using the Local Government Self-Assessment Tool (LGSAT) to measure progress in implementing the Hyogo Framework for Action.</w:t>
      </w:r>
    </w:p>
    <w:p w:rsidR="00765C81" w:rsidRPr="007632CA" w:rsidRDefault="00F41583" w:rsidP="00765C81">
      <w:pPr>
        <w:rPr>
          <w:sz w:val="24"/>
          <w:szCs w:val="24"/>
          <w:lang w:val="en-US"/>
        </w:rPr>
      </w:pPr>
      <w:r w:rsidRPr="007632CA">
        <w:rPr>
          <w:sz w:val="24"/>
          <w:szCs w:val="24"/>
          <w:lang w:val="en-US"/>
        </w:rPr>
        <w:t xml:space="preserve">The Swedish National Platform for Disaster Risk Reduction arranged a </w:t>
      </w:r>
      <w:r w:rsidR="00765C81" w:rsidRPr="007632CA">
        <w:rPr>
          <w:sz w:val="24"/>
          <w:szCs w:val="24"/>
          <w:lang w:val="en-US"/>
        </w:rPr>
        <w:t xml:space="preserve">Post </w:t>
      </w:r>
      <w:r w:rsidRPr="007632CA">
        <w:rPr>
          <w:sz w:val="24"/>
          <w:szCs w:val="24"/>
          <w:lang w:val="en-US"/>
        </w:rPr>
        <w:t>2015 Framework</w:t>
      </w:r>
      <w:r w:rsidR="00765C81" w:rsidRPr="007632CA">
        <w:rPr>
          <w:sz w:val="24"/>
          <w:szCs w:val="24"/>
          <w:lang w:val="en-US"/>
        </w:rPr>
        <w:t xml:space="preserve"> National Consultatio</w:t>
      </w:r>
      <w:r w:rsidRPr="007632CA">
        <w:rPr>
          <w:sz w:val="24"/>
          <w:szCs w:val="24"/>
          <w:lang w:val="en-US"/>
        </w:rPr>
        <w:t>n meeting</w:t>
      </w:r>
      <w:r w:rsidR="00A337EB" w:rsidRPr="007632CA">
        <w:rPr>
          <w:sz w:val="24"/>
          <w:szCs w:val="24"/>
          <w:lang w:val="en-US"/>
        </w:rPr>
        <w:t xml:space="preserve"> in November 2012</w:t>
      </w:r>
      <w:r w:rsidRPr="007632CA">
        <w:rPr>
          <w:sz w:val="24"/>
          <w:szCs w:val="24"/>
          <w:lang w:val="en-US"/>
        </w:rPr>
        <w:t>.</w:t>
      </w:r>
      <w:r w:rsidR="00765C81" w:rsidRPr="007632CA">
        <w:rPr>
          <w:sz w:val="24"/>
          <w:szCs w:val="24"/>
          <w:lang w:val="en-US"/>
        </w:rPr>
        <w:t xml:space="preserve"> </w:t>
      </w:r>
      <w:r w:rsidRPr="007632CA">
        <w:rPr>
          <w:sz w:val="24"/>
          <w:szCs w:val="24"/>
          <w:lang w:val="en-US"/>
        </w:rPr>
        <w:t>Karlstad Municipality and the other Swedish cities that participated</w:t>
      </w:r>
      <w:r w:rsidR="00162143" w:rsidRPr="007632CA">
        <w:rPr>
          <w:sz w:val="24"/>
          <w:szCs w:val="24"/>
          <w:lang w:val="en-US"/>
        </w:rPr>
        <w:t>,</w:t>
      </w:r>
      <w:r w:rsidRPr="007632CA">
        <w:rPr>
          <w:sz w:val="24"/>
          <w:szCs w:val="24"/>
          <w:lang w:val="en-US"/>
        </w:rPr>
        <w:t xml:space="preserve"> </w:t>
      </w:r>
      <w:r w:rsidR="00765C81" w:rsidRPr="007632CA">
        <w:rPr>
          <w:sz w:val="24"/>
          <w:szCs w:val="24"/>
          <w:lang w:val="en-US"/>
        </w:rPr>
        <w:t xml:space="preserve">believe it is important to continue along the same lines as HFA 1. It provides a common language. Continue the Making Cities campaign and keep the 10 essentials of implementing HFA at the local level.  </w:t>
      </w:r>
    </w:p>
    <w:p w:rsidR="004F1737" w:rsidRPr="007632CA" w:rsidRDefault="00265A95" w:rsidP="00B365FA">
      <w:pPr>
        <w:rPr>
          <w:sz w:val="24"/>
          <w:szCs w:val="24"/>
          <w:lang w:val="en-US"/>
        </w:rPr>
      </w:pPr>
      <w:r w:rsidRPr="007632CA">
        <w:rPr>
          <w:sz w:val="24"/>
          <w:szCs w:val="24"/>
          <w:lang w:val="en-US"/>
        </w:rPr>
        <w:t>Alt</w:t>
      </w:r>
      <w:r w:rsidR="00653096" w:rsidRPr="007632CA">
        <w:rPr>
          <w:sz w:val="24"/>
          <w:szCs w:val="24"/>
          <w:lang w:val="en-US"/>
        </w:rPr>
        <w:t xml:space="preserve">hough we have come a long way in </w:t>
      </w:r>
      <w:r w:rsidRPr="007632CA">
        <w:rPr>
          <w:sz w:val="24"/>
          <w:szCs w:val="24"/>
          <w:lang w:val="en-US"/>
        </w:rPr>
        <w:t>implement</w:t>
      </w:r>
      <w:r w:rsidR="00653096" w:rsidRPr="007632CA">
        <w:rPr>
          <w:sz w:val="24"/>
          <w:szCs w:val="24"/>
          <w:lang w:val="en-US"/>
        </w:rPr>
        <w:t>ing</w:t>
      </w:r>
      <w:r w:rsidRPr="007632CA">
        <w:rPr>
          <w:sz w:val="24"/>
          <w:szCs w:val="24"/>
          <w:lang w:val="en-US"/>
        </w:rPr>
        <w:t xml:space="preserve"> the HFA, o</w:t>
      </w:r>
      <w:r w:rsidR="00686B8A" w:rsidRPr="007632CA">
        <w:rPr>
          <w:sz w:val="24"/>
          <w:szCs w:val="24"/>
          <w:lang w:val="en-US"/>
        </w:rPr>
        <w:t>ne city does not have all the solutions.</w:t>
      </w:r>
      <w:r w:rsidR="00D662C3" w:rsidRPr="007632CA">
        <w:rPr>
          <w:sz w:val="24"/>
          <w:szCs w:val="24"/>
          <w:lang w:val="en-US"/>
        </w:rPr>
        <w:t xml:space="preserve"> </w:t>
      </w:r>
      <w:r w:rsidR="00FD7CE1" w:rsidRPr="007632CA">
        <w:rPr>
          <w:sz w:val="24"/>
          <w:szCs w:val="24"/>
          <w:lang w:val="en-US"/>
        </w:rPr>
        <w:t xml:space="preserve">Together </w:t>
      </w:r>
      <w:r w:rsidR="00C37F7E" w:rsidRPr="007632CA">
        <w:rPr>
          <w:sz w:val="24"/>
          <w:szCs w:val="24"/>
          <w:lang w:val="en-US"/>
        </w:rPr>
        <w:t xml:space="preserve">with diverse actors, </w:t>
      </w:r>
      <w:r w:rsidR="0048525E" w:rsidRPr="007632CA">
        <w:rPr>
          <w:sz w:val="24"/>
          <w:szCs w:val="24"/>
          <w:lang w:val="en-US"/>
        </w:rPr>
        <w:t>we can</w:t>
      </w:r>
      <w:r w:rsidR="005E3784" w:rsidRPr="007632CA">
        <w:rPr>
          <w:sz w:val="24"/>
          <w:szCs w:val="24"/>
          <w:lang w:val="en-US"/>
        </w:rPr>
        <w:t xml:space="preserve"> create a blueprint</w:t>
      </w:r>
      <w:r w:rsidR="004F1737" w:rsidRPr="007632CA">
        <w:rPr>
          <w:sz w:val="24"/>
          <w:szCs w:val="24"/>
          <w:lang w:val="en-US"/>
        </w:rPr>
        <w:t xml:space="preserve"> for the future</w:t>
      </w:r>
      <w:r w:rsidR="005E3784" w:rsidRPr="007632CA">
        <w:rPr>
          <w:sz w:val="24"/>
          <w:szCs w:val="24"/>
          <w:lang w:val="en-US"/>
        </w:rPr>
        <w:t xml:space="preserve">, one that will </w:t>
      </w:r>
      <w:r w:rsidR="004F1737" w:rsidRPr="007632CA">
        <w:rPr>
          <w:sz w:val="24"/>
          <w:szCs w:val="24"/>
          <w:lang w:val="en-US"/>
        </w:rPr>
        <w:t xml:space="preserve">keep our </w:t>
      </w:r>
      <w:r w:rsidR="00205103" w:rsidRPr="007632CA">
        <w:rPr>
          <w:sz w:val="24"/>
          <w:szCs w:val="24"/>
          <w:lang w:val="en-US"/>
        </w:rPr>
        <w:t xml:space="preserve">people, environment and structures </w:t>
      </w:r>
      <w:r w:rsidR="004F1737" w:rsidRPr="007632CA">
        <w:rPr>
          <w:sz w:val="24"/>
          <w:szCs w:val="24"/>
          <w:lang w:val="en-US"/>
        </w:rPr>
        <w:t xml:space="preserve">safe in a changing </w:t>
      </w:r>
      <w:r w:rsidR="005E3784" w:rsidRPr="007632CA">
        <w:rPr>
          <w:sz w:val="24"/>
          <w:szCs w:val="24"/>
          <w:lang w:val="en-US"/>
        </w:rPr>
        <w:t>an</w:t>
      </w:r>
      <w:r w:rsidR="00D50AF2" w:rsidRPr="007632CA">
        <w:rPr>
          <w:sz w:val="24"/>
          <w:szCs w:val="24"/>
          <w:lang w:val="en-US"/>
        </w:rPr>
        <w:t xml:space="preserve">d hazard-filled </w:t>
      </w:r>
      <w:r w:rsidR="004F1737" w:rsidRPr="007632CA">
        <w:rPr>
          <w:sz w:val="24"/>
          <w:szCs w:val="24"/>
          <w:lang w:val="en-US"/>
        </w:rPr>
        <w:t xml:space="preserve">world. </w:t>
      </w:r>
    </w:p>
    <w:p w:rsidR="00912548" w:rsidRPr="007632CA" w:rsidRDefault="00912548" w:rsidP="00912548">
      <w:pPr>
        <w:pStyle w:val="Liststycke"/>
        <w:rPr>
          <w:sz w:val="24"/>
          <w:szCs w:val="24"/>
          <w:lang w:val="en-US"/>
        </w:rPr>
      </w:pPr>
    </w:p>
    <w:sectPr w:rsidR="00912548" w:rsidRPr="007632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B0" w:rsidRDefault="00744DB0" w:rsidP="005A16CC">
      <w:pPr>
        <w:spacing w:after="0" w:line="240" w:lineRule="auto"/>
      </w:pPr>
      <w:r>
        <w:separator/>
      </w:r>
    </w:p>
  </w:endnote>
  <w:endnote w:type="continuationSeparator" w:id="0">
    <w:p w:rsidR="00744DB0" w:rsidRDefault="00744DB0" w:rsidP="005A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13924"/>
      <w:docPartObj>
        <w:docPartGallery w:val="Page Numbers (Bottom of Page)"/>
        <w:docPartUnique/>
      </w:docPartObj>
    </w:sdtPr>
    <w:sdtEndPr/>
    <w:sdtContent>
      <w:p w:rsidR="005A16CC" w:rsidRDefault="005A16CC">
        <w:pPr>
          <w:pStyle w:val="Sidfot"/>
          <w:jc w:val="right"/>
        </w:pPr>
        <w:r>
          <w:fldChar w:fldCharType="begin"/>
        </w:r>
        <w:r>
          <w:instrText>PAGE   \* MERGEFORMAT</w:instrText>
        </w:r>
        <w:r>
          <w:fldChar w:fldCharType="separate"/>
        </w:r>
        <w:r w:rsidR="00097B9F">
          <w:rPr>
            <w:noProof/>
          </w:rPr>
          <w:t>2</w:t>
        </w:r>
        <w:r>
          <w:fldChar w:fldCharType="end"/>
        </w:r>
      </w:p>
    </w:sdtContent>
  </w:sdt>
  <w:p w:rsidR="005A16CC" w:rsidRDefault="005A16C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B0" w:rsidRDefault="00744DB0" w:rsidP="005A16CC">
      <w:pPr>
        <w:spacing w:after="0" w:line="240" w:lineRule="auto"/>
      </w:pPr>
      <w:r>
        <w:separator/>
      </w:r>
    </w:p>
  </w:footnote>
  <w:footnote w:type="continuationSeparator" w:id="0">
    <w:p w:rsidR="00744DB0" w:rsidRDefault="00744DB0" w:rsidP="005A1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F4" w:rsidRDefault="00CF01F4">
    <w:pPr>
      <w:pStyle w:val="Sidhuvud"/>
    </w:pPr>
    <w:r>
      <w:tab/>
    </w:r>
    <w:r>
      <w:rPr>
        <w:rFonts w:ascii="Arial" w:hAnsi="Arial" w:cs="Arial"/>
        <w:noProof/>
        <w:sz w:val="18"/>
        <w:szCs w:val="18"/>
        <w:lang w:eastAsia="sv-SE"/>
      </w:rPr>
      <w:drawing>
        <wp:inline distT="0" distB="0" distL="0" distR="0" wp14:anchorId="1B43C644" wp14:editId="1219ED75">
          <wp:extent cx="1708785" cy="783590"/>
          <wp:effectExtent l="0" t="0" r="5715" b="0"/>
          <wp:docPr id="1" name="Bildobjekt 1" descr="karlstadkommun_sv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lstadkommun_sv_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85" cy="783590"/>
                  </a:xfrm>
                  <a:prstGeom prst="rect">
                    <a:avLst/>
                  </a:prstGeom>
                  <a:noFill/>
                  <a:ln>
                    <a:noFill/>
                  </a:ln>
                </pic:spPr>
              </pic:pic>
            </a:graphicData>
          </a:graphic>
        </wp:inline>
      </w:drawing>
    </w:r>
  </w:p>
  <w:p w:rsidR="00CF01F4" w:rsidRDefault="00CF01F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D6C"/>
    <w:multiLevelType w:val="multilevel"/>
    <w:tmpl w:val="14381F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1E6F4B"/>
    <w:multiLevelType w:val="multilevel"/>
    <w:tmpl w:val="B9CE9CA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BD4051"/>
    <w:multiLevelType w:val="hybridMultilevel"/>
    <w:tmpl w:val="6E041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03298C"/>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E062E89"/>
    <w:multiLevelType w:val="multilevel"/>
    <w:tmpl w:val="B9CE9CA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0AF35BA"/>
    <w:multiLevelType w:val="multilevel"/>
    <w:tmpl w:val="041D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7F"/>
    <w:rsid w:val="000313A6"/>
    <w:rsid w:val="00031D3C"/>
    <w:rsid w:val="00034F63"/>
    <w:rsid w:val="00035127"/>
    <w:rsid w:val="0003607D"/>
    <w:rsid w:val="00052736"/>
    <w:rsid w:val="0005382B"/>
    <w:rsid w:val="00055322"/>
    <w:rsid w:val="00076CCE"/>
    <w:rsid w:val="0007782C"/>
    <w:rsid w:val="00097B9F"/>
    <w:rsid w:val="000A48B1"/>
    <w:rsid w:val="000B130C"/>
    <w:rsid w:val="000D2656"/>
    <w:rsid w:val="000D4BC6"/>
    <w:rsid w:val="000E0A4D"/>
    <w:rsid w:val="000E2C46"/>
    <w:rsid w:val="000E71EF"/>
    <w:rsid w:val="000F4329"/>
    <w:rsid w:val="000F729B"/>
    <w:rsid w:val="00104B7C"/>
    <w:rsid w:val="00105BE1"/>
    <w:rsid w:val="00111722"/>
    <w:rsid w:val="0013788C"/>
    <w:rsid w:val="00155179"/>
    <w:rsid w:val="00162143"/>
    <w:rsid w:val="00167716"/>
    <w:rsid w:val="00181C31"/>
    <w:rsid w:val="00182AAB"/>
    <w:rsid w:val="00186AE8"/>
    <w:rsid w:val="00186CFA"/>
    <w:rsid w:val="00191E7F"/>
    <w:rsid w:val="001A68B6"/>
    <w:rsid w:val="001B347C"/>
    <w:rsid w:val="001D377F"/>
    <w:rsid w:val="001F34BB"/>
    <w:rsid w:val="00205103"/>
    <w:rsid w:val="00215505"/>
    <w:rsid w:val="00245464"/>
    <w:rsid w:val="0025060E"/>
    <w:rsid w:val="00255BB4"/>
    <w:rsid w:val="00265A95"/>
    <w:rsid w:val="00287CFB"/>
    <w:rsid w:val="00292631"/>
    <w:rsid w:val="00293798"/>
    <w:rsid w:val="00293C2C"/>
    <w:rsid w:val="00295A64"/>
    <w:rsid w:val="002A2BA4"/>
    <w:rsid w:val="002A3D41"/>
    <w:rsid w:val="002A541E"/>
    <w:rsid w:val="002A69D5"/>
    <w:rsid w:val="002A7A60"/>
    <w:rsid w:val="002B3ADF"/>
    <w:rsid w:val="002B6F78"/>
    <w:rsid w:val="002C67B7"/>
    <w:rsid w:val="002D2161"/>
    <w:rsid w:val="002D5539"/>
    <w:rsid w:val="002D71E3"/>
    <w:rsid w:val="002E0E5D"/>
    <w:rsid w:val="002E4F1A"/>
    <w:rsid w:val="002E5C7E"/>
    <w:rsid w:val="00311B36"/>
    <w:rsid w:val="00315D1B"/>
    <w:rsid w:val="00326D7A"/>
    <w:rsid w:val="00327A53"/>
    <w:rsid w:val="003300AE"/>
    <w:rsid w:val="0033234E"/>
    <w:rsid w:val="00332DF2"/>
    <w:rsid w:val="00356A9D"/>
    <w:rsid w:val="00362AF0"/>
    <w:rsid w:val="003705DB"/>
    <w:rsid w:val="00371AA7"/>
    <w:rsid w:val="00376619"/>
    <w:rsid w:val="0037664D"/>
    <w:rsid w:val="00384F92"/>
    <w:rsid w:val="003A5870"/>
    <w:rsid w:val="003D6A7B"/>
    <w:rsid w:val="003D71F1"/>
    <w:rsid w:val="003E4AFE"/>
    <w:rsid w:val="003F3AE9"/>
    <w:rsid w:val="003F4E30"/>
    <w:rsid w:val="00400965"/>
    <w:rsid w:val="00400CEA"/>
    <w:rsid w:val="0040215D"/>
    <w:rsid w:val="004073B1"/>
    <w:rsid w:val="00413140"/>
    <w:rsid w:val="00413A1A"/>
    <w:rsid w:val="00414B9C"/>
    <w:rsid w:val="0042797D"/>
    <w:rsid w:val="00452370"/>
    <w:rsid w:val="00471BEC"/>
    <w:rsid w:val="00471E5F"/>
    <w:rsid w:val="0048525E"/>
    <w:rsid w:val="00485B65"/>
    <w:rsid w:val="004936B4"/>
    <w:rsid w:val="004A289B"/>
    <w:rsid w:val="004B5B20"/>
    <w:rsid w:val="004B784D"/>
    <w:rsid w:val="004C6886"/>
    <w:rsid w:val="004D01BB"/>
    <w:rsid w:val="004D76AD"/>
    <w:rsid w:val="004E3D3D"/>
    <w:rsid w:val="004F00E3"/>
    <w:rsid w:val="004F0E7C"/>
    <w:rsid w:val="004F1737"/>
    <w:rsid w:val="004F3F24"/>
    <w:rsid w:val="00504826"/>
    <w:rsid w:val="00515B6D"/>
    <w:rsid w:val="00516337"/>
    <w:rsid w:val="005214D0"/>
    <w:rsid w:val="00526EA4"/>
    <w:rsid w:val="00532567"/>
    <w:rsid w:val="00550397"/>
    <w:rsid w:val="005620FF"/>
    <w:rsid w:val="00572279"/>
    <w:rsid w:val="005757EB"/>
    <w:rsid w:val="00583635"/>
    <w:rsid w:val="005A16CC"/>
    <w:rsid w:val="005D1867"/>
    <w:rsid w:val="005D7CB3"/>
    <w:rsid w:val="005E02C8"/>
    <w:rsid w:val="005E3784"/>
    <w:rsid w:val="005E4A56"/>
    <w:rsid w:val="005E78ED"/>
    <w:rsid w:val="005F1493"/>
    <w:rsid w:val="0060710F"/>
    <w:rsid w:val="006111B0"/>
    <w:rsid w:val="00616E67"/>
    <w:rsid w:val="006225CA"/>
    <w:rsid w:val="006255F2"/>
    <w:rsid w:val="0062563C"/>
    <w:rsid w:val="0064068A"/>
    <w:rsid w:val="006456B8"/>
    <w:rsid w:val="00647132"/>
    <w:rsid w:val="00650E21"/>
    <w:rsid w:val="00653096"/>
    <w:rsid w:val="00675070"/>
    <w:rsid w:val="00686B8A"/>
    <w:rsid w:val="00687D35"/>
    <w:rsid w:val="00696551"/>
    <w:rsid w:val="006A0452"/>
    <w:rsid w:val="006A6782"/>
    <w:rsid w:val="006B2625"/>
    <w:rsid w:val="006B3FEB"/>
    <w:rsid w:val="006B7EE0"/>
    <w:rsid w:val="006C4F0B"/>
    <w:rsid w:val="006C6C88"/>
    <w:rsid w:val="006C77E0"/>
    <w:rsid w:val="006D1AB5"/>
    <w:rsid w:val="006E77C8"/>
    <w:rsid w:val="006E7F93"/>
    <w:rsid w:val="006F1F35"/>
    <w:rsid w:val="007075E6"/>
    <w:rsid w:val="00713E53"/>
    <w:rsid w:val="007158CE"/>
    <w:rsid w:val="0072128E"/>
    <w:rsid w:val="007217D7"/>
    <w:rsid w:val="00725F30"/>
    <w:rsid w:val="00727069"/>
    <w:rsid w:val="00737760"/>
    <w:rsid w:val="00737771"/>
    <w:rsid w:val="007437A4"/>
    <w:rsid w:val="00744DB0"/>
    <w:rsid w:val="007513F6"/>
    <w:rsid w:val="007632CA"/>
    <w:rsid w:val="00765C81"/>
    <w:rsid w:val="00766559"/>
    <w:rsid w:val="0077637D"/>
    <w:rsid w:val="00782D55"/>
    <w:rsid w:val="0079253F"/>
    <w:rsid w:val="00794030"/>
    <w:rsid w:val="00795D27"/>
    <w:rsid w:val="0079723A"/>
    <w:rsid w:val="007A129F"/>
    <w:rsid w:val="007D0026"/>
    <w:rsid w:val="007D0540"/>
    <w:rsid w:val="007D6765"/>
    <w:rsid w:val="007E5458"/>
    <w:rsid w:val="0080460E"/>
    <w:rsid w:val="00812541"/>
    <w:rsid w:val="00812CF0"/>
    <w:rsid w:val="00824206"/>
    <w:rsid w:val="00825B93"/>
    <w:rsid w:val="00847254"/>
    <w:rsid w:val="0085020F"/>
    <w:rsid w:val="00864763"/>
    <w:rsid w:val="008955D1"/>
    <w:rsid w:val="008D32D5"/>
    <w:rsid w:val="008D483A"/>
    <w:rsid w:val="008E5503"/>
    <w:rsid w:val="008F352F"/>
    <w:rsid w:val="008F3CD6"/>
    <w:rsid w:val="00905703"/>
    <w:rsid w:val="00912548"/>
    <w:rsid w:val="00912FB1"/>
    <w:rsid w:val="009157EA"/>
    <w:rsid w:val="00917FC7"/>
    <w:rsid w:val="009261CA"/>
    <w:rsid w:val="00930B55"/>
    <w:rsid w:val="009312DE"/>
    <w:rsid w:val="00931376"/>
    <w:rsid w:val="00945FD1"/>
    <w:rsid w:val="009471D6"/>
    <w:rsid w:val="0095177B"/>
    <w:rsid w:val="0095185A"/>
    <w:rsid w:val="00954C73"/>
    <w:rsid w:val="00956D6F"/>
    <w:rsid w:val="00961F8F"/>
    <w:rsid w:val="00972395"/>
    <w:rsid w:val="009735DE"/>
    <w:rsid w:val="00974010"/>
    <w:rsid w:val="00993B5F"/>
    <w:rsid w:val="00997B6C"/>
    <w:rsid w:val="009A2D9E"/>
    <w:rsid w:val="009E17E8"/>
    <w:rsid w:val="009E2DB8"/>
    <w:rsid w:val="009F35AE"/>
    <w:rsid w:val="00A1769B"/>
    <w:rsid w:val="00A179E5"/>
    <w:rsid w:val="00A220B5"/>
    <w:rsid w:val="00A258B7"/>
    <w:rsid w:val="00A2650B"/>
    <w:rsid w:val="00A2695A"/>
    <w:rsid w:val="00A31319"/>
    <w:rsid w:val="00A337EB"/>
    <w:rsid w:val="00A538FF"/>
    <w:rsid w:val="00A660B3"/>
    <w:rsid w:val="00A72FCE"/>
    <w:rsid w:val="00A75CB3"/>
    <w:rsid w:val="00A87A59"/>
    <w:rsid w:val="00A95380"/>
    <w:rsid w:val="00AA120E"/>
    <w:rsid w:val="00AA50FD"/>
    <w:rsid w:val="00AB0A0D"/>
    <w:rsid w:val="00AC12A0"/>
    <w:rsid w:val="00AC270C"/>
    <w:rsid w:val="00AC3D99"/>
    <w:rsid w:val="00AC41C5"/>
    <w:rsid w:val="00AC540A"/>
    <w:rsid w:val="00AC7F56"/>
    <w:rsid w:val="00AF3371"/>
    <w:rsid w:val="00B257AB"/>
    <w:rsid w:val="00B27DF3"/>
    <w:rsid w:val="00B309D1"/>
    <w:rsid w:val="00B333E4"/>
    <w:rsid w:val="00B365FA"/>
    <w:rsid w:val="00B55D79"/>
    <w:rsid w:val="00B86C4A"/>
    <w:rsid w:val="00B9485E"/>
    <w:rsid w:val="00BA6091"/>
    <w:rsid w:val="00BB631C"/>
    <w:rsid w:val="00BD3CB0"/>
    <w:rsid w:val="00BE65F6"/>
    <w:rsid w:val="00BE6903"/>
    <w:rsid w:val="00BE6AE1"/>
    <w:rsid w:val="00BE7CCD"/>
    <w:rsid w:val="00BF0293"/>
    <w:rsid w:val="00BF2D14"/>
    <w:rsid w:val="00C21BCA"/>
    <w:rsid w:val="00C26C38"/>
    <w:rsid w:val="00C30B0B"/>
    <w:rsid w:val="00C319D4"/>
    <w:rsid w:val="00C37F7E"/>
    <w:rsid w:val="00C411B8"/>
    <w:rsid w:val="00C441E0"/>
    <w:rsid w:val="00C62E93"/>
    <w:rsid w:val="00CA486B"/>
    <w:rsid w:val="00CA6B92"/>
    <w:rsid w:val="00CB2969"/>
    <w:rsid w:val="00CB51AA"/>
    <w:rsid w:val="00CC5696"/>
    <w:rsid w:val="00CD7EB3"/>
    <w:rsid w:val="00CE5274"/>
    <w:rsid w:val="00CF01F4"/>
    <w:rsid w:val="00CF0317"/>
    <w:rsid w:val="00CF4DF8"/>
    <w:rsid w:val="00D16534"/>
    <w:rsid w:val="00D260E9"/>
    <w:rsid w:val="00D334C4"/>
    <w:rsid w:val="00D411C5"/>
    <w:rsid w:val="00D473FC"/>
    <w:rsid w:val="00D47658"/>
    <w:rsid w:val="00D50AF2"/>
    <w:rsid w:val="00D54363"/>
    <w:rsid w:val="00D662C3"/>
    <w:rsid w:val="00D70E1F"/>
    <w:rsid w:val="00D81610"/>
    <w:rsid w:val="00D83A7B"/>
    <w:rsid w:val="00DC4733"/>
    <w:rsid w:val="00DC791F"/>
    <w:rsid w:val="00DD3A7A"/>
    <w:rsid w:val="00DD4692"/>
    <w:rsid w:val="00E0333F"/>
    <w:rsid w:val="00E04883"/>
    <w:rsid w:val="00E077D8"/>
    <w:rsid w:val="00E166B4"/>
    <w:rsid w:val="00E3238D"/>
    <w:rsid w:val="00E418C4"/>
    <w:rsid w:val="00E616A0"/>
    <w:rsid w:val="00E70AE5"/>
    <w:rsid w:val="00E749FE"/>
    <w:rsid w:val="00E81F5C"/>
    <w:rsid w:val="00E945E4"/>
    <w:rsid w:val="00E97B04"/>
    <w:rsid w:val="00EA528B"/>
    <w:rsid w:val="00EA7D36"/>
    <w:rsid w:val="00EB50F1"/>
    <w:rsid w:val="00EC1424"/>
    <w:rsid w:val="00ED20A9"/>
    <w:rsid w:val="00ED7E4C"/>
    <w:rsid w:val="00EF6B45"/>
    <w:rsid w:val="00F138AD"/>
    <w:rsid w:val="00F21B6C"/>
    <w:rsid w:val="00F2513D"/>
    <w:rsid w:val="00F31694"/>
    <w:rsid w:val="00F31ED2"/>
    <w:rsid w:val="00F32D95"/>
    <w:rsid w:val="00F35BBD"/>
    <w:rsid w:val="00F41583"/>
    <w:rsid w:val="00F42406"/>
    <w:rsid w:val="00F43EB6"/>
    <w:rsid w:val="00F50A08"/>
    <w:rsid w:val="00F61A9B"/>
    <w:rsid w:val="00F8118F"/>
    <w:rsid w:val="00F81F78"/>
    <w:rsid w:val="00F851F9"/>
    <w:rsid w:val="00F91277"/>
    <w:rsid w:val="00F92271"/>
    <w:rsid w:val="00F9240C"/>
    <w:rsid w:val="00FA1BC6"/>
    <w:rsid w:val="00FA2B69"/>
    <w:rsid w:val="00FA3697"/>
    <w:rsid w:val="00FB38A4"/>
    <w:rsid w:val="00FC2994"/>
    <w:rsid w:val="00FD7CE1"/>
    <w:rsid w:val="00FE6AFF"/>
    <w:rsid w:val="00FF46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12548"/>
    <w:pPr>
      <w:ind w:left="720"/>
      <w:contextualSpacing/>
    </w:pPr>
  </w:style>
  <w:style w:type="paragraph" w:styleId="Sidhuvud">
    <w:name w:val="header"/>
    <w:basedOn w:val="Normal"/>
    <w:link w:val="SidhuvudChar"/>
    <w:uiPriority w:val="99"/>
    <w:unhideWhenUsed/>
    <w:rsid w:val="005A16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16CC"/>
  </w:style>
  <w:style w:type="paragraph" w:styleId="Sidfot">
    <w:name w:val="footer"/>
    <w:basedOn w:val="Normal"/>
    <w:link w:val="SidfotChar"/>
    <w:uiPriority w:val="99"/>
    <w:unhideWhenUsed/>
    <w:rsid w:val="005A16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16CC"/>
  </w:style>
  <w:style w:type="paragraph" w:customStyle="1" w:styleId="Default">
    <w:name w:val="Default"/>
    <w:basedOn w:val="Normal"/>
    <w:rsid w:val="005620FF"/>
    <w:pPr>
      <w:autoSpaceDE w:val="0"/>
      <w:autoSpaceDN w:val="0"/>
      <w:spacing w:after="0" w:line="240" w:lineRule="auto"/>
    </w:pPr>
    <w:rPr>
      <w:rFonts w:ascii="Times New Roman" w:hAnsi="Times New Roman" w:cs="Times New Roman"/>
      <w:color w:val="000000"/>
      <w:sz w:val="24"/>
      <w:szCs w:val="24"/>
    </w:rPr>
  </w:style>
  <w:style w:type="character" w:styleId="HTML-skrivmaskin">
    <w:name w:val="HTML Typewriter"/>
    <w:basedOn w:val="Standardstycketeckensnitt"/>
    <w:uiPriority w:val="99"/>
    <w:semiHidden/>
    <w:unhideWhenUsed/>
    <w:rsid w:val="0033234E"/>
    <w:rPr>
      <w:rFonts w:ascii="Courier New" w:eastAsiaTheme="minorHAnsi" w:hAnsi="Courier New" w:cs="Courier New" w:hint="default"/>
      <w:sz w:val="20"/>
      <w:szCs w:val="20"/>
    </w:rPr>
  </w:style>
  <w:style w:type="character" w:customStyle="1" w:styleId="hps">
    <w:name w:val="hps"/>
    <w:basedOn w:val="Standardstycketeckensnitt"/>
    <w:rsid w:val="00D260E9"/>
  </w:style>
  <w:style w:type="character" w:styleId="Kommentarsreferens">
    <w:name w:val="annotation reference"/>
    <w:basedOn w:val="Standardstycketeckensnitt"/>
    <w:uiPriority w:val="99"/>
    <w:semiHidden/>
    <w:unhideWhenUsed/>
    <w:rsid w:val="00C411B8"/>
    <w:rPr>
      <w:sz w:val="16"/>
      <w:szCs w:val="16"/>
    </w:rPr>
  </w:style>
  <w:style w:type="paragraph" w:styleId="Kommentarer">
    <w:name w:val="annotation text"/>
    <w:basedOn w:val="Normal"/>
    <w:link w:val="KommentarerChar"/>
    <w:uiPriority w:val="99"/>
    <w:semiHidden/>
    <w:unhideWhenUsed/>
    <w:rsid w:val="00C411B8"/>
    <w:pPr>
      <w:spacing w:line="240" w:lineRule="auto"/>
    </w:pPr>
    <w:rPr>
      <w:sz w:val="20"/>
      <w:szCs w:val="20"/>
    </w:rPr>
  </w:style>
  <w:style w:type="character" w:customStyle="1" w:styleId="KommentarerChar">
    <w:name w:val="Kommentarer Char"/>
    <w:basedOn w:val="Standardstycketeckensnitt"/>
    <w:link w:val="Kommentarer"/>
    <w:uiPriority w:val="99"/>
    <w:semiHidden/>
    <w:rsid w:val="00C411B8"/>
    <w:rPr>
      <w:sz w:val="20"/>
      <w:szCs w:val="20"/>
    </w:rPr>
  </w:style>
  <w:style w:type="paragraph" w:styleId="Kommentarsmne">
    <w:name w:val="annotation subject"/>
    <w:basedOn w:val="Kommentarer"/>
    <w:next w:val="Kommentarer"/>
    <w:link w:val="KommentarsmneChar"/>
    <w:uiPriority w:val="99"/>
    <w:semiHidden/>
    <w:unhideWhenUsed/>
    <w:rsid w:val="00C411B8"/>
    <w:rPr>
      <w:b/>
      <w:bCs/>
    </w:rPr>
  </w:style>
  <w:style w:type="character" w:customStyle="1" w:styleId="KommentarsmneChar">
    <w:name w:val="Kommentarsämne Char"/>
    <w:basedOn w:val="KommentarerChar"/>
    <w:link w:val="Kommentarsmne"/>
    <w:uiPriority w:val="99"/>
    <w:semiHidden/>
    <w:rsid w:val="00C411B8"/>
    <w:rPr>
      <w:b/>
      <w:bCs/>
      <w:sz w:val="20"/>
      <w:szCs w:val="20"/>
    </w:rPr>
  </w:style>
  <w:style w:type="paragraph" w:styleId="Revision">
    <w:name w:val="Revision"/>
    <w:hidden/>
    <w:uiPriority w:val="99"/>
    <w:semiHidden/>
    <w:rsid w:val="00C411B8"/>
    <w:pPr>
      <w:spacing w:after="0" w:line="240" w:lineRule="auto"/>
    </w:pPr>
  </w:style>
  <w:style w:type="paragraph" w:styleId="Ballongtext">
    <w:name w:val="Balloon Text"/>
    <w:basedOn w:val="Normal"/>
    <w:link w:val="BallongtextChar"/>
    <w:uiPriority w:val="99"/>
    <w:semiHidden/>
    <w:unhideWhenUsed/>
    <w:rsid w:val="00C411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11B8"/>
    <w:rPr>
      <w:rFonts w:ascii="Tahoma" w:hAnsi="Tahoma" w:cs="Tahoma"/>
      <w:sz w:val="16"/>
      <w:szCs w:val="16"/>
    </w:rPr>
  </w:style>
  <w:style w:type="paragraph" w:styleId="Normalwebb">
    <w:name w:val="Normal (Web)"/>
    <w:basedOn w:val="Normal"/>
    <w:uiPriority w:val="99"/>
    <w:semiHidden/>
    <w:unhideWhenUsed/>
    <w:rsid w:val="00471BEC"/>
    <w:pPr>
      <w:spacing w:after="24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12548"/>
    <w:pPr>
      <w:ind w:left="720"/>
      <w:contextualSpacing/>
    </w:pPr>
  </w:style>
  <w:style w:type="paragraph" w:styleId="Sidhuvud">
    <w:name w:val="header"/>
    <w:basedOn w:val="Normal"/>
    <w:link w:val="SidhuvudChar"/>
    <w:uiPriority w:val="99"/>
    <w:unhideWhenUsed/>
    <w:rsid w:val="005A16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16CC"/>
  </w:style>
  <w:style w:type="paragraph" w:styleId="Sidfot">
    <w:name w:val="footer"/>
    <w:basedOn w:val="Normal"/>
    <w:link w:val="SidfotChar"/>
    <w:uiPriority w:val="99"/>
    <w:unhideWhenUsed/>
    <w:rsid w:val="005A16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16CC"/>
  </w:style>
  <w:style w:type="paragraph" w:customStyle="1" w:styleId="Default">
    <w:name w:val="Default"/>
    <w:basedOn w:val="Normal"/>
    <w:rsid w:val="005620FF"/>
    <w:pPr>
      <w:autoSpaceDE w:val="0"/>
      <w:autoSpaceDN w:val="0"/>
      <w:spacing w:after="0" w:line="240" w:lineRule="auto"/>
    </w:pPr>
    <w:rPr>
      <w:rFonts w:ascii="Times New Roman" w:hAnsi="Times New Roman" w:cs="Times New Roman"/>
      <w:color w:val="000000"/>
      <w:sz w:val="24"/>
      <w:szCs w:val="24"/>
    </w:rPr>
  </w:style>
  <w:style w:type="character" w:styleId="HTML-skrivmaskin">
    <w:name w:val="HTML Typewriter"/>
    <w:basedOn w:val="Standardstycketeckensnitt"/>
    <w:uiPriority w:val="99"/>
    <w:semiHidden/>
    <w:unhideWhenUsed/>
    <w:rsid w:val="0033234E"/>
    <w:rPr>
      <w:rFonts w:ascii="Courier New" w:eastAsiaTheme="minorHAnsi" w:hAnsi="Courier New" w:cs="Courier New" w:hint="default"/>
      <w:sz w:val="20"/>
      <w:szCs w:val="20"/>
    </w:rPr>
  </w:style>
  <w:style w:type="character" w:customStyle="1" w:styleId="hps">
    <w:name w:val="hps"/>
    <w:basedOn w:val="Standardstycketeckensnitt"/>
    <w:rsid w:val="00D260E9"/>
  </w:style>
  <w:style w:type="character" w:styleId="Kommentarsreferens">
    <w:name w:val="annotation reference"/>
    <w:basedOn w:val="Standardstycketeckensnitt"/>
    <w:uiPriority w:val="99"/>
    <w:semiHidden/>
    <w:unhideWhenUsed/>
    <w:rsid w:val="00C411B8"/>
    <w:rPr>
      <w:sz w:val="16"/>
      <w:szCs w:val="16"/>
    </w:rPr>
  </w:style>
  <w:style w:type="paragraph" w:styleId="Kommentarer">
    <w:name w:val="annotation text"/>
    <w:basedOn w:val="Normal"/>
    <w:link w:val="KommentarerChar"/>
    <w:uiPriority w:val="99"/>
    <w:semiHidden/>
    <w:unhideWhenUsed/>
    <w:rsid w:val="00C411B8"/>
    <w:pPr>
      <w:spacing w:line="240" w:lineRule="auto"/>
    </w:pPr>
    <w:rPr>
      <w:sz w:val="20"/>
      <w:szCs w:val="20"/>
    </w:rPr>
  </w:style>
  <w:style w:type="character" w:customStyle="1" w:styleId="KommentarerChar">
    <w:name w:val="Kommentarer Char"/>
    <w:basedOn w:val="Standardstycketeckensnitt"/>
    <w:link w:val="Kommentarer"/>
    <w:uiPriority w:val="99"/>
    <w:semiHidden/>
    <w:rsid w:val="00C411B8"/>
    <w:rPr>
      <w:sz w:val="20"/>
      <w:szCs w:val="20"/>
    </w:rPr>
  </w:style>
  <w:style w:type="paragraph" w:styleId="Kommentarsmne">
    <w:name w:val="annotation subject"/>
    <w:basedOn w:val="Kommentarer"/>
    <w:next w:val="Kommentarer"/>
    <w:link w:val="KommentarsmneChar"/>
    <w:uiPriority w:val="99"/>
    <w:semiHidden/>
    <w:unhideWhenUsed/>
    <w:rsid w:val="00C411B8"/>
    <w:rPr>
      <w:b/>
      <w:bCs/>
    </w:rPr>
  </w:style>
  <w:style w:type="character" w:customStyle="1" w:styleId="KommentarsmneChar">
    <w:name w:val="Kommentarsämne Char"/>
    <w:basedOn w:val="KommentarerChar"/>
    <w:link w:val="Kommentarsmne"/>
    <w:uiPriority w:val="99"/>
    <w:semiHidden/>
    <w:rsid w:val="00C411B8"/>
    <w:rPr>
      <w:b/>
      <w:bCs/>
      <w:sz w:val="20"/>
      <w:szCs w:val="20"/>
    </w:rPr>
  </w:style>
  <w:style w:type="paragraph" w:styleId="Revision">
    <w:name w:val="Revision"/>
    <w:hidden/>
    <w:uiPriority w:val="99"/>
    <w:semiHidden/>
    <w:rsid w:val="00C411B8"/>
    <w:pPr>
      <w:spacing w:after="0" w:line="240" w:lineRule="auto"/>
    </w:pPr>
  </w:style>
  <w:style w:type="paragraph" w:styleId="Ballongtext">
    <w:name w:val="Balloon Text"/>
    <w:basedOn w:val="Normal"/>
    <w:link w:val="BallongtextChar"/>
    <w:uiPriority w:val="99"/>
    <w:semiHidden/>
    <w:unhideWhenUsed/>
    <w:rsid w:val="00C411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11B8"/>
    <w:rPr>
      <w:rFonts w:ascii="Tahoma" w:hAnsi="Tahoma" w:cs="Tahoma"/>
      <w:sz w:val="16"/>
      <w:szCs w:val="16"/>
    </w:rPr>
  </w:style>
  <w:style w:type="paragraph" w:styleId="Normalwebb">
    <w:name w:val="Normal (Web)"/>
    <w:basedOn w:val="Normal"/>
    <w:uiPriority w:val="99"/>
    <w:semiHidden/>
    <w:unhideWhenUsed/>
    <w:rsid w:val="00471BEC"/>
    <w:pPr>
      <w:spacing w:after="24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96635">
      <w:bodyDiv w:val="1"/>
      <w:marLeft w:val="0"/>
      <w:marRight w:val="0"/>
      <w:marTop w:val="0"/>
      <w:marBottom w:val="0"/>
      <w:divBdr>
        <w:top w:val="none" w:sz="0" w:space="0" w:color="auto"/>
        <w:left w:val="none" w:sz="0" w:space="0" w:color="auto"/>
        <w:bottom w:val="none" w:sz="0" w:space="0" w:color="auto"/>
        <w:right w:val="none" w:sz="0" w:space="0" w:color="auto"/>
      </w:divBdr>
    </w:div>
    <w:div w:id="1852452623">
      <w:bodyDiv w:val="1"/>
      <w:marLeft w:val="0"/>
      <w:marRight w:val="0"/>
      <w:marTop w:val="0"/>
      <w:marBottom w:val="0"/>
      <w:divBdr>
        <w:top w:val="none" w:sz="0" w:space="0" w:color="auto"/>
        <w:left w:val="none" w:sz="0" w:space="0" w:color="auto"/>
        <w:bottom w:val="none" w:sz="0" w:space="0" w:color="auto"/>
        <w:right w:val="none" w:sz="0" w:space="0" w:color="auto"/>
      </w:divBdr>
      <w:divsChild>
        <w:div w:id="32661153">
          <w:marLeft w:val="0"/>
          <w:marRight w:val="0"/>
          <w:marTop w:val="120"/>
          <w:marBottom w:val="0"/>
          <w:divBdr>
            <w:top w:val="none" w:sz="0" w:space="0" w:color="auto"/>
            <w:left w:val="none" w:sz="0" w:space="0" w:color="auto"/>
            <w:bottom w:val="none" w:sz="0" w:space="0" w:color="auto"/>
            <w:right w:val="none" w:sz="0" w:space="0" w:color="auto"/>
          </w:divBdr>
          <w:divsChild>
            <w:div w:id="432671421">
              <w:marLeft w:val="0"/>
              <w:marRight w:val="0"/>
              <w:marTop w:val="0"/>
              <w:marBottom w:val="0"/>
              <w:divBdr>
                <w:top w:val="none" w:sz="0" w:space="0" w:color="auto"/>
                <w:left w:val="none" w:sz="0" w:space="0" w:color="auto"/>
                <w:bottom w:val="none" w:sz="0" w:space="0" w:color="auto"/>
                <w:right w:val="none" w:sz="0" w:space="0" w:color="auto"/>
              </w:divBdr>
              <w:divsChild>
                <w:div w:id="759326438">
                  <w:marLeft w:val="0"/>
                  <w:marRight w:val="0"/>
                  <w:marTop w:val="0"/>
                  <w:marBottom w:val="0"/>
                  <w:divBdr>
                    <w:top w:val="none" w:sz="0" w:space="0" w:color="auto"/>
                    <w:left w:val="none" w:sz="0" w:space="0" w:color="auto"/>
                    <w:bottom w:val="none" w:sz="0" w:space="0" w:color="auto"/>
                    <w:right w:val="none" w:sz="0" w:space="0" w:color="auto"/>
                  </w:divBdr>
                  <w:divsChild>
                    <w:div w:id="375276286">
                      <w:marLeft w:val="0"/>
                      <w:marRight w:val="0"/>
                      <w:marTop w:val="0"/>
                      <w:marBottom w:val="0"/>
                      <w:divBdr>
                        <w:top w:val="none" w:sz="0" w:space="0" w:color="auto"/>
                        <w:left w:val="none" w:sz="0" w:space="0" w:color="auto"/>
                        <w:bottom w:val="none" w:sz="0" w:space="0" w:color="auto"/>
                        <w:right w:val="none" w:sz="0" w:space="0" w:color="auto"/>
                      </w:divBdr>
                      <w:divsChild>
                        <w:div w:id="12820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720</Words>
  <Characters>3820</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Janet</dc:creator>
  <cp:lastModifiedBy>Edwards Janet</cp:lastModifiedBy>
  <cp:revision>14</cp:revision>
  <cp:lastPrinted>2013-05-06T14:59:00Z</cp:lastPrinted>
  <dcterms:created xsi:type="dcterms:W3CDTF">2013-05-08T10:55:00Z</dcterms:created>
  <dcterms:modified xsi:type="dcterms:W3CDTF">2013-05-08T11:09:00Z</dcterms:modified>
</cp:coreProperties>
</file>