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5F170" w14:textId="77777777" w:rsidR="0026391A" w:rsidRPr="00BE0447" w:rsidRDefault="0026391A" w:rsidP="00C85F73">
      <w:pPr>
        <w:jc w:val="center"/>
        <w:rPr>
          <w:rFonts w:ascii="Century Gothic" w:hAnsi="Century Gothic"/>
          <w:b/>
          <w:bCs/>
          <w:color w:val="44546A" w:themeColor="text2"/>
          <w:sz w:val="30"/>
          <w:szCs w:val="30"/>
          <w:lang w:val="en-US"/>
        </w:rPr>
      </w:pPr>
    </w:p>
    <w:p w14:paraId="4E756F9C" w14:textId="77777777" w:rsidR="00BE0447" w:rsidRDefault="00BE0447" w:rsidP="000A0EF2">
      <w:pPr>
        <w:jc w:val="center"/>
        <w:rPr>
          <w:rFonts w:ascii="Avenir Book" w:hAnsi="Avenir Book"/>
          <w:b/>
          <w:color w:val="2F5496" w:themeColor="accent1" w:themeShade="BF"/>
          <w:sz w:val="32"/>
          <w:szCs w:val="32"/>
          <w:lang w:val="en-US"/>
        </w:rPr>
      </w:pPr>
    </w:p>
    <w:p w14:paraId="63D5FA00" w14:textId="0C80D26E" w:rsidR="0026391A" w:rsidRPr="005B0A16" w:rsidRDefault="0026391A" w:rsidP="005B0A16">
      <w:pPr>
        <w:pBdr>
          <w:bottom w:val="single" w:sz="4" w:space="1" w:color="auto"/>
        </w:pBdr>
        <w:jc w:val="center"/>
        <w:rPr>
          <w:rFonts w:ascii="Century Gothic" w:hAnsi="Century Gothic"/>
          <w:color w:val="000000" w:themeColor="text1"/>
          <w:lang w:val="en-US"/>
        </w:rPr>
      </w:pPr>
      <w:r w:rsidRPr="005B0A16">
        <w:rPr>
          <w:rFonts w:ascii="Avenir Book" w:hAnsi="Avenir Book"/>
          <w:b/>
          <w:color w:val="000000" w:themeColor="text1"/>
          <w:sz w:val="32"/>
          <w:szCs w:val="32"/>
          <w:lang w:val="en-US"/>
        </w:rPr>
        <w:t>Capitalizing and promoting solutions for islands and coastal cities to tackle the impacts of climate change</w:t>
      </w:r>
      <w:r w:rsidRPr="005B0A16">
        <w:rPr>
          <w:rFonts w:ascii="Century Gothic" w:hAnsi="Century Gothic"/>
          <w:color w:val="000000" w:themeColor="text1"/>
          <w:lang w:val="en-US"/>
        </w:rPr>
        <w:t xml:space="preserve"> </w:t>
      </w:r>
    </w:p>
    <w:p w14:paraId="45159037" w14:textId="77777777" w:rsidR="005B0A16" w:rsidRPr="00BE0447" w:rsidRDefault="005B0A16" w:rsidP="005B0A16">
      <w:pPr>
        <w:pBdr>
          <w:bottom w:val="single" w:sz="4" w:space="1" w:color="auto"/>
        </w:pBdr>
        <w:jc w:val="center"/>
        <w:rPr>
          <w:rFonts w:ascii="Century Gothic" w:hAnsi="Century Gothic"/>
          <w:color w:val="2F5496" w:themeColor="accent1" w:themeShade="BF"/>
          <w:lang w:val="en-US"/>
        </w:rPr>
      </w:pPr>
    </w:p>
    <w:p w14:paraId="1C9F99E4" w14:textId="610B7FF3" w:rsidR="0026391A" w:rsidRPr="00BE0447" w:rsidRDefault="0026391A">
      <w:pPr>
        <w:rPr>
          <w:rFonts w:ascii="Century Gothic" w:hAnsi="Century Gothic"/>
          <w:color w:val="44546A" w:themeColor="text2"/>
          <w:lang w:val="en-US"/>
        </w:rPr>
      </w:pPr>
    </w:p>
    <w:p w14:paraId="2516CA1D" w14:textId="77777777" w:rsidR="00057641" w:rsidRPr="00BE0447" w:rsidRDefault="00057641" w:rsidP="00057641">
      <w:pPr>
        <w:jc w:val="both"/>
        <w:rPr>
          <w:lang w:val="en-US"/>
        </w:rPr>
      </w:pPr>
    </w:p>
    <w:p w14:paraId="601DFDFC" w14:textId="571721F5" w:rsidR="00963A18" w:rsidRDefault="00057641" w:rsidP="00963A18">
      <w:pPr>
        <w:jc w:val="both"/>
        <w:rPr>
          <w:rFonts w:ascii="Avenir Book" w:hAnsi="Avenir Book"/>
          <w:sz w:val="24"/>
          <w:szCs w:val="24"/>
          <w:u w:val="single"/>
          <w:lang w:val="en-US"/>
        </w:rPr>
      </w:pPr>
      <w:r w:rsidRPr="00963A18">
        <w:rPr>
          <w:rFonts w:ascii="Avenir Book" w:hAnsi="Avenir Book"/>
          <w:sz w:val="24"/>
          <w:szCs w:val="24"/>
          <w:u w:val="single"/>
          <w:lang w:val="en-US"/>
        </w:rPr>
        <w:t>The objective is to inventory</w:t>
      </w:r>
      <w:r w:rsidR="00963A18" w:rsidRPr="00963A18">
        <w:rPr>
          <w:rFonts w:ascii="Avenir Book" w:hAnsi="Avenir Book"/>
          <w:sz w:val="24"/>
          <w:szCs w:val="24"/>
          <w:u w:val="single"/>
          <w:lang w:val="en-US"/>
        </w:rPr>
        <w:t>:</w:t>
      </w:r>
    </w:p>
    <w:p w14:paraId="2D7E8574" w14:textId="77777777" w:rsidR="00963A18" w:rsidRPr="00963A18" w:rsidRDefault="00963A18" w:rsidP="00963A18">
      <w:pPr>
        <w:jc w:val="both"/>
        <w:rPr>
          <w:rFonts w:ascii="Avenir Book" w:hAnsi="Avenir Book"/>
          <w:sz w:val="24"/>
          <w:szCs w:val="24"/>
          <w:u w:val="single"/>
          <w:lang w:val="en-US"/>
        </w:rPr>
      </w:pPr>
    </w:p>
    <w:p w14:paraId="1553B473" w14:textId="474EF7C3" w:rsidR="00963A18" w:rsidRDefault="00963A18" w:rsidP="00963A18">
      <w:pPr>
        <w:pStyle w:val="ListParagraph"/>
        <w:numPr>
          <w:ilvl w:val="0"/>
          <w:numId w:val="28"/>
        </w:numPr>
        <w:jc w:val="both"/>
        <w:rPr>
          <w:rFonts w:ascii="Avenir Book" w:hAnsi="Avenir Book" w:cstheme="minorHAnsi"/>
          <w:color w:val="000000" w:themeColor="text1"/>
          <w:sz w:val="24"/>
          <w:szCs w:val="24"/>
          <w:lang w:val="en-US"/>
        </w:rPr>
      </w:pPr>
      <w:r w:rsidRPr="00963A18">
        <w:rPr>
          <w:rFonts w:ascii="Avenir Book" w:hAnsi="Avenir Book"/>
          <w:sz w:val="24"/>
          <w:szCs w:val="24"/>
          <w:lang w:val="en-US"/>
        </w:rPr>
        <w:t>A</w:t>
      </w:r>
      <w:r w:rsidR="00057641" w:rsidRPr="00963A18">
        <w:rPr>
          <w:rFonts w:ascii="Avenir Book" w:hAnsi="Avenir Book"/>
          <w:sz w:val="24"/>
          <w:szCs w:val="24"/>
          <w:lang w:val="en-US"/>
        </w:rPr>
        <w:t xml:space="preserve">daptation projects </w:t>
      </w:r>
      <w:r w:rsidR="00057641" w:rsidRPr="00963A18">
        <w:rPr>
          <w:rFonts w:ascii="Avenir Book" w:hAnsi="Avenir Book" w:cstheme="minorHAnsi"/>
          <w:color w:val="000000" w:themeColor="text1"/>
          <w:sz w:val="24"/>
          <w:szCs w:val="24"/>
          <w:lang w:val="en-US"/>
        </w:rPr>
        <w:t>implemented by island cities</w:t>
      </w:r>
      <w:r w:rsidRPr="00963A18">
        <w:rPr>
          <w:rFonts w:ascii="Avenir Book" w:hAnsi="Avenir Book" w:cstheme="minorHAnsi"/>
          <w:color w:val="000000" w:themeColor="text1"/>
          <w:sz w:val="24"/>
          <w:szCs w:val="24"/>
          <w:lang w:val="en-US"/>
        </w:rPr>
        <w:t>;</w:t>
      </w:r>
    </w:p>
    <w:p w14:paraId="3B83C5D0" w14:textId="77777777" w:rsidR="00963A18" w:rsidRPr="00963A18" w:rsidRDefault="00963A18" w:rsidP="00963A18">
      <w:pPr>
        <w:pStyle w:val="ListParagraph"/>
        <w:jc w:val="both"/>
        <w:rPr>
          <w:rFonts w:ascii="Avenir Book" w:hAnsi="Avenir Book" w:cstheme="minorHAnsi"/>
          <w:color w:val="000000" w:themeColor="text1"/>
          <w:sz w:val="24"/>
          <w:szCs w:val="24"/>
          <w:lang w:val="en-US"/>
        </w:rPr>
      </w:pPr>
    </w:p>
    <w:p w14:paraId="490101CE" w14:textId="32ADC685" w:rsidR="00963A18" w:rsidRPr="00963A18" w:rsidRDefault="00963A18" w:rsidP="00963A18">
      <w:pPr>
        <w:pStyle w:val="ListParagraph"/>
        <w:numPr>
          <w:ilvl w:val="0"/>
          <w:numId w:val="28"/>
        </w:numPr>
        <w:jc w:val="both"/>
        <w:rPr>
          <w:rFonts w:ascii="Avenir Book" w:hAnsi="Avenir Book" w:cstheme="minorHAnsi"/>
          <w:color w:val="000000" w:themeColor="text1"/>
          <w:sz w:val="24"/>
          <w:szCs w:val="24"/>
          <w:lang w:val="en-US"/>
        </w:rPr>
      </w:pPr>
      <w:r w:rsidRPr="00963A18">
        <w:rPr>
          <w:rFonts w:ascii="Avenir Book" w:hAnsi="Avenir Book" w:cstheme="minorHAnsi"/>
          <w:color w:val="000000" w:themeColor="text1"/>
          <w:sz w:val="24"/>
          <w:szCs w:val="24"/>
          <w:lang w:val="en-US"/>
        </w:rPr>
        <w:t>A</w:t>
      </w:r>
      <w:r w:rsidR="00057641" w:rsidRPr="00963A18">
        <w:rPr>
          <w:rFonts w:ascii="Avenir Book" w:hAnsi="Avenir Book" w:cstheme="minorHAnsi"/>
          <w:color w:val="000000" w:themeColor="text1"/>
          <w:sz w:val="24"/>
          <w:szCs w:val="24"/>
          <w:lang w:val="en-US"/>
        </w:rPr>
        <w:t>ddress</w:t>
      </w:r>
      <w:r w:rsidRPr="00963A18">
        <w:rPr>
          <w:rFonts w:ascii="Avenir Book" w:hAnsi="Avenir Book" w:cstheme="minorHAnsi"/>
          <w:color w:val="000000" w:themeColor="text1"/>
          <w:sz w:val="24"/>
          <w:szCs w:val="24"/>
          <w:lang w:val="en-US"/>
        </w:rPr>
        <w:t>ing</w:t>
      </w:r>
      <w:r w:rsidR="00057641" w:rsidRPr="00963A18">
        <w:rPr>
          <w:rFonts w:ascii="Avenir Book" w:hAnsi="Avenir Book" w:cstheme="minorHAnsi"/>
          <w:color w:val="000000" w:themeColor="text1"/>
          <w:sz w:val="24"/>
          <w:szCs w:val="24"/>
          <w:lang w:val="en-US"/>
        </w:rPr>
        <w:t xml:space="preserve"> sea level rise and extreme events in the context of climate change</w:t>
      </w:r>
      <w:r w:rsidRPr="00963A18">
        <w:rPr>
          <w:rFonts w:ascii="Avenir Book" w:hAnsi="Avenir Book" w:cstheme="minorHAnsi"/>
          <w:color w:val="000000" w:themeColor="text1"/>
          <w:sz w:val="24"/>
          <w:szCs w:val="24"/>
          <w:lang w:val="en-US"/>
        </w:rPr>
        <w:t>;</w:t>
      </w:r>
    </w:p>
    <w:p w14:paraId="7F1B11F8" w14:textId="77777777" w:rsidR="00963A18" w:rsidRDefault="00963A18" w:rsidP="00963A18">
      <w:pPr>
        <w:pStyle w:val="ListParagraph"/>
        <w:jc w:val="both"/>
        <w:rPr>
          <w:rFonts w:ascii="Avenir Book" w:hAnsi="Avenir Book" w:cstheme="minorHAnsi"/>
          <w:color w:val="000000" w:themeColor="text1"/>
          <w:sz w:val="24"/>
          <w:szCs w:val="24"/>
          <w:lang w:val="en-US"/>
        </w:rPr>
      </w:pPr>
    </w:p>
    <w:p w14:paraId="6CC70CDD" w14:textId="49488B76" w:rsidR="00963A18" w:rsidRPr="00963A18" w:rsidRDefault="00963A18" w:rsidP="00963A18">
      <w:pPr>
        <w:pStyle w:val="ListParagraph"/>
        <w:numPr>
          <w:ilvl w:val="0"/>
          <w:numId w:val="28"/>
        </w:numPr>
        <w:jc w:val="both"/>
        <w:rPr>
          <w:rFonts w:ascii="Avenir Book" w:hAnsi="Avenir Book" w:cstheme="minorHAnsi"/>
          <w:color w:val="000000" w:themeColor="text1"/>
          <w:sz w:val="24"/>
          <w:szCs w:val="24"/>
          <w:lang w:val="en-US"/>
        </w:rPr>
      </w:pPr>
      <w:r w:rsidRPr="00963A18">
        <w:rPr>
          <w:rFonts w:ascii="Avenir Book" w:hAnsi="Avenir Book" w:cstheme="minorHAnsi"/>
          <w:color w:val="000000" w:themeColor="text1"/>
          <w:sz w:val="24"/>
          <w:szCs w:val="24"/>
          <w:lang w:val="en-US"/>
        </w:rPr>
        <w:t>C</w:t>
      </w:r>
      <w:r w:rsidR="00057641" w:rsidRPr="00963A18">
        <w:rPr>
          <w:rFonts w:ascii="Avenir Book" w:hAnsi="Avenir Book" w:cstheme="minorHAnsi"/>
          <w:color w:val="000000" w:themeColor="text1"/>
          <w:sz w:val="24"/>
          <w:szCs w:val="24"/>
          <w:lang w:val="en-US"/>
        </w:rPr>
        <w:t>ombating the impacts on physical infrastructures, the economy and social organization</w:t>
      </w:r>
      <w:r w:rsidRPr="00963A18">
        <w:rPr>
          <w:rFonts w:ascii="Avenir Book" w:hAnsi="Avenir Book" w:cstheme="minorHAnsi"/>
          <w:color w:val="000000" w:themeColor="text1"/>
          <w:sz w:val="24"/>
          <w:szCs w:val="24"/>
          <w:lang w:val="en-US"/>
        </w:rPr>
        <w:t>;</w:t>
      </w:r>
    </w:p>
    <w:p w14:paraId="6377E615" w14:textId="77777777" w:rsidR="00963A18" w:rsidRPr="00963A18" w:rsidRDefault="00963A18" w:rsidP="00963A18">
      <w:pPr>
        <w:pStyle w:val="ListParagraph"/>
        <w:jc w:val="both"/>
        <w:rPr>
          <w:rFonts w:ascii="Avenir Book" w:hAnsi="Avenir Book"/>
          <w:sz w:val="24"/>
          <w:szCs w:val="24"/>
          <w:lang w:val="en-US"/>
        </w:rPr>
      </w:pPr>
    </w:p>
    <w:p w14:paraId="07C9C439" w14:textId="4C8D4AB5" w:rsidR="00C026EA" w:rsidRPr="00963A18" w:rsidRDefault="00963A18" w:rsidP="00963A18">
      <w:pPr>
        <w:pStyle w:val="ListParagraph"/>
        <w:numPr>
          <w:ilvl w:val="0"/>
          <w:numId w:val="28"/>
        </w:numPr>
        <w:jc w:val="both"/>
        <w:rPr>
          <w:rFonts w:ascii="Avenir Book" w:hAnsi="Avenir Book"/>
          <w:sz w:val="24"/>
          <w:szCs w:val="24"/>
          <w:lang w:val="en-US"/>
        </w:rPr>
      </w:pPr>
      <w:r w:rsidRPr="00963A18">
        <w:rPr>
          <w:rFonts w:ascii="Avenir Book" w:hAnsi="Avenir Book" w:cstheme="minorHAnsi"/>
          <w:color w:val="000000" w:themeColor="text1"/>
          <w:sz w:val="24"/>
          <w:szCs w:val="24"/>
          <w:lang w:val="en-US"/>
        </w:rPr>
        <w:t>Le</w:t>
      </w:r>
      <w:r w:rsidR="00057641" w:rsidRPr="00963A18">
        <w:rPr>
          <w:rFonts w:ascii="Avenir Book" w:hAnsi="Avenir Book" w:cstheme="minorHAnsi"/>
          <w:color w:val="000000" w:themeColor="text1"/>
          <w:sz w:val="24"/>
          <w:szCs w:val="24"/>
          <w:lang w:val="en-US"/>
        </w:rPr>
        <w:t>d in the last 10 years.</w:t>
      </w:r>
    </w:p>
    <w:p w14:paraId="1ED2D4B3" w14:textId="77777777" w:rsidR="00963A18" w:rsidRPr="00963A18" w:rsidRDefault="00963A18" w:rsidP="00057641">
      <w:pPr>
        <w:jc w:val="both"/>
        <w:rPr>
          <w:rFonts w:ascii="Avenir Book" w:hAnsi="Avenir Book"/>
          <w:sz w:val="24"/>
          <w:szCs w:val="24"/>
          <w:lang w:val="en-US"/>
        </w:rPr>
      </w:pPr>
    </w:p>
    <w:p w14:paraId="772C31CE" w14:textId="1A4461CF" w:rsidR="00057641" w:rsidRDefault="005B0A16" w:rsidP="00057641">
      <w:pPr>
        <w:jc w:val="both"/>
        <w:rPr>
          <w:rFonts w:ascii="Avenir Book" w:hAnsi="Avenir Book"/>
          <w:sz w:val="24"/>
          <w:szCs w:val="24"/>
          <w:u w:val="single"/>
          <w:lang w:val="en-US"/>
        </w:rPr>
      </w:pPr>
      <w:r w:rsidRPr="00963A18">
        <w:rPr>
          <w:rFonts w:ascii="Avenir Book" w:hAnsi="Avenir Book"/>
          <w:sz w:val="24"/>
          <w:szCs w:val="24"/>
          <w:u w:val="single"/>
          <w:lang w:val="en-US"/>
        </w:rPr>
        <w:t xml:space="preserve">The following </w:t>
      </w:r>
      <w:r w:rsidR="003D3906">
        <w:rPr>
          <w:rFonts w:ascii="Avenir Book" w:hAnsi="Avenir Book"/>
          <w:sz w:val="24"/>
          <w:szCs w:val="24"/>
          <w:u w:val="single"/>
          <w:lang w:val="en-US"/>
        </w:rPr>
        <w:t>five</w:t>
      </w:r>
      <w:r w:rsidR="003D3906" w:rsidRPr="00963A18">
        <w:rPr>
          <w:rFonts w:ascii="Avenir Book" w:hAnsi="Avenir Book"/>
          <w:sz w:val="24"/>
          <w:szCs w:val="24"/>
          <w:u w:val="single"/>
          <w:lang w:val="en-US"/>
        </w:rPr>
        <w:t xml:space="preserve"> </w:t>
      </w:r>
      <w:r w:rsidRPr="00963A18">
        <w:rPr>
          <w:rFonts w:ascii="Avenir Book" w:hAnsi="Avenir Book"/>
          <w:sz w:val="24"/>
          <w:szCs w:val="24"/>
          <w:u w:val="single"/>
          <w:lang w:val="en-US"/>
        </w:rPr>
        <w:t>project sheet</w:t>
      </w:r>
      <w:r w:rsidR="00C026EA" w:rsidRPr="00963A18">
        <w:rPr>
          <w:rFonts w:ascii="Avenir Book" w:hAnsi="Avenir Book"/>
          <w:sz w:val="24"/>
          <w:szCs w:val="24"/>
          <w:u w:val="single"/>
          <w:lang w:val="en-US"/>
        </w:rPr>
        <w:t>s</w:t>
      </w:r>
      <w:r w:rsidRPr="00963A18">
        <w:rPr>
          <w:rFonts w:ascii="Avenir Book" w:hAnsi="Avenir Book"/>
          <w:sz w:val="24"/>
          <w:szCs w:val="24"/>
          <w:u w:val="single"/>
          <w:lang w:val="en-US"/>
        </w:rPr>
        <w:t xml:space="preserve"> are used to record information on</w:t>
      </w:r>
      <w:r w:rsidR="00057641" w:rsidRPr="00963A18">
        <w:rPr>
          <w:rFonts w:ascii="Avenir Book" w:hAnsi="Avenir Book"/>
          <w:sz w:val="24"/>
          <w:szCs w:val="24"/>
          <w:u w:val="single"/>
          <w:lang w:val="en-US"/>
        </w:rPr>
        <w:t xml:space="preserve">: </w:t>
      </w:r>
    </w:p>
    <w:p w14:paraId="08F917EA" w14:textId="77777777" w:rsidR="00963A18" w:rsidRPr="00963A18" w:rsidRDefault="00963A18" w:rsidP="00057641">
      <w:pPr>
        <w:jc w:val="both"/>
        <w:rPr>
          <w:rFonts w:ascii="Avenir Book" w:hAnsi="Avenir Book"/>
          <w:sz w:val="24"/>
          <w:szCs w:val="24"/>
          <w:u w:val="single"/>
          <w:lang w:val="en-US"/>
        </w:rPr>
      </w:pPr>
    </w:p>
    <w:p w14:paraId="38C43ECF" w14:textId="5B1CFA3D" w:rsidR="00057641" w:rsidRPr="00963A18" w:rsidRDefault="00BE0447" w:rsidP="00963A18">
      <w:pPr>
        <w:pStyle w:val="ListParagraph"/>
        <w:numPr>
          <w:ilvl w:val="0"/>
          <w:numId w:val="27"/>
        </w:numPr>
        <w:jc w:val="both"/>
        <w:rPr>
          <w:rFonts w:ascii="Avenir Book" w:hAnsi="Avenir Book" w:cstheme="minorHAnsi"/>
          <w:color w:val="000000" w:themeColor="text1"/>
          <w:sz w:val="24"/>
          <w:szCs w:val="24"/>
          <w:lang w:val="en-US"/>
        </w:rPr>
      </w:pPr>
      <w:r w:rsidRPr="00963A18">
        <w:rPr>
          <w:rFonts w:ascii="Avenir Book" w:hAnsi="Avenir Book" w:cstheme="minorHAnsi"/>
          <w:color w:val="000000" w:themeColor="text1"/>
          <w:sz w:val="24"/>
          <w:szCs w:val="24"/>
          <w:lang w:val="en-US"/>
        </w:rPr>
        <w:t>P</w:t>
      </w:r>
      <w:r w:rsidR="00057641" w:rsidRPr="00963A18">
        <w:rPr>
          <w:rFonts w:ascii="Avenir Book" w:hAnsi="Avenir Book" w:cstheme="minorHAnsi"/>
          <w:color w:val="000000" w:themeColor="text1"/>
          <w:sz w:val="24"/>
          <w:szCs w:val="24"/>
          <w:lang w:val="en-US"/>
        </w:rPr>
        <w:t>lanning documents and regulatory tools</w:t>
      </w:r>
    </w:p>
    <w:p w14:paraId="682240E6" w14:textId="77777777" w:rsidR="00963A18" w:rsidRPr="00963A18" w:rsidRDefault="00963A18" w:rsidP="00963A18">
      <w:pPr>
        <w:pStyle w:val="ListParagraph"/>
        <w:jc w:val="both"/>
        <w:rPr>
          <w:rFonts w:ascii="Avenir Book" w:hAnsi="Avenir Book" w:cstheme="minorHAnsi"/>
          <w:color w:val="000000" w:themeColor="text1"/>
          <w:sz w:val="24"/>
          <w:szCs w:val="24"/>
          <w:lang w:val="en-US"/>
        </w:rPr>
      </w:pPr>
    </w:p>
    <w:p w14:paraId="6B84EF19" w14:textId="01B8DA7E" w:rsidR="00BE0447" w:rsidRPr="00963A18" w:rsidRDefault="005B0A16" w:rsidP="00963A18">
      <w:pPr>
        <w:pStyle w:val="ListParagraph"/>
        <w:numPr>
          <w:ilvl w:val="0"/>
          <w:numId w:val="27"/>
        </w:numPr>
        <w:jc w:val="both"/>
        <w:rPr>
          <w:rFonts w:ascii="Avenir Book" w:hAnsi="Avenir Book" w:cstheme="minorHAnsi"/>
          <w:color w:val="000000" w:themeColor="text1"/>
          <w:sz w:val="24"/>
          <w:szCs w:val="24"/>
          <w:lang w:val="en-US"/>
        </w:rPr>
      </w:pPr>
      <w:r w:rsidRPr="00963A18">
        <w:rPr>
          <w:rFonts w:ascii="Avenir Book" w:hAnsi="Avenir Book" w:cstheme="minorHAnsi"/>
          <w:color w:val="000000" w:themeColor="text1"/>
          <w:sz w:val="24"/>
          <w:szCs w:val="24"/>
          <w:lang w:val="en-US"/>
        </w:rPr>
        <w:t>Ongoing or achieved experimental implemented solutions</w:t>
      </w:r>
    </w:p>
    <w:p w14:paraId="50FD38C1" w14:textId="77777777" w:rsidR="00963A18" w:rsidRPr="00963A18" w:rsidRDefault="00963A18" w:rsidP="00963A18">
      <w:pPr>
        <w:pStyle w:val="ListParagraph"/>
        <w:jc w:val="both"/>
        <w:rPr>
          <w:rFonts w:ascii="Avenir Book" w:hAnsi="Avenir Book" w:cstheme="minorHAnsi"/>
          <w:color w:val="000000" w:themeColor="text1"/>
          <w:sz w:val="24"/>
          <w:szCs w:val="24"/>
          <w:lang w:val="en-US"/>
        </w:rPr>
      </w:pPr>
    </w:p>
    <w:p w14:paraId="727783D6" w14:textId="0520A8ED" w:rsidR="005B0A16" w:rsidRPr="00963A18" w:rsidRDefault="005B0A16" w:rsidP="00963A18">
      <w:pPr>
        <w:pStyle w:val="ListParagraph"/>
        <w:numPr>
          <w:ilvl w:val="0"/>
          <w:numId w:val="27"/>
        </w:numPr>
        <w:jc w:val="both"/>
        <w:rPr>
          <w:rFonts w:ascii="Avenir Book" w:hAnsi="Avenir Book" w:cstheme="minorHAnsi"/>
          <w:color w:val="000000" w:themeColor="text1"/>
          <w:sz w:val="24"/>
          <w:szCs w:val="24"/>
          <w:lang w:val="en-US"/>
        </w:rPr>
      </w:pPr>
      <w:r w:rsidRPr="00963A18">
        <w:rPr>
          <w:rFonts w:ascii="Avenir Book" w:hAnsi="Avenir Book" w:cstheme="minorHAnsi"/>
          <w:color w:val="000000" w:themeColor="text1"/>
          <w:sz w:val="24"/>
          <w:szCs w:val="24"/>
          <w:lang w:val="en-US"/>
        </w:rPr>
        <w:t>Ongoing or achieved reinforcement of capacity activities</w:t>
      </w:r>
    </w:p>
    <w:p w14:paraId="7F405A3D" w14:textId="77777777" w:rsidR="00963A18" w:rsidRPr="00963A18" w:rsidRDefault="00963A18" w:rsidP="00963A18">
      <w:pPr>
        <w:pStyle w:val="ListParagraph"/>
        <w:jc w:val="both"/>
        <w:rPr>
          <w:rFonts w:ascii="Avenir Book" w:hAnsi="Avenir Book" w:cstheme="minorHAnsi"/>
          <w:color w:val="000000" w:themeColor="text1"/>
          <w:sz w:val="24"/>
          <w:szCs w:val="24"/>
          <w:lang w:val="en-US"/>
        </w:rPr>
      </w:pPr>
    </w:p>
    <w:p w14:paraId="31F3A14A" w14:textId="2A1E3512" w:rsidR="00057641" w:rsidRDefault="005B0A16" w:rsidP="00963A18">
      <w:pPr>
        <w:pStyle w:val="ListParagraph"/>
        <w:numPr>
          <w:ilvl w:val="0"/>
          <w:numId w:val="27"/>
        </w:numPr>
        <w:jc w:val="both"/>
        <w:rPr>
          <w:rFonts w:ascii="Avenir Book" w:hAnsi="Avenir Book" w:cstheme="minorHAnsi"/>
          <w:color w:val="000000" w:themeColor="text1"/>
          <w:sz w:val="24"/>
          <w:szCs w:val="24"/>
          <w:lang w:val="en-US"/>
        </w:rPr>
      </w:pPr>
      <w:r w:rsidRPr="00963A18">
        <w:rPr>
          <w:rFonts w:ascii="Avenir Book" w:hAnsi="Avenir Book" w:cstheme="minorHAnsi"/>
          <w:color w:val="000000" w:themeColor="text1"/>
          <w:sz w:val="24"/>
          <w:szCs w:val="24"/>
          <w:lang w:val="en-US"/>
        </w:rPr>
        <w:t>Ongoing or achieved “action oriented” research projects</w:t>
      </w:r>
    </w:p>
    <w:p w14:paraId="282E163D" w14:textId="77777777" w:rsidR="003D3906" w:rsidRPr="005F475C" w:rsidRDefault="003D3906" w:rsidP="005F475C">
      <w:pPr>
        <w:pStyle w:val="ListParagraph"/>
        <w:rPr>
          <w:rFonts w:ascii="Avenir Book" w:hAnsi="Avenir Book" w:cstheme="minorHAnsi"/>
          <w:color w:val="000000" w:themeColor="text1"/>
          <w:sz w:val="24"/>
          <w:szCs w:val="24"/>
          <w:lang w:val="en-US"/>
        </w:rPr>
      </w:pPr>
    </w:p>
    <w:p w14:paraId="63E6CC07" w14:textId="30AA9F33" w:rsidR="003D3906" w:rsidRPr="00963A18" w:rsidRDefault="003D3906" w:rsidP="00963A18">
      <w:pPr>
        <w:pStyle w:val="ListParagraph"/>
        <w:numPr>
          <w:ilvl w:val="0"/>
          <w:numId w:val="27"/>
        </w:numPr>
        <w:jc w:val="both"/>
        <w:rPr>
          <w:rFonts w:ascii="Avenir Book" w:hAnsi="Avenir Book" w:cstheme="minorHAnsi"/>
          <w:color w:val="000000" w:themeColor="text1"/>
          <w:sz w:val="24"/>
          <w:szCs w:val="24"/>
          <w:lang w:val="en-US"/>
        </w:rPr>
      </w:pPr>
      <w:r>
        <w:rPr>
          <w:rFonts w:ascii="Avenir Book" w:hAnsi="Avenir Book" w:cstheme="minorHAnsi"/>
          <w:color w:val="000000" w:themeColor="text1"/>
          <w:sz w:val="24"/>
          <w:szCs w:val="24"/>
          <w:lang w:val="en-US"/>
        </w:rPr>
        <w:t>Integrated projects</w:t>
      </w:r>
    </w:p>
    <w:p w14:paraId="05E34DEC" w14:textId="2B0311CD" w:rsidR="003D009B" w:rsidRDefault="00BE0447">
      <w:pPr>
        <w:rPr>
          <w:lang w:val="en-US"/>
        </w:rPr>
      </w:pPr>
      <w:r>
        <w:rPr>
          <w:lang w:val="en-US"/>
        </w:rPr>
        <w:br w:type="page"/>
      </w:r>
    </w:p>
    <w:p w14:paraId="4164479A" w14:textId="57A23BF7" w:rsidR="00C85F73" w:rsidRPr="00BE0447" w:rsidRDefault="00C85F73">
      <w:pPr>
        <w:rPr>
          <w:lang w:val="en-US"/>
        </w:rPr>
      </w:pPr>
      <w:r w:rsidRPr="00BE0447">
        <w:rPr>
          <w:noProof/>
          <w:lang w:eastAsia="fr-FR"/>
        </w:rPr>
        <w:lastRenderedPageBreak/>
        <mc:AlternateContent>
          <mc:Choice Requires="wps">
            <w:drawing>
              <wp:anchor distT="0" distB="0" distL="114300" distR="114300" simplePos="0" relativeHeight="251659264" behindDoc="0" locked="0" layoutInCell="1" allowOverlap="1" wp14:anchorId="4626B28E" wp14:editId="68D9A364">
                <wp:simplePos x="0" y="0"/>
                <wp:positionH relativeFrom="column">
                  <wp:posOffset>-94576</wp:posOffset>
                </wp:positionH>
                <wp:positionV relativeFrom="paragraph">
                  <wp:posOffset>124612</wp:posOffset>
                </wp:positionV>
                <wp:extent cx="5949618" cy="302149"/>
                <wp:effectExtent l="0" t="0" r="0" b="3175"/>
                <wp:wrapNone/>
                <wp:docPr id="1" name="Zone de texte 1"/>
                <wp:cNvGraphicFramePr/>
                <a:graphic xmlns:a="http://schemas.openxmlformats.org/drawingml/2006/main">
                  <a:graphicData uri="http://schemas.microsoft.com/office/word/2010/wordprocessingShape">
                    <wps:wsp>
                      <wps:cNvSpPr txBox="1"/>
                      <wps:spPr>
                        <a:xfrm>
                          <a:off x="0" y="0"/>
                          <a:ext cx="5949618" cy="302149"/>
                        </a:xfrm>
                        <a:prstGeom prst="rect">
                          <a:avLst/>
                        </a:prstGeom>
                        <a:solidFill>
                          <a:schemeClr val="lt1"/>
                        </a:solidFill>
                        <a:ln w="6350">
                          <a:noFill/>
                        </a:ln>
                      </wps:spPr>
                      <wps:txbx>
                        <w:txbxContent>
                          <w:p w14:paraId="11D0B115" w14:textId="22B6EAE1" w:rsidR="00C85F73" w:rsidRPr="00C85F73" w:rsidRDefault="000A0EF2" w:rsidP="00C85F73">
                            <w:pPr>
                              <w:shd w:val="clear" w:color="auto" w:fill="4472C4" w:themeFill="accent1"/>
                              <w:jc w:val="center"/>
                              <w:rPr>
                                <w:rFonts w:ascii="Century Gothic" w:hAnsi="Century Gothic"/>
                                <w:color w:val="FFFFFF" w:themeColor="background1"/>
                              </w:rPr>
                            </w:pPr>
                            <w:r>
                              <w:rPr>
                                <w:rFonts w:ascii="Century Gothic" w:hAnsi="Century Gothic"/>
                                <w:color w:val="FFFFFF" w:themeColor="background1"/>
                              </w:rPr>
                              <w:t>PROJECT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type w14:anchorId="4626B28E" id="_x0000_t202" coordsize="21600,21600" o:spt="202" path="m,l,21600r21600,l21600,xe">
                <v:stroke joinstyle="miter"/>
                <v:path gradientshapeok="t" o:connecttype="rect"/>
              </v:shapetype>
              <v:shape id="Zone de texte 1" o:spid="_x0000_s1026" type="#_x0000_t202" style="position:absolute;margin-left:-7.45pt;margin-top:9.8pt;width:468.45pt;height:2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" fillcolor="white [3201]" stroked="f" strokeweight=".5pt">
                <v:textbox>
                  <w:txbxContent>
                    <w:p w14:paraId="11D0B115" w14:textId="22B6EAE1" w:rsidR="00C85F73" w:rsidRPr="00C85F73" w:rsidRDefault="000A0EF2" w:rsidP="00C85F73">
                      <w:pPr>
                        <w:shd w:val="clear" w:color="auto" w:fill="4472C4" w:themeFill="accent1"/>
                        <w:jc w:val="center"/>
                        <w:rPr>
                          <w:rFonts w:ascii="Century Gothic" w:hAnsi="Century Gothic"/>
                          <w:color w:val="FFFFFF" w:themeColor="background1"/>
                        </w:rPr>
                      </w:pPr>
                      <w:r>
                        <w:rPr>
                          <w:rFonts w:ascii="Century Gothic" w:hAnsi="Century Gothic"/>
                          <w:color w:val="FFFFFF" w:themeColor="background1"/>
                        </w:rPr>
                        <w:t>PROJECT SHEET</w:t>
                      </w:r>
                    </w:p>
                  </w:txbxContent>
                </v:textbox>
              </v:shape>
            </w:pict>
          </mc:Fallback>
        </mc:AlternateContent>
      </w:r>
    </w:p>
    <w:p w14:paraId="12C7162D" w14:textId="73BAE9AD" w:rsidR="00C85F73" w:rsidRPr="00BE0447" w:rsidRDefault="00C85F73">
      <w:pPr>
        <w:rPr>
          <w:lang w:val="en-US"/>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20"/>
        <w:gridCol w:w="6042"/>
      </w:tblGrid>
      <w:tr w:rsidR="00BA6DEB" w:rsidRPr="00BE0447" w14:paraId="393FC69C" w14:textId="77777777" w:rsidTr="00B74F1B">
        <w:tc>
          <w:tcPr>
            <w:tcW w:w="9062" w:type="dxa"/>
            <w:gridSpan w:val="2"/>
            <w:vAlign w:val="center"/>
          </w:tcPr>
          <w:p w14:paraId="656200EC" w14:textId="77777777" w:rsidR="00BA6DEB" w:rsidRPr="00BE0447" w:rsidRDefault="00BA6DEB" w:rsidP="00BA6DEB">
            <w:pPr>
              <w:rPr>
                <w:rFonts w:ascii="Gadugi" w:hAnsi="Gadugi"/>
                <w:sz w:val="19"/>
                <w:szCs w:val="19"/>
                <w:lang w:val="en-US"/>
              </w:rPr>
            </w:pPr>
          </w:p>
          <w:p w14:paraId="65C1B0D6" w14:textId="00C84C0C" w:rsidR="00B74F1B" w:rsidRPr="00BE0447" w:rsidRDefault="00057641" w:rsidP="0036639E">
            <w:pPr>
              <w:pStyle w:val="Heading1"/>
              <w:numPr>
                <w:ilvl w:val="0"/>
                <w:numId w:val="25"/>
              </w:numPr>
              <w:outlineLvl w:val="0"/>
              <w:rPr>
                <w:lang w:val="en-US"/>
              </w:rPr>
            </w:pPr>
            <w:r w:rsidRPr="00BE0447">
              <w:rPr>
                <w:lang w:val="en-US"/>
              </w:rPr>
              <w:t xml:space="preserve">Planning document and </w:t>
            </w:r>
            <w:r w:rsidR="000A0EF2" w:rsidRPr="00BE0447">
              <w:rPr>
                <w:lang w:val="en-US"/>
              </w:rPr>
              <w:t>regulatory tools supporting the adaptation and resilience to climate change</w:t>
            </w:r>
          </w:p>
          <w:p w14:paraId="5E0E1E9D" w14:textId="77777777" w:rsidR="00B74F1B" w:rsidRPr="00BE0447" w:rsidRDefault="00B74F1B" w:rsidP="000A0EF2">
            <w:pPr>
              <w:jc w:val="center"/>
              <w:rPr>
                <w:rFonts w:ascii="Gadugi" w:hAnsi="Gadugi"/>
                <w:b/>
                <w:bCs/>
                <w:color w:val="4472C4" w:themeColor="accent1"/>
                <w:sz w:val="10"/>
                <w:szCs w:val="10"/>
                <w:lang w:val="en-US"/>
              </w:rPr>
            </w:pPr>
          </w:p>
          <w:p w14:paraId="2101E3E7" w14:textId="18CCD3C9" w:rsidR="00BA6DEB" w:rsidRDefault="000A0EF2" w:rsidP="00BE0447">
            <w:pPr>
              <w:pStyle w:val="ListParagraph"/>
              <w:rPr>
                <w:rFonts w:ascii="Gadugi" w:hAnsi="Gadugi"/>
                <w:i/>
                <w:iCs/>
                <w:color w:val="4472C4" w:themeColor="accent1"/>
                <w:sz w:val="18"/>
                <w:szCs w:val="18"/>
                <w:lang w:val="en-US"/>
              </w:rPr>
            </w:pPr>
            <w:bookmarkStart w:id="0" w:name="_Hlk52816256"/>
            <w:r w:rsidRPr="00BE0447">
              <w:rPr>
                <w:rFonts w:ascii="Gadugi" w:hAnsi="Gadugi"/>
                <w:i/>
                <w:iCs/>
                <w:color w:val="4472C4" w:themeColor="accent1"/>
                <w:sz w:val="18"/>
                <w:szCs w:val="18"/>
                <w:lang w:val="en-US"/>
              </w:rPr>
              <w:t>Strategic, policy or reflection document</w:t>
            </w:r>
            <w:r w:rsidR="00C85A4F" w:rsidRPr="00BE0447">
              <w:rPr>
                <w:rFonts w:ascii="Gadugi" w:hAnsi="Gadugi"/>
                <w:i/>
                <w:iCs/>
                <w:color w:val="4472C4" w:themeColor="accent1"/>
                <w:sz w:val="18"/>
                <w:szCs w:val="18"/>
                <w:lang w:val="en-US"/>
              </w:rPr>
              <w:t>s</w:t>
            </w:r>
            <w:r w:rsidRPr="00BE0447">
              <w:rPr>
                <w:rFonts w:ascii="Gadugi" w:hAnsi="Gadugi"/>
                <w:i/>
                <w:iCs/>
                <w:color w:val="4472C4" w:themeColor="accent1"/>
                <w:sz w:val="18"/>
                <w:szCs w:val="18"/>
                <w:lang w:val="en-US"/>
              </w:rPr>
              <w:t xml:space="preserve"> </w:t>
            </w:r>
            <w:bookmarkEnd w:id="0"/>
            <w:r w:rsidRPr="00BE0447">
              <w:rPr>
                <w:rFonts w:ascii="Gadugi" w:hAnsi="Gadugi"/>
                <w:i/>
                <w:iCs/>
                <w:color w:val="4472C4" w:themeColor="accent1"/>
                <w:sz w:val="18"/>
                <w:szCs w:val="18"/>
                <w:lang w:val="en-US"/>
              </w:rPr>
              <w:t>aiming to have a concrete application at local, regional</w:t>
            </w:r>
            <w:r w:rsidR="005F322F" w:rsidRPr="00BE0447">
              <w:rPr>
                <w:rFonts w:ascii="Gadugi" w:hAnsi="Gadugi"/>
                <w:i/>
                <w:iCs/>
                <w:color w:val="4472C4" w:themeColor="accent1"/>
                <w:sz w:val="18"/>
                <w:szCs w:val="18"/>
                <w:lang w:val="en-US"/>
              </w:rPr>
              <w:t xml:space="preserve"> or </w:t>
            </w:r>
            <w:r w:rsidRPr="00BE0447">
              <w:rPr>
                <w:rFonts w:ascii="Gadugi" w:hAnsi="Gadugi"/>
                <w:i/>
                <w:iCs/>
                <w:color w:val="4472C4" w:themeColor="accent1"/>
                <w:sz w:val="18"/>
                <w:szCs w:val="18"/>
                <w:lang w:val="en-US"/>
              </w:rPr>
              <w:t>national scale</w:t>
            </w:r>
            <w:r w:rsidR="00DE558C">
              <w:rPr>
                <w:rFonts w:ascii="Gadugi" w:hAnsi="Gadugi"/>
                <w:i/>
                <w:iCs/>
                <w:color w:val="4472C4" w:themeColor="accent1"/>
                <w:sz w:val="18"/>
                <w:szCs w:val="18"/>
                <w:lang w:val="en-US"/>
              </w:rPr>
              <w:t xml:space="preserve"> (international tools will not have to be considered)</w:t>
            </w:r>
          </w:p>
          <w:p w14:paraId="514E05C2" w14:textId="7953DAE8" w:rsidR="00BE0447" w:rsidRPr="00BE0447" w:rsidRDefault="00BE0447" w:rsidP="00BE0447">
            <w:pPr>
              <w:pStyle w:val="ListParagraph"/>
              <w:rPr>
                <w:rFonts w:ascii="Gadugi" w:hAnsi="Gadugi"/>
                <w:i/>
                <w:iCs/>
                <w:color w:val="4472C4" w:themeColor="accent1"/>
                <w:sz w:val="18"/>
                <w:szCs w:val="18"/>
                <w:lang w:val="en-US"/>
              </w:rPr>
            </w:pPr>
          </w:p>
        </w:tc>
      </w:tr>
      <w:tr w:rsidR="00BA6DEB" w:rsidRPr="00BE0447" w14:paraId="5C3982F6" w14:textId="77777777" w:rsidTr="00B74F1B">
        <w:tc>
          <w:tcPr>
            <w:tcW w:w="9062" w:type="dxa"/>
            <w:gridSpan w:val="2"/>
            <w:tcBorders>
              <w:bottom w:val="single" w:sz="4" w:space="0" w:color="A6A6A6" w:themeColor="background1" w:themeShade="A6"/>
            </w:tcBorders>
            <w:vAlign w:val="center"/>
          </w:tcPr>
          <w:p w14:paraId="04E0CAE5" w14:textId="637DF663" w:rsidR="00BA6DEB" w:rsidRPr="00BE0447" w:rsidRDefault="000A0EF2" w:rsidP="00730570">
            <w:pPr>
              <w:pStyle w:val="Heading3"/>
              <w:outlineLvl w:val="2"/>
              <w:rPr>
                <w:lang w:val="en-US"/>
              </w:rPr>
            </w:pPr>
            <w:r w:rsidRPr="00BE0447">
              <w:rPr>
                <w:lang w:val="en-US"/>
              </w:rPr>
              <w:t xml:space="preserve">Name of the </w:t>
            </w:r>
            <w:r w:rsidR="0036639E">
              <w:rPr>
                <w:lang w:val="en-US"/>
              </w:rPr>
              <w:t xml:space="preserve">document / </w:t>
            </w:r>
            <w:r w:rsidRPr="00BE0447">
              <w:rPr>
                <w:lang w:val="en-US"/>
              </w:rPr>
              <w:t>tool</w:t>
            </w:r>
            <w:r w:rsidR="00BA6DEB" w:rsidRPr="00BE0447">
              <w:rPr>
                <w:lang w:val="en-US"/>
              </w:rPr>
              <w:t xml:space="preserve">: </w:t>
            </w:r>
          </w:p>
          <w:p w14:paraId="0B642952" w14:textId="77777777" w:rsidR="00BA6DEB" w:rsidRPr="00BE0447" w:rsidRDefault="00BA6DEB" w:rsidP="00BA6DEB">
            <w:pPr>
              <w:rPr>
                <w:rFonts w:ascii="Gadugi" w:hAnsi="Gadugi"/>
                <w:sz w:val="19"/>
                <w:szCs w:val="19"/>
                <w:lang w:val="en-US"/>
              </w:rPr>
            </w:pPr>
          </w:p>
          <w:p w14:paraId="4D2D4193" w14:textId="73E3F613" w:rsidR="00BA6DEB" w:rsidRPr="00BE0447" w:rsidRDefault="00BA6DEB" w:rsidP="00BA6DEB">
            <w:pPr>
              <w:rPr>
                <w:rFonts w:ascii="Gadugi" w:hAnsi="Gadugi"/>
                <w:sz w:val="19"/>
                <w:szCs w:val="19"/>
                <w:lang w:val="en-US"/>
              </w:rPr>
            </w:pPr>
          </w:p>
        </w:tc>
      </w:tr>
      <w:tr w:rsidR="00BA6DEB" w:rsidRPr="00BE0447" w14:paraId="3D88532C" w14:textId="77777777" w:rsidTr="00B74F1B">
        <w:trPr>
          <w:trHeight w:val="360"/>
        </w:trPr>
        <w:tc>
          <w:tcPr>
            <w:tcW w:w="9062" w:type="dxa"/>
            <w:gridSpan w:val="2"/>
            <w:tcBorders>
              <w:bottom w:val="dashed" w:sz="4" w:space="0" w:color="A6A6A6" w:themeColor="background1" w:themeShade="A6"/>
            </w:tcBorders>
            <w:shd w:val="clear" w:color="auto" w:fill="auto"/>
            <w:vAlign w:val="center"/>
          </w:tcPr>
          <w:p w14:paraId="765F352F" w14:textId="77150014" w:rsidR="00BA6DEB" w:rsidRPr="00BE0447" w:rsidRDefault="000A0EF2" w:rsidP="00730570">
            <w:pPr>
              <w:pStyle w:val="Heading3"/>
              <w:outlineLvl w:val="2"/>
              <w:rPr>
                <w:lang w:val="en-US"/>
              </w:rPr>
            </w:pPr>
            <w:r w:rsidRPr="00BE0447">
              <w:rPr>
                <w:lang w:val="en-US"/>
              </w:rPr>
              <w:t>Geographical scope</w:t>
            </w:r>
            <w:r w:rsidR="00BA6DEB" w:rsidRPr="00BE0447">
              <w:rPr>
                <w:lang w:val="en-US"/>
              </w:rPr>
              <w:t xml:space="preserve">: </w:t>
            </w:r>
          </w:p>
        </w:tc>
      </w:tr>
      <w:tr w:rsidR="00BA6DEB" w:rsidRPr="00BE0447" w14:paraId="2311C696" w14:textId="77777777" w:rsidTr="00B74F1B">
        <w:tc>
          <w:tcPr>
            <w:tcW w:w="3020" w:type="dxa"/>
            <w:tcBorders>
              <w:top w:val="dashed" w:sz="4" w:space="0" w:color="A6A6A6" w:themeColor="background1" w:themeShade="A6"/>
              <w:right w:val="dashed" w:sz="4" w:space="0" w:color="A6A6A6" w:themeColor="background1" w:themeShade="A6"/>
            </w:tcBorders>
            <w:vAlign w:val="center"/>
          </w:tcPr>
          <w:p w14:paraId="0AC2CBCD" w14:textId="790931C3" w:rsidR="00BA6DEB" w:rsidRPr="00BE0447" w:rsidRDefault="000A0EF2">
            <w:pPr>
              <w:rPr>
                <w:rFonts w:ascii="Gadugi" w:hAnsi="Gadugi"/>
                <w:color w:val="595959" w:themeColor="text1" w:themeTint="A6"/>
                <w:sz w:val="17"/>
                <w:szCs w:val="17"/>
                <w:lang w:val="en-US"/>
              </w:rPr>
            </w:pPr>
            <w:r w:rsidRPr="00BE0447">
              <w:rPr>
                <w:rFonts w:ascii="Gadugi" w:hAnsi="Gadugi"/>
                <w:color w:val="595959" w:themeColor="text1" w:themeTint="A6"/>
                <w:sz w:val="17"/>
                <w:szCs w:val="17"/>
                <w:lang w:val="en-US"/>
              </w:rPr>
              <w:t>Country</w:t>
            </w:r>
            <w:r w:rsidR="00DE558C">
              <w:rPr>
                <w:rFonts w:ascii="Gadugi" w:hAnsi="Gadugi"/>
                <w:color w:val="595959" w:themeColor="text1" w:themeTint="A6"/>
                <w:sz w:val="17"/>
                <w:szCs w:val="17"/>
                <w:lang w:val="en-US"/>
              </w:rPr>
              <w:t>/region(s)</w:t>
            </w:r>
            <w:r w:rsidR="003D3906">
              <w:rPr>
                <w:rFonts w:ascii="Gadugi" w:hAnsi="Gadugi"/>
                <w:color w:val="595959" w:themeColor="text1" w:themeTint="A6"/>
                <w:sz w:val="17"/>
                <w:szCs w:val="17"/>
                <w:lang w:val="en-US"/>
              </w:rPr>
              <w:t>:</w:t>
            </w:r>
          </w:p>
          <w:p w14:paraId="039DA348" w14:textId="77777777" w:rsidR="00B74F1B" w:rsidRPr="00BE0447" w:rsidRDefault="00B74F1B">
            <w:pPr>
              <w:rPr>
                <w:rFonts w:ascii="Gadugi" w:hAnsi="Gadugi"/>
                <w:color w:val="595959" w:themeColor="text1" w:themeTint="A6"/>
                <w:sz w:val="17"/>
                <w:szCs w:val="17"/>
                <w:lang w:val="en-US"/>
              </w:rPr>
            </w:pPr>
          </w:p>
          <w:p w14:paraId="5EB30E0F" w14:textId="164FB440" w:rsidR="00BA6DEB" w:rsidRPr="00BE0447" w:rsidRDefault="00BA6DEB">
            <w:pPr>
              <w:rPr>
                <w:rFonts w:ascii="Gadugi" w:hAnsi="Gadugi"/>
                <w:sz w:val="19"/>
                <w:szCs w:val="19"/>
                <w:lang w:val="en-US"/>
              </w:rPr>
            </w:pPr>
          </w:p>
        </w:tc>
        <w:tc>
          <w:tcPr>
            <w:tcW w:w="6042" w:type="dxa"/>
            <w:tcBorders>
              <w:top w:val="dashed" w:sz="4" w:space="0" w:color="A6A6A6" w:themeColor="background1" w:themeShade="A6"/>
              <w:left w:val="dashed" w:sz="4" w:space="0" w:color="A6A6A6" w:themeColor="background1" w:themeShade="A6"/>
            </w:tcBorders>
            <w:vAlign w:val="center"/>
          </w:tcPr>
          <w:p w14:paraId="599AC98A" w14:textId="0C3A8106" w:rsidR="00BA6DEB" w:rsidRPr="00BE0447" w:rsidRDefault="000A0EF2">
            <w:pPr>
              <w:rPr>
                <w:rFonts w:ascii="Gadugi" w:hAnsi="Gadugi"/>
                <w:color w:val="595959" w:themeColor="text1" w:themeTint="A6"/>
                <w:sz w:val="17"/>
                <w:szCs w:val="17"/>
                <w:lang w:val="en-US"/>
              </w:rPr>
            </w:pPr>
            <w:r w:rsidRPr="00BE0447">
              <w:rPr>
                <w:rFonts w:ascii="Gadugi" w:hAnsi="Gadugi"/>
                <w:color w:val="595959" w:themeColor="text1" w:themeTint="A6"/>
                <w:sz w:val="17"/>
                <w:szCs w:val="17"/>
                <w:lang w:val="en-US"/>
              </w:rPr>
              <w:t>City</w:t>
            </w:r>
            <w:r w:rsidR="00BA6DEB" w:rsidRPr="00BE0447">
              <w:rPr>
                <w:rFonts w:ascii="Gadugi" w:hAnsi="Gadugi"/>
                <w:color w:val="595959" w:themeColor="text1" w:themeTint="A6"/>
                <w:sz w:val="17"/>
                <w:szCs w:val="17"/>
                <w:lang w:val="en-US"/>
              </w:rPr>
              <w:t xml:space="preserve">, </w:t>
            </w:r>
            <w:r w:rsidR="00BE0447">
              <w:rPr>
                <w:rFonts w:ascii="Gadugi" w:hAnsi="Gadugi"/>
                <w:color w:val="595959" w:themeColor="text1" w:themeTint="A6"/>
                <w:sz w:val="17"/>
                <w:szCs w:val="17"/>
                <w:lang w:val="en-US"/>
              </w:rPr>
              <w:t>(</w:t>
            </w:r>
            <w:r w:rsidRPr="00BE0447">
              <w:rPr>
                <w:rFonts w:ascii="Gadugi" w:hAnsi="Gadugi"/>
                <w:color w:val="595959" w:themeColor="text1" w:themeTint="A6"/>
                <w:sz w:val="17"/>
                <w:szCs w:val="17"/>
                <w:lang w:val="en-US"/>
              </w:rPr>
              <w:t>number of inhabitants</w:t>
            </w:r>
            <w:r w:rsidR="00BE0447">
              <w:rPr>
                <w:rFonts w:ascii="Gadugi" w:hAnsi="Gadugi"/>
                <w:color w:val="595959" w:themeColor="text1" w:themeTint="A6"/>
                <w:sz w:val="17"/>
                <w:szCs w:val="17"/>
                <w:lang w:val="en-US"/>
              </w:rPr>
              <w:t>, date)</w:t>
            </w:r>
            <w:r w:rsidR="00BA6DEB" w:rsidRPr="00BE0447">
              <w:rPr>
                <w:rFonts w:ascii="Gadugi" w:hAnsi="Gadugi"/>
                <w:color w:val="595959" w:themeColor="text1" w:themeTint="A6"/>
                <w:sz w:val="17"/>
                <w:szCs w:val="17"/>
                <w:lang w:val="en-US"/>
              </w:rPr>
              <w:t>:</w:t>
            </w:r>
          </w:p>
          <w:p w14:paraId="6E7DDB74" w14:textId="77777777" w:rsidR="00B74F1B" w:rsidRPr="00BE0447" w:rsidRDefault="00B74F1B">
            <w:pPr>
              <w:rPr>
                <w:rFonts w:ascii="Gadugi" w:hAnsi="Gadugi"/>
                <w:color w:val="595959" w:themeColor="text1" w:themeTint="A6"/>
                <w:sz w:val="17"/>
                <w:szCs w:val="17"/>
                <w:lang w:val="en-US"/>
              </w:rPr>
            </w:pPr>
          </w:p>
          <w:p w14:paraId="2F0D0F54" w14:textId="39D27337" w:rsidR="00BA6DEB" w:rsidRPr="00BE0447" w:rsidRDefault="00BA6DEB">
            <w:pPr>
              <w:rPr>
                <w:rFonts w:ascii="Gadugi" w:hAnsi="Gadugi"/>
                <w:sz w:val="19"/>
                <w:szCs w:val="19"/>
                <w:lang w:val="en-US"/>
              </w:rPr>
            </w:pPr>
          </w:p>
        </w:tc>
      </w:tr>
      <w:tr w:rsidR="00BA6DEB" w:rsidRPr="00BE0447" w14:paraId="24D5C2C7" w14:textId="77777777" w:rsidTr="00B74F1B">
        <w:tc>
          <w:tcPr>
            <w:tcW w:w="9062" w:type="dxa"/>
            <w:gridSpan w:val="2"/>
            <w:vAlign w:val="center"/>
          </w:tcPr>
          <w:p w14:paraId="13006266" w14:textId="05594689" w:rsidR="005B7444" w:rsidRDefault="005B7444" w:rsidP="00730570">
            <w:pPr>
              <w:pStyle w:val="Heading3"/>
              <w:outlineLvl w:val="2"/>
              <w:rPr>
                <w:lang w:val="en-US"/>
              </w:rPr>
            </w:pPr>
            <w:r>
              <w:rPr>
                <w:lang w:val="en-US"/>
              </w:rPr>
              <w:t>Calendar</w:t>
            </w:r>
          </w:p>
          <w:p w14:paraId="215DC927" w14:textId="28F9B408" w:rsidR="005B7444" w:rsidRPr="00BE0447" w:rsidRDefault="005B7444" w:rsidP="005B7444">
            <w:pPr>
              <w:pStyle w:val="ListParagraph"/>
              <w:numPr>
                <w:ilvl w:val="0"/>
                <w:numId w:val="7"/>
              </w:numPr>
              <w:rPr>
                <w:rFonts w:ascii="Gadugi" w:hAnsi="Gadugi"/>
                <w:sz w:val="16"/>
                <w:szCs w:val="16"/>
                <w:lang w:val="en-US"/>
              </w:rPr>
            </w:pPr>
            <w:r>
              <w:rPr>
                <w:rFonts w:ascii="Gadugi" w:hAnsi="Gadugi"/>
                <w:sz w:val="16"/>
                <w:szCs w:val="16"/>
                <w:lang w:val="en-US"/>
              </w:rPr>
              <w:t>In preparation</w:t>
            </w:r>
          </w:p>
          <w:p w14:paraId="25FA9391" w14:textId="655317E5" w:rsidR="005B7444" w:rsidRPr="00BE0447" w:rsidRDefault="005B7444" w:rsidP="005B7444">
            <w:pPr>
              <w:pStyle w:val="ListParagraph"/>
              <w:numPr>
                <w:ilvl w:val="0"/>
                <w:numId w:val="7"/>
              </w:numPr>
              <w:rPr>
                <w:rFonts w:ascii="Gadugi" w:hAnsi="Gadugi"/>
                <w:sz w:val="16"/>
                <w:szCs w:val="16"/>
                <w:lang w:val="en-US"/>
              </w:rPr>
            </w:pPr>
            <w:r>
              <w:rPr>
                <w:rFonts w:ascii="Gadugi" w:hAnsi="Gadugi"/>
                <w:sz w:val="16"/>
                <w:szCs w:val="16"/>
                <w:lang w:val="en-US"/>
              </w:rPr>
              <w:t xml:space="preserve">Implemented – if yes, start of implementation (year/period): </w:t>
            </w:r>
          </w:p>
          <w:p w14:paraId="4CF3B1DD" w14:textId="77777777" w:rsidR="005B7444" w:rsidRPr="005B7444" w:rsidRDefault="005B7444" w:rsidP="003D3906">
            <w:pPr>
              <w:rPr>
                <w:lang w:val="en-US"/>
              </w:rPr>
            </w:pPr>
          </w:p>
          <w:p w14:paraId="7478907E" w14:textId="77777777" w:rsidR="00BA6DEB" w:rsidRPr="00BE0447" w:rsidRDefault="00BA6DEB">
            <w:pPr>
              <w:rPr>
                <w:rFonts w:ascii="Gadugi" w:hAnsi="Gadugi"/>
                <w:color w:val="595959" w:themeColor="text1" w:themeTint="A6"/>
                <w:sz w:val="17"/>
                <w:szCs w:val="17"/>
                <w:lang w:val="en-US"/>
              </w:rPr>
            </w:pPr>
          </w:p>
          <w:p w14:paraId="1F8AA482" w14:textId="0F70C66A" w:rsidR="00BA6DEB" w:rsidRPr="00BE0447" w:rsidRDefault="00BA6DEB">
            <w:pPr>
              <w:rPr>
                <w:rFonts w:ascii="Gadugi" w:hAnsi="Gadugi"/>
                <w:color w:val="595959" w:themeColor="text1" w:themeTint="A6"/>
                <w:sz w:val="17"/>
                <w:szCs w:val="17"/>
                <w:lang w:val="en-US"/>
              </w:rPr>
            </w:pPr>
          </w:p>
        </w:tc>
      </w:tr>
      <w:tr w:rsidR="00BA6DEB" w:rsidRPr="00BE0447" w14:paraId="24085B2B" w14:textId="77777777" w:rsidTr="00B74F1B">
        <w:tc>
          <w:tcPr>
            <w:tcW w:w="9062" w:type="dxa"/>
            <w:gridSpan w:val="2"/>
            <w:vAlign w:val="center"/>
          </w:tcPr>
          <w:p w14:paraId="2F54CEED" w14:textId="0B308473" w:rsidR="00BA6DEB" w:rsidRPr="00BE0447" w:rsidRDefault="000A0EF2" w:rsidP="00730570">
            <w:pPr>
              <w:pStyle w:val="Heading3"/>
              <w:outlineLvl w:val="2"/>
              <w:rPr>
                <w:lang w:val="en-US"/>
              </w:rPr>
            </w:pPr>
            <w:r w:rsidRPr="00BE0447">
              <w:rPr>
                <w:lang w:val="en-US"/>
              </w:rPr>
              <w:t>Brief description of the tool</w:t>
            </w:r>
            <w:r w:rsidR="00BA6DEB" w:rsidRPr="00BE0447">
              <w:rPr>
                <w:lang w:val="en-US"/>
              </w:rPr>
              <w:t> </w:t>
            </w:r>
            <w:r w:rsidR="00DE558C" w:rsidRPr="00BE0447">
              <w:rPr>
                <w:i/>
                <w:iCs/>
                <w:lang w:val="en-US"/>
              </w:rPr>
              <w:t>(1 500 characters including spaces)</w:t>
            </w:r>
            <w:r w:rsidR="00DE558C" w:rsidRPr="00BE0447">
              <w:rPr>
                <w:lang w:val="en-US"/>
              </w:rPr>
              <w:t>:</w:t>
            </w:r>
          </w:p>
          <w:p w14:paraId="29EAF406" w14:textId="77777777" w:rsidR="00BA6DEB" w:rsidRPr="00BE0447" w:rsidRDefault="00BA6DEB">
            <w:pPr>
              <w:rPr>
                <w:rFonts w:ascii="Gadugi" w:hAnsi="Gadugi"/>
                <w:sz w:val="19"/>
                <w:szCs w:val="19"/>
                <w:lang w:val="en-US"/>
              </w:rPr>
            </w:pPr>
          </w:p>
          <w:p w14:paraId="61EE0ABB" w14:textId="31FEEBF8" w:rsidR="00BA6DEB" w:rsidRPr="00BE0447" w:rsidRDefault="00BA6DEB">
            <w:pPr>
              <w:rPr>
                <w:rFonts w:ascii="Gadugi" w:hAnsi="Gadugi"/>
                <w:sz w:val="19"/>
                <w:szCs w:val="19"/>
                <w:lang w:val="en-US"/>
              </w:rPr>
            </w:pPr>
          </w:p>
          <w:p w14:paraId="1BAF45CA" w14:textId="2E150ECE" w:rsidR="00BA6DEB" w:rsidRPr="00BE0447" w:rsidRDefault="00BA6DEB">
            <w:pPr>
              <w:rPr>
                <w:rFonts w:ascii="Gadugi" w:hAnsi="Gadugi"/>
                <w:sz w:val="19"/>
                <w:szCs w:val="19"/>
                <w:lang w:val="en-US"/>
              </w:rPr>
            </w:pPr>
          </w:p>
          <w:p w14:paraId="78E5C60E" w14:textId="21EC0365" w:rsidR="00BA6DEB" w:rsidRPr="00BE0447" w:rsidRDefault="00BA6DEB">
            <w:pPr>
              <w:rPr>
                <w:rFonts w:ascii="Gadugi" w:hAnsi="Gadugi"/>
                <w:sz w:val="19"/>
                <w:szCs w:val="19"/>
                <w:lang w:val="en-US"/>
              </w:rPr>
            </w:pPr>
          </w:p>
          <w:p w14:paraId="764AFA5A" w14:textId="35734588" w:rsidR="00BA6DEB" w:rsidRPr="00BE0447" w:rsidRDefault="00BA6DEB">
            <w:pPr>
              <w:rPr>
                <w:rFonts w:ascii="Gadugi" w:hAnsi="Gadugi"/>
                <w:sz w:val="19"/>
                <w:szCs w:val="19"/>
                <w:lang w:val="en-US"/>
              </w:rPr>
            </w:pPr>
          </w:p>
          <w:p w14:paraId="223F4F8B" w14:textId="77777777" w:rsidR="00BA6DEB" w:rsidRPr="00BE0447" w:rsidRDefault="00BA6DEB">
            <w:pPr>
              <w:rPr>
                <w:rFonts w:ascii="Gadugi" w:hAnsi="Gadugi"/>
                <w:sz w:val="19"/>
                <w:szCs w:val="19"/>
                <w:lang w:val="en-US"/>
              </w:rPr>
            </w:pPr>
          </w:p>
          <w:p w14:paraId="26B7DD4E" w14:textId="77777777" w:rsidR="00BA6DEB" w:rsidRPr="00BE0447" w:rsidRDefault="00BA6DEB">
            <w:pPr>
              <w:rPr>
                <w:rFonts w:ascii="Gadugi" w:hAnsi="Gadugi"/>
                <w:sz w:val="19"/>
                <w:szCs w:val="19"/>
                <w:lang w:val="en-US"/>
              </w:rPr>
            </w:pPr>
          </w:p>
          <w:p w14:paraId="19A6F495" w14:textId="77777777" w:rsidR="00BA6DEB" w:rsidRPr="00BE0447" w:rsidRDefault="00BA6DEB">
            <w:pPr>
              <w:rPr>
                <w:rFonts w:ascii="Gadugi" w:hAnsi="Gadugi"/>
                <w:sz w:val="19"/>
                <w:szCs w:val="19"/>
                <w:lang w:val="en-US"/>
              </w:rPr>
            </w:pPr>
          </w:p>
          <w:p w14:paraId="1CD922B5" w14:textId="77777777" w:rsidR="00BA6DEB" w:rsidRPr="00BE0447" w:rsidRDefault="00BA6DEB">
            <w:pPr>
              <w:rPr>
                <w:rFonts w:ascii="Gadugi" w:hAnsi="Gadugi"/>
                <w:sz w:val="19"/>
                <w:szCs w:val="19"/>
                <w:lang w:val="en-US"/>
              </w:rPr>
            </w:pPr>
          </w:p>
          <w:p w14:paraId="34AE7697" w14:textId="3501B067" w:rsidR="00BA6DEB" w:rsidRPr="00BE0447" w:rsidRDefault="00BA6DEB">
            <w:pPr>
              <w:rPr>
                <w:rFonts w:ascii="Gadugi" w:hAnsi="Gadugi"/>
                <w:sz w:val="19"/>
                <w:szCs w:val="19"/>
                <w:lang w:val="en-US"/>
              </w:rPr>
            </w:pPr>
          </w:p>
        </w:tc>
      </w:tr>
      <w:tr w:rsidR="00BA6DEB" w:rsidRPr="00BE0447" w14:paraId="60D5D8EF" w14:textId="77777777" w:rsidTr="00B74F1B">
        <w:tc>
          <w:tcPr>
            <w:tcW w:w="9062" w:type="dxa"/>
            <w:gridSpan w:val="2"/>
            <w:vAlign w:val="center"/>
          </w:tcPr>
          <w:p w14:paraId="78A0225E" w14:textId="78A64CE4" w:rsidR="00BA6DEB" w:rsidRPr="00BE0447" w:rsidRDefault="000A0EF2" w:rsidP="00730570">
            <w:pPr>
              <w:pStyle w:val="Heading3"/>
              <w:outlineLvl w:val="2"/>
              <w:rPr>
                <w:lang w:val="en-US"/>
              </w:rPr>
            </w:pPr>
            <w:r w:rsidRPr="00BE0447">
              <w:rPr>
                <w:lang w:val="en-US"/>
              </w:rPr>
              <w:t>Governance level for the preparation / implementation of the tool</w:t>
            </w:r>
            <w:r w:rsidR="00BA6DEB" w:rsidRPr="00BE0447">
              <w:rPr>
                <w:lang w:val="en-US"/>
              </w:rPr>
              <w:t xml:space="preserve">: </w:t>
            </w:r>
          </w:p>
          <w:p w14:paraId="41D86183" w14:textId="2521C445" w:rsidR="00BA6DEB" w:rsidRPr="00BE0447" w:rsidRDefault="00BA6DEB" w:rsidP="00BA6DEB">
            <w:pPr>
              <w:rPr>
                <w:rFonts w:ascii="Gadugi" w:hAnsi="Gadugi"/>
                <w:color w:val="595959" w:themeColor="text1" w:themeTint="A6"/>
                <w:sz w:val="17"/>
                <w:szCs w:val="17"/>
                <w:lang w:val="en-US"/>
              </w:rPr>
            </w:pPr>
          </w:p>
          <w:p w14:paraId="6163B962" w14:textId="77777777" w:rsidR="00DE558C" w:rsidRPr="00BE0447" w:rsidRDefault="00DE558C" w:rsidP="00DE558C">
            <w:pPr>
              <w:pStyle w:val="ListParagraph"/>
              <w:numPr>
                <w:ilvl w:val="0"/>
                <w:numId w:val="7"/>
              </w:numPr>
              <w:rPr>
                <w:rFonts w:ascii="Gadugi" w:hAnsi="Gadugi"/>
                <w:sz w:val="16"/>
                <w:szCs w:val="16"/>
                <w:lang w:val="en-US"/>
              </w:rPr>
            </w:pPr>
            <w:r w:rsidRPr="00BE0447">
              <w:rPr>
                <w:rFonts w:ascii="Gadugi" w:hAnsi="Gadugi"/>
                <w:sz w:val="16"/>
                <w:szCs w:val="16"/>
                <w:lang w:val="en-US"/>
              </w:rPr>
              <w:t>State;</w:t>
            </w:r>
          </w:p>
          <w:p w14:paraId="49CBC542" w14:textId="77777777" w:rsidR="00DE558C" w:rsidRPr="00BE0447" w:rsidRDefault="00DE558C" w:rsidP="00DE558C">
            <w:pPr>
              <w:pStyle w:val="ListParagraph"/>
              <w:numPr>
                <w:ilvl w:val="0"/>
                <w:numId w:val="7"/>
              </w:numPr>
              <w:rPr>
                <w:rFonts w:ascii="Gadugi" w:hAnsi="Gadugi"/>
                <w:sz w:val="16"/>
                <w:szCs w:val="16"/>
                <w:lang w:val="en-US"/>
              </w:rPr>
            </w:pPr>
            <w:r w:rsidRPr="00BE0447">
              <w:rPr>
                <w:rFonts w:ascii="Gadugi" w:hAnsi="Gadugi"/>
                <w:sz w:val="16"/>
                <w:szCs w:val="16"/>
                <w:lang w:val="en-US"/>
              </w:rPr>
              <w:t>Regional or local authorities;</w:t>
            </w:r>
          </w:p>
          <w:p w14:paraId="295B5AF5" w14:textId="77777777" w:rsidR="00DE558C" w:rsidRPr="00BE0447" w:rsidRDefault="00DE558C" w:rsidP="00DE558C">
            <w:pPr>
              <w:pStyle w:val="ListParagraph"/>
              <w:numPr>
                <w:ilvl w:val="0"/>
                <w:numId w:val="7"/>
              </w:numPr>
              <w:rPr>
                <w:rFonts w:ascii="Gadugi" w:hAnsi="Gadugi"/>
                <w:sz w:val="16"/>
                <w:szCs w:val="16"/>
                <w:lang w:val="en-US"/>
              </w:rPr>
            </w:pPr>
            <w:r w:rsidRPr="00BE0447">
              <w:rPr>
                <w:rFonts w:ascii="Gadugi" w:hAnsi="Gadugi"/>
                <w:sz w:val="16"/>
                <w:szCs w:val="16"/>
                <w:lang w:val="en-US"/>
              </w:rPr>
              <w:t>Universities / scientists;</w:t>
            </w:r>
          </w:p>
          <w:p w14:paraId="30BD24A6" w14:textId="77777777" w:rsidR="00DE558C" w:rsidRPr="00BE0447" w:rsidRDefault="00DE558C" w:rsidP="00DE558C">
            <w:pPr>
              <w:pStyle w:val="ListParagraph"/>
              <w:numPr>
                <w:ilvl w:val="0"/>
                <w:numId w:val="7"/>
              </w:numPr>
              <w:rPr>
                <w:rFonts w:ascii="Gadugi" w:hAnsi="Gadugi"/>
                <w:sz w:val="16"/>
                <w:szCs w:val="16"/>
                <w:lang w:val="en-US"/>
              </w:rPr>
            </w:pPr>
            <w:r w:rsidRPr="00BE0447">
              <w:rPr>
                <w:rFonts w:ascii="Gadugi" w:hAnsi="Gadugi"/>
                <w:sz w:val="16"/>
                <w:szCs w:val="16"/>
                <w:lang w:val="en-US"/>
              </w:rPr>
              <w:t>Civil society;</w:t>
            </w:r>
          </w:p>
          <w:p w14:paraId="6333BE42" w14:textId="77777777" w:rsidR="00DE558C" w:rsidRPr="00BE0447" w:rsidRDefault="00DE558C" w:rsidP="00DE558C">
            <w:pPr>
              <w:pStyle w:val="ListParagraph"/>
              <w:numPr>
                <w:ilvl w:val="0"/>
                <w:numId w:val="7"/>
              </w:numPr>
              <w:rPr>
                <w:rFonts w:ascii="Gadugi" w:hAnsi="Gadugi"/>
                <w:sz w:val="16"/>
                <w:szCs w:val="16"/>
                <w:lang w:val="en-US"/>
              </w:rPr>
            </w:pPr>
            <w:r w:rsidRPr="00BE0447">
              <w:rPr>
                <w:rFonts w:ascii="Gadugi" w:hAnsi="Gadugi"/>
                <w:sz w:val="16"/>
                <w:szCs w:val="16"/>
                <w:lang w:val="en-US"/>
              </w:rPr>
              <w:t>Economic stakeholders;</w:t>
            </w:r>
          </w:p>
          <w:p w14:paraId="1B735134" w14:textId="007D548F" w:rsidR="00BA6DEB" w:rsidRPr="003D3906" w:rsidRDefault="00DE558C" w:rsidP="003D3906">
            <w:pPr>
              <w:pStyle w:val="ListParagraph"/>
              <w:numPr>
                <w:ilvl w:val="0"/>
                <w:numId w:val="7"/>
              </w:numPr>
              <w:rPr>
                <w:rFonts w:ascii="Gadugi" w:hAnsi="Gadugi"/>
                <w:sz w:val="16"/>
                <w:szCs w:val="16"/>
                <w:lang w:val="en-US"/>
              </w:rPr>
            </w:pPr>
            <w:r w:rsidRPr="00BE0447">
              <w:rPr>
                <w:rFonts w:ascii="Gadugi" w:hAnsi="Gadugi"/>
                <w:sz w:val="16"/>
                <w:szCs w:val="16"/>
                <w:lang w:val="en-US"/>
              </w:rPr>
              <w:t xml:space="preserve">Others: </w:t>
            </w:r>
          </w:p>
          <w:p w14:paraId="06ED2088" w14:textId="77777777" w:rsidR="00BA6DEB" w:rsidRPr="00BE0447" w:rsidRDefault="00BA6DEB" w:rsidP="00BA6DEB">
            <w:pPr>
              <w:rPr>
                <w:rFonts w:ascii="Gadugi" w:hAnsi="Gadugi"/>
                <w:color w:val="595959" w:themeColor="text1" w:themeTint="A6"/>
                <w:sz w:val="17"/>
                <w:szCs w:val="17"/>
                <w:lang w:val="en-US"/>
              </w:rPr>
            </w:pPr>
          </w:p>
          <w:p w14:paraId="6F2E5DEA" w14:textId="4E71A3A7" w:rsidR="00BA6DEB" w:rsidRPr="00BE0447" w:rsidRDefault="00BA6DEB" w:rsidP="00BA6DEB">
            <w:pPr>
              <w:rPr>
                <w:rFonts w:ascii="Gadugi" w:hAnsi="Gadugi"/>
                <w:color w:val="595959" w:themeColor="text1" w:themeTint="A6"/>
                <w:sz w:val="17"/>
                <w:szCs w:val="17"/>
                <w:lang w:val="en-US"/>
              </w:rPr>
            </w:pPr>
          </w:p>
        </w:tc>
      </w:tr>
      <w:tr w:rsidR="00BA6DEB" w:rsidRPr="00BE0447" w14:paraId="2AD11901" w14:textId="77777777" w:rsidTr="00B74F1B">
        <w:tc>
          <w:tcPr>
            <w:tcW w:w="9062" w:type="dxa"/>
            <w:gridSpan w:val="2"/>
            <w:vAlign w:val="center"/>
          </w:tcPr>
          <w:p w14:paraId="6956F526" w14:textId="50D45619" w:rsidR="00BA6DEB" w:rsidRPr="00BE0447" w:rsidRDefault="000A0EF2" w:rsidP="00730570">
            <w:pPr>
              <w:pStyle w:val="Heading3"/>
              <w:outlineLvl w:val="2"/>
              <w:rPr>
                <w:lang w:val="en-US"/>
              </w:rPr>
            </w:pPr>
            <w:r w:rsidRPr="00BE0447">
              <w:rPr>
                <w:lang w:val="en-US"/>
              </w:rPr>
              <w:t>Website / references of the document</w:t>
            </w:r>
            <w:r w:rsidR="00BA6DEB" w:rsidRPr="00BE0447">
              <w:rPr>
                <w:lang w:val="en-US"/>
              </w:rPr>
              <w:t>:</w:t>
            </w:r>
          </w:p>
          <w:p w14:paraId="6D8D0165" w14:textId="557B6F8F" w:rsidR="00BA6DEB" w:rsidRPr="00BE0447" w:rsidRDefault="00BA6DEB" w:rsidP="00BA6DEB">
            <w:pPr>
              <w:rPr>
                <w:rFonts w:ascii="Gadugi" w:hAnsi="Gadugi"/>
                <w:color w:val="595959" w:themeColor="text1" w:themeTint="A6"/>
                <w:sz w:val="17"/>
                <w:szCs w:val="17"/>
                <w:lang w:val="en-US"/>
              </w:rPr>
            </w:pPr>
          </w:p>
          <w:p w14:paraId="7B73A221" w14:textId="1E1FBC62" w:rsidR="00BA6DEB" w:rsidRPr="00BE0447" w:rsidRDefault="00BA6DEB" w:rsidP="00BA6DEB">
            <w:pPr>
              <w:rPr>
                <w:rFonts w:ascii="Gadugi" w:hAnsi="Gadugi"/>
                <w:color w:val="595959" w:themeColor="text1" w:themeTint="A6"/>
                <w:sz w:val="17"/>
                <w:szCs w:val="17"/>
                <w:lang w:val="en-US"/>
              </w:rPr>
            </w:pPr>
          </w:p>
          <w:p w14:paraId="428AC0C3" w14:textId="6011C56A" w:rsidR="00BA6DEB" w:rsidRPr="00BE0447" w:rsidRDefault="00BA6DEB" w:rsidP="00BA6DEB">
            <w:pPr>
              <w:rPr>
                <w:rFonts w:ascii="Gadugi" w:hAnsi="Gadugi"/>
                <w:color w:val="595959" w:themeColor="text1" w:themeTint="A6"/>
                <w:sz w:val="17"/>
                <w:szCs w:val="17"/>
                <w:lang w:val="en-US"/>
              </w:rPr>
            </w:pPr>
          </w:p>
          <w:p w14:paraId="24CF65C7" w14:textId="438036D8" w:rsidR="00BA6DEB" w:rsidRPr="00BE0447" w:rsidRDefault="00BA6DEB" w:rsidP="00BA6DEB">
            <w:pPr>
              <w:rPr>
                <w:rFonts w:ascii="Gadugi" w:hAnsi="Gadugi"/>
                <w:color w:val="595959" w:themeColor="text1" w:themeTint="A6"/>
                <w:sz w:val="17"/>
                <w:szCs w:val="17"/>
                <w:lang w:val="en-US"/>
              </w:rPr>
            </w:pPr>
          </w:p>
          <w:p w14:paraId="28C4D51C" w14:textId="22306871" w:rsidR="00BA6DEB" w:rsidRPr="00BE0447" w:rsidRDefault="00BA6DEB" w:rsidP="00BA6DEB">
            <w:pPr>
              <w:rPr>
                <w:rFonts w:ascii="Gadugi" w:hAnsi="Gadugi"/>
                <w:color w:val="595959" w:themeColor="text1" w:themeTint="A6"/>
                <w:sz w:val="17"/>
                <w:szCs w:val="17"/>
                <w:lang w:val="en-US"/>
              </w:rPr>
            </w:pPr>
          </w:p>
          <w:p w14:paraId="362385A7" w14:textId="77777777" w:rsidR="00BA6DEB" w:rsidRPr="00BE0447" w:rsidRDefault="00BA6DEB" w:rsidP="00BA6DEB">
            <w:pPr>
              <w:rPr>
                <w:rFonts w:ascii="Gadugi" w:hAnsi="Gadugi"/>
                <w:color w:val="595959" w:themeColor="text1" w:themeTint="A6"/>
                <w:sz w:val="17"/>
                <w:szCs w:val="17"/>
                <w:lang w:val="en-US"/>
              </w:rPr>
            </w:pPr>
          </w:p>
          <w:p w14:paraId="24CB6AE8" w14:textId="51209091" w:rsidR="00BA6DEB" w:rsidRPr="00BE0447" w:rsidRDefault="00BA6DEB" w:rsidP="00BA6DEB">
            <w:pPr>
              <w:rPr>
                <w:rFonts w:ascii="Gadugi" w:hAnsi="Gadugi"/>
                <w:color w:val="595959" w:themeColor="text1" w:themeTint="A6"/>
                <w:sz w:val="17"/>
                <w:szCs w:val="17"/>
                <w:lang w:val="en-US"/>
              </w:rPr>
            </w:pPr>
          </w:p>
        </w:tc>
      </w:tr>
    </w:tbl>
    <w:p w14:paraId="6A72E80D" w14:textId="553D3DC5" w:rsidR="000F6C94" w:rsidRPr="00BE0447" w:rsidRDefault="000F6C94">
      <w:pPr>
        <w:rPr>
          <w:lang w:val="en-US"/>
        </w:rPr>
      </w:pPr>
    </w:p>
    <w:p w14:paraId="2977A2DB" w14:textId="7C47954B" w:rsidR="000F6C94" w:rsidRDefault="000F6C94">
      <w:pPr>
        <w:rPr>
          <w:lang w:val="en-US"/>
        </w:rPr>
      </w:pPr>
    </w:p>
    <w:p w14:paraId="61374C9D" w14:textId="2183124E" w:rsidR="00836A7D" w:rsidRDefault="00836A7D">
      <w:pPr>
        <w:rPr>
          <w:lang w:val="en-US"/>
        </w:rPr>
      </w:pPr>
    </w:p>
    <w:p w14:paraId="3C620A0F" w14:textId="77777777" w:rsidR="00836A7D" w:rsidRDefault="00836A7D">
      <w:pPr>
        <w:rPr>
          <w:lang w:val="en-US"/>
        </w:rPr>
      </w:pPr>
    </w:p>
    <w:p w14:paraId="21B669BA" w14:textId="77777777" w:rsidR="003D3906" w:rsidRPr="00BE0447" w:rsidRDefault="003D3906">
      <w:pPr>
        <w:rPr>
          <w:lang w:val="en-US"/>
        </w:rPr>
      </w:pPr>
    </w:p>
    <w:p w14:paraId="3C5C888F" w14:textId="44EFB1E3" w:rsidR="00BE0447" w:rsidRDefault="00BE0447">
      <w:pPr>
        <w:rPr>
          <w:sz w:val="4"/>
          <w:szCs w:val="4"/>
          <w:lang w:val="en-US"/>
        </w:rPr>
      </w:pPr>
    </w:p>
    <w:p w14:paraId="3A88266F" w14:textId="1437496B" w:rsidR="00BE0447" w:rsidRDefault="00BE0447">
      <w:pPr>
        <w:rPr>
          <w:sz w:val="4"/>
          <w:szCs w:val="4"/>
          <w:lang w:val="en-US"/>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20"/>
        <w:gridCol w:w="6042"/>
      </w:tblGrid>
      <w:tr w:rsidR="00BE0447" w:rsidRPr="00BE0447" w14:paraId="13244066" w14:textId="77777777" w:rsidTr="00E150F2">
        <w:tc>
          <w:tcPr>
            <w:tcW w:w="9062" w:type="dxa"/>
            <w:gridSpan w:val="2"/>
            <w:vAlign w:val="center"/>
          </w:tcPr>
          <w:p w14:paraId="580F6D67" w14:textId="77777777" w:rsidR="00BE0447" w:rsidRPr="00BE0447" w:rsidRDefault="00BE0447" w:rsidP="00E150F2">
            <w:pPr>
              <w:rPr>
                <w:rFonts w:ascii="Gadugi" w:hAnsi="Gadugi"/>
                <w:sz w:val="19"/>
                <w:szCs w:val="19"/>
                <w:lang w:val="en-US"/>
              </w:rPr>
            </w:pPr>
          </w:p>
          <w:p w14:paraId="62E4FB22" w14:textId="41C16287" w:rsidR="00BE0447" w:rsidRPr="00BE0447" w:rsidRDefault="00BE0447" w:rsidP="0036639E">
            <w:pPr>
              <w:pStyle w:val="Heading1"/>
              <w:numPr>
                <w:ilvl w:val="0"/>
                <w:numId w:val="25"/>
              </w:numPr>
              <w:outlineLvl w:val="0"/>
              <w:rPr>
                <w:lang w:val="en-US"/>
              </w:rPr>
            </w:pPr>
            <w:r w:rsidRPr="00BE0447">
              <w:rPr>
                <w:lang w:val="en-US"/>
              </w:rPr>
              <w:t>Ongoing or achieved experimental implemented solutions</w:t>
            </w:r>
          </w:p>
          <w:p w14:paraId="058324B7" w14:textId="77777777" w:rsidR="00BE0447" w:rsidRPr="00BE0447" w:rsidRDefault="00BE0447" w:rsidP="00E150F2">
            <w:pPr>
              <w:jc w:val="center"/>
              <w:rPr>
                <w:rFonts w:ascii="Gadugi" w:hAnsi="Gadugi"/>
                <w:b/>
                <w:bCs/>
                <w:sz w:val="19"/>
                <w:szCs w:val="19"/>
                <w:lang w:val="en-US"/>
              </w:rPr>
            </w:pPr>
          </w:p>
        </w:tc>
      </w:tr>
      <w:tr w:rsidR="00BE0447" w:rsidRPr="00BE0447" w14:paraId="0F38D3D8" w14:textId="77777777" w:rsidTr="00E150F2">
        <w:tc>
          <w:tcPr>
            <w:tcW w:w="9062" w:type="dxa"/>
            <w:gridSpan w:val="2"/>
            <w:tcBorders>
              <w:bottom w:val="single" w:sz="4" w:space="0" w:color="A6A6A6" w:themeColor="background1" w:themeShade="A6"/>
            </w:tcBorders>
            <w:vAlign w:val="center"/>
          </w:tcPr>
          <w:p w14:paraId="70C73A34" w14:textId="77777777" w:rsidR="00BE0447" w:rsidRPr="00BE0447" w:rsidRDefault="00BE0447" w:rsidP="00E150F2">
            <w:pPr>
              <w:pStyle w:val="Heading3"/>
              <w:numPr>
                <w:ilvl w:val="0"/>
                <w:numId w:val="5"/>
              </w:numPr>
              <w:outlineLvl w:val="2"/>
              <w:rPr>
                <w:sz w:val="19"/>
                <w:szCs w:val="19"/>
                <w:lang w:val="en-US"/>
              </w:rPr>
            </w:pPr>
            <w:r w:rsidRPr="00BE0447">
              <w:rPr>
                <w:lang w:val="en-US"/>
              </w:rPr>
              <w:t>Name of the solution:</w:t>
            </w:r>
            <w:r w:rsidRPr="00BE0447">
              <w:rPr>
                <w:sz w:val="19"/>
                <w:szCs w:val="19"/>
                <w:lang w:val="en-US"/>
              </w:rPr>
              <w:t xml:space="preserve"> </w:t>
            </w:r>
          </w:p>
          <w:p w14:paraId="2610E317" w14:textId="77777777" w:rsidR="00BE0447" w:rsidRPr="00BE0447" w:rsidRDefault="00BE0447" w:rsidP="00E150F2">
            <w:pPr>
              <w:rPr>
                <w:rFonts w:ascii="Gadugi" w:hAnsi="Gadugi"/>
                <w:sz w:val="19"/>
                <w:szCs w:val="19"/>
                <w:lang w:val="en-US"/>
              </w:rPr>
            </w:pPr>
          </w:p>
          <w:p w14:paraId="70E4A91E" w14:textId="77777777" w:rsidR="00BE0447" w:rsidRPr="00BE0447" w:rsidRDefault="00BE0447" w:rsidP="00E150F2">
            <w:pPr>
              <w:rPr>
                <w:rFonts w:ascii="Gadugi" w:hAnsi="Gadugi"/>
                <w:sz w:val="19"/>
                <w:szCs w:val="19"/>
                <w:lang w:val="en-US"/>
              </w:rPr>
            </w:pPr>
          </w:p>
        </w:tc>
      </w:tr>
      <w:tr w:rsidR="00BE0447" w:rsidRPr="00BE0447" w14:paraId="5A0F0F42" w14:textId="77777777" w:rsidTr="00E150F2">
        <w:tc>
          <w:tcPr>
            <w:tcW w:w="9062" w:type="dxa"/>
            <w:gridSpan w:val="2"/>
            <w:tcBorders>
              <w:bottom w:val="single" w:sz="4" w:space="0" w:color="A6A6A6" w:themeColor="background1" w:themeShade="A6"/>
            </w:tcBorders>
            <w:vAlign w:val="center"/>
          </w:tcPr>
          <w:p w14:paraId="1223C755" w14:textId="3C766F60" w:rsidR="00BE0447" w:rsidRPr="00BE0447" w:rsidRDefault="00BE0447" w:rsidP="00E150F2">
            <w:pPr>
              <w:pStyle w:val="Heading3"/>
              <w:numPr>
                <w:ilvl w:val="0"/>
                <w:numId w:val="5"/>
              </w:numPr>
              <w:outlineLvl w:val="2"/>
              <w:rPr>
                <w:lang w:val="en-US"/>
              </w:rPr>
            </w:pPr>
            <w:r w:rsidRPr="00BE0447">
              <w:rPr>
                <w:lang w:val="en-US"/>
              </w:rPr>
              <w:t xml:space="preserve">Nature of the solution </w:t>
            </w:r>
            <w:r w:rsidRPr="00BE0447">
              <w:rPr>
                <w:i/>
                <w:iCs/>
                <w:lang w:val="en-US"/>
              </w:rPr>
              <w:t>(protection (“hard” or “soft”), accommodation, advance, retreat, ecosystem-based adaptation – IPCC SROCC 2019 Typology</w:t>
            </w:r>
            <w:r w:rsidR="0036639E">
              <w:rPr>
                <w:i/>
                <w:iCs/>
                <w:lang w:val="en-US"/>
              </w:rPr>
              <w:t>. See Appendix</w:t>
            </w:r>
            <w:r w:rsidRPr="00BE0447">
              <w:rPr>
                <w:i/>
                <w:iCs/>
                <w:lang w:val="en-US"/>
              </w:rPr>
              <w:t>)</w:t>
            </w:r>
            <w:r w:rsidRPr="00BE0447">
              <w:rPr>
                <w:lang w:val="en-US"/>
              </w:rPr>
              <w:t xml:space="preserve">: </w:t>
            </w:r>
          </w:p>
          <w:p w14:paraId="01A2D4C2" w14:textId="77777777" w:rsidR="00BE0447" w:rsidRPr="00BE0447" w:rsidRDefault="00BE0447" w:rsidP="00E150F2">
            <w:pPr>
              <w:rPr>
                <w:lang w:val="en-US"/>
              </w:rPr>
            </w:pPr>
          </w:p>
          <w:p w14:paraId="5EC8D7E3" w14:textId="77777777" w:rsidR="00BE0447" w:rsidRPr="00BE0447" w:rsidRDefault="00BE0447" w:rsidP="00E150F2">
            <w:pPr>
              <w:rPr>
                <w:lang w:val="en-US"/>
              </w:rPr>
            </w:pPr>
          </w:p>
        </w:tc>
      </w:tr>
      <w:tr w:rsidR="00BE0447" w:rsidRPr="00BE0447" w14:paraId="5925DF4B" w14:textId="77777777" w:rsidTr="00E150F2">
        <w:trPr>
          <w:trHeight w:val="302"/>
        </w:trPr>
        <w:tc>
          <w:tcPr>
            <w:tcW w:w="9062" w:type="dxa"/>
            <w:gridSpan w:val="2"/>
            <w:tcBorders>
              <w:bottom w:val="dashed" w:sz="4" w:space="0" w:color="A6A6A6" w:themeColor="background1" w:themeShade="A6"/>
            </w:tcBorders>
            <w:shd w:val="clear" w:color="auto" w:fill="auto"/>
            <w:vAlign w:val="center"/>
          </w:tcPr>
          <w:p w14:paraId="0EC93C95" w14:textId="77777777" w:rsidR="00BE0447" w:rsidRPr="00BE0447" w:rsidRDefault="00BE0447" w:rsidP="00E150F2">
            <w:pPr>
              <w:pStyle w:val="Heading3"/>
              <w:outlineLvl w:val="2"/>
              <w:rPr>
                <w:lang w:val="en-US"/>
              </w:rPr>
            </w:pPr>
            <w:r w:rsidRPr="00BE0447">
              <w:rPr>
                <w:lang w:val="en-US"/>
              </w:rPr>
              <w:t xml:space="preserve">Geographical scope: </w:t>
            </w:r>
          </w:p>
        </w:tc>
      </w:tr>
      <w:tr w:rsidR="00BE0447" w:rsidRPr="00BE0447" w14:paraId="346A7DF1" w14:textId="77777777" w:rsidTr="00E150F2">
        <w:tc>
          <w:tcPr>
            <w:tcW w:w="3020" w:type="dxa"/>
            <w:tcBorders>
              <w:top w:val="dashed" w:sz="4" w:space="0" w:color="A6A6A6" w:themeColor="background1" w:themeShade="A6"/>
              <w:right w:val="dashed" w:sz="4" w:space="0" w:color="A6A6A6" w:themeColor="background1" w:themeShade="A6"/>
            </w:tcBorders>
            <w:vAlign w:val="center"/>
          </w:tcPr>
          <w:p w14:paraId="1CF41ECF" w14:textId="1B53CDC1" w:rsidR="00BE0447" w:rsidRPr="00BE0447" w:rsidRDefault="00BE0447" w:rsidP="00E150F2">
            <w:pPr>
              <w:rPr>
                <w:rFonts w:ascii="Gadugi" w:hAnsi="Gadugi"/>
                <w:color w:val="595959" w:themeColor="text1" w:themeTint="A6"/>
                <w:sz w:val="17"/>
                <w:szCs w:val="17"/>
                <w:lang w:val="en-US"/>
              </w:rPr>
            </w:pPr>
            <w:r w:rsidRPr="00BE0447">
              <w:rPr>
                <w:rFonts w:ascii="Gadugi" w:hAnsi="Gadugi"/>
                <w:color w:val="595959" w:themeColor="text1" w:themeTint="A6"/>
                <w:sz w:val="17"/>
                <w:szCs w:val="17"/>
                <w:lang w:val="en-US"/>
              </w:rPr>
              <w:t>Country</w:t>
            </w:r>
            <w:r w:rsidR="003D3906">
              <w:rPr>
                <w:rFonts w:ascii="Gadugi" w:hAnsi="Gadugi"/>
                <w:color w:val="595959" w:themeColor="text1" w:themeTint="A6"/>
                <w:sz w:val="17"/>
                <w:szCs w:val="17"/>
                <w:lang w:val="en-US"/>
              </w:rPr>
              <w:t>/region(s)</w:t>
            </w:r>
            <w:r w:rsidRPr="00BE0447">
              <w:rPr>
                <w:rFonts w:ascii="Gadugi" w:hAnsi="Gadugi"/>
                <w:color w:val="595959" w:themeColor="text1" w:themeTint="A6"/>
                <w:sz w:val="17"/>
                <w:szCs w:val="17"/>
                <w:lang w:val="en-US"/>
              </w:rPr>
              <w:t xml:space="preserve">: </w:t>
            </w:r>
          </w:p>
          <w:p w14:paraId="5C4EA784" w14:textId="77777777" w:rsidR="00BE0447" w:rsidRPr="00BE0447" w:rsidRDefault="00BE0447" w:rsidP="00E150F2">
            <w:pPr>
              <w:rPr>
                <w:rFonts w:ascii="Gadugi" w:hAnsi="Gadugi"/>
                <w:color w:val="595959" w:themeColor="text1" w:themeTint="A6"/>
                <w:sz w:val="17"/>
                <w:szCs w:val="17"/>
                <w:lang w:val="en-US"/>
              </w:rPr>
            </w:pPr>
          </w:p>
          <w:p w14:paraId="507D5542" w14:textId="77777777" w:rsidR="00BE0447" w:rsidRPr="00BE0447" w:rsidRDefault="00BE0447" w:rsidP="00E150F2">
            <w:pPr>
              <w:rPr>
                <w:rFonts w:ascii="Gadugi" w:hAnsi="Gadugi"/>
                <w:sz w:val="19"/>
                <w:szCs w:val="19"/>
                <w:lang w:val="en-US"/>
              </w:rPr>
            </w:pPr>
          </w:p>
        </w:tc>
        <w:tc>
          <w:tcPr>
            <w:tcW w:w="6042" w:type="dxa"/>
            <w:tcBorders>
              <w:top w:val="dashed" w:sz="4" w:space="0" w:color="A6A6A6" w:themeColor="background1" w:themeShade="A6"/>
              <w:left w:val="dashed" w:sz="4" w:space="0" w:color="A6A6A6" w:themeColor="background1" w:themeShade="A6"/>
            </w:tcBorders>
            <w:vAlign w:val="center"/>
          </w:tcPr>
          <w:p w14:paraId="733CAACD" w14:textId="77777777" w:rsidR="00BE0447" w:rsidRPr="00BE0447" w:rsidRDefault="00BE0447" w:rsidP="00E150F2">
            <w:pPr>
              <w:rPr>
                <w:rFonts w:ascii="Gadugi" w:hAnsi="Gadugi"/>
                <w:color w:val="595959" w:themeColor="text1" w:themeTint="A6"/>
                <w:sz w:val="17"/>
                <w:szCs w:val="17"/>
                <w:lang w:val="en-US"/>
              </w:rPr>
            </w:pPr>
            <w:r w:rsidRPr="00BE0447">
              <w:rPr>
                <w:rFonts w:ascii="Gadugi" w:hAnsi="Gadugi"/>
                <w:color w:val="595959" w:themeColor="text1" w:themeTint="A6"/>
                <w:sz w:val="17"/>
                <w:szCs w:val="17"/>
                <w:lang w:val="en-US"/>
              </w:rPr>
              <w:t xml:space="preserve">City, </w:t>
            </w:r>
            <w:r>
              <w:rPr>
                <w:rFonts w:ascii="Gadugi" w:hAnsi="Gadugi"/>
                <w:color w:val="595959" w:themeColor="text1" w:themeTint="A6"/>
                <w:sz w:val="17"/>
                <w:szCs w:val="17"/>
                <w:lang w:val="en-US"/>
              </w:rPr>
              <w:t>(</w:t>
            </w:r>
            <w:r w:rsidRPr="00BE0447">
              <w:rPr>
                <w:rFonts w:ascii="Gadugi" w:hAnsi="Gadugi"/>
                <w:color w:val="595959" w:themeColor="text1" w:themeTint="A6"/>
                <w:sz w:val="17"/>
                <w:szCs w:val="17"/>
                <w:lang w:val="en-US"/>
              </w:rPr>
              <w:t>number of inhabitants</w:t>
            </w:r>
            <w:r>
              <w:rPr>
                <w:rFonts w:ascii="Gadugi" w:hAnsi="Gadugi"/>
                <w:color w:val="595959" w:themeColor="text1" w:themeTint="A6"/>
                <w:sz w:val="17"/>
                <w:szCs w:val="17"/>
                <w:lang w:val="en-US"/>
              </w:rPr>
              <w:t>, date)</w:t>
            </w:r>
            <w:r w:rsidRPr="00BE0447">
              <w:rPr>
                <w:rFonts w:ascii="Gadugi" w:hAnsi="Gadugi"/>
                <w:color w:val="595959" w:themeColor="text1" w:themeTint="A6"/>
                <w:sz w:val="17"/>
                <w:szCs w:val="17"/>
                <w:lang w:val="en-US"/>
              </w:rPr>
              <w:t>:</w:t>
            </w:r>
          </w:p>
          <w:p w14:paraId="797174E7" w14:textId="77777777" w:rsidR="00BE0447" w:rsidRPr="00BE0447" w:rsidRDefault="00BE0447" w:rsidP="00E150F2">
            <w:pPr>
              <w:rPr>
                <w:rFonts w:ascii="Gadugi" w:hAnsi="Gadugi"/>
                <w:color w:val="595959" w:themeColor="text1" w:themeTint="A6"/>
                <w:sz w:val="17"/>
                <w:szCs w:val="17"/>
                <w:lang w:val="en-US"/>
              </w:rPr>
            </w:pPr>
          </w:p>
          <w:p w14:paraId="109EBAA1" w14:textId="77777777" w:rsidR="00BE0447" w:rsidRPr="00BE0447" w:rsidRDefault="00BE0447" w:rsidP="00E150F2">
            <w:pPr>
              <w:rPr>
                <w:rFonts w:ascii="Gadugi" w:hAnsi="Gadugi"/>
                <w:sz w:val="19"/>
                <w:szCs w:val="19"/>
                <w:lang w:val="en-US"/>
              </w:rPr>
            </w:pPr>
          </w:p>
        </w:tc>
      </w:tr>
      <w:tr w:rsidR="00BE0447" w:rsidRPr="00BE0447" w14:paraId="79B9CA9F" w14:textId="77777777" w:rsidTr="00E150F2">
        <w:tc>
          <w:tcPr>
            <w:tcW w:w="9062" w:type="dxa"/>
            <w:gridSpan w:val="2"/>
            <w:tcBorders>
              <w:bottom w:val="single" w:sz="4" w:space="0" w:color="A6A6A6" w:themeColor="background1" w:themeShade="A6"/>
            </w:tcBorders>
            <w:vAlign w:val="center"/>
          </w:tcPr>
          <w:p w14:paraId="2E197CAB" w14:textId="77777777" w:rsidR="00F07D95" w:rsidRDefault="00F07D95" w:rsidP="00F07D95">
            <w:pPr>
              <w:pStyle w:val="Heading3"/>
              <w:outlineLvl w:val="2"/>
              <w:rPr>
                <w:lang w:val="en-US"/>
              </w:rPr>
            </w:pPr>
            <w:r>
              <w:rPr>
                <w:lang w:val="en-US"/>
              </w:rPr>
              <w:t>Calendar</w:t>
            </w:r>
          </w:p>
          <w:p w14:paraId="22D06D16" w14:textId="3C93698B" w:rsidR="00F07D95"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In preparation</w:t>
            </w:r>
          </w:p>
          <w:p w14:paraId="7E44C47D" w14:textId="6581E3D7" w:rsidR="00F07D95" w:rsidRPr="00BE0447"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On-going</w:t>
            </w:r>
          </w:p>
          <w:p w14:paraId="30F5AAFA" w14:textId="70A96658" w:rsidR="00F07D95"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 xml:space="preserve">Fully implemented – if yes, start of implementation (year/period): </w:t>
            </w:r>
          </w:p>
          <w:p w14:paraId="17B20617" w14:textId="466375C2" w:rsidR="00F07D95" w:rsidRPr="00BE0447"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Fully implemented and evaluated – if yes, year of evaluation):</w:t>
            </w:r>
          </w:p>
          <w:p w14:paraId="48F353D2" w14:textId="77777777" w:rsidR="00BE0447" w:rsidRPr="00BE0447" w:rsidRDefault="00BE0447" w:rsidP="00E150F2">
            <w:pPr>
              <w:rPr>
                <w:rFonts w:ascii="Gadugi" w:hAnsi="Gadugi"/>
                <w:color w:val="595959" w:themeColor="text1" w:themeTint="A6"/>
                <w:sz w:val="17"/>
                <w:szCs w:val="17"/>
                <w:lang w:val="en-US"/>
              </w:rPr>
            </w:pPr>
          </w:p>
          <w:p w14:paraId="39E37263" w14:textId="77777777" w:rsidR="00BE0447" w:rsidRPr="00BE0447" w:rsidRDefault="00BE0447" w:rsidP="00E150F2">
            <w:pPr>
              <w:rPr>
                <w:rFonts w:ascii="Gadugi" w:hAnsi="Gadugi"/>
                <w:color w:val="595959" w:themeColor="text1" w:themeTint="A6"/>
                <w:sz w:val="17"/>
                <w:szCs w:val="17"/>
                <w:lang w:val="en-US"/>
              </w:rPr>
            </w:pPr>
          </w:p>
          <w:p w14:paraId="65A8044C" w14:textId="77777777" w:rsidR="00BE0447" w:rsidRPr="00BE0447" w:rsidRDefault="00BE0447" w:rsidP="00E150F2">
            <w:pPr>
              <w:rPr>
                <w:rFonts w:ascii="Gadugi" w:hAnsi="Gadugi"/>
                <w:color w:val="595959" w:themeColor="text1" w:themeTint="A6"/>
                <w:sz w:val="17"/>
                <w:szCs w:val="17"/>
                <w:lang w:val="en-US"/>
              </w:rPr>
            </w:pPr>
          </w:p>
        </w:tc>
      </w:tr>
      <w:tr w:rsidR="00BE0447" w:rsidRPr="00BE0447" w14:paraId="56F2FB69" w14:textId="77777777" w:rsidTr="00E150F2">
        <w:tc>
          <w:tcPr>
            <w:tcW w:w="9062" w:type="dxa"/>
            <w:gridSpan w:val="2"/>
            <w:vAlign w:val="center"/>
          </w:tcPr>
          <w:p w14:paraId="679F2EFE" w14:textId="77777777" w:rsidR="00BE0447" w:rsidRPr="00BE0447" w:rsidRDefault="00BE0447" w:rsidP="00E150F2">
            <w:pPr>
              <w:pStyle w:val="Heading3"/>
              <w:outlineLvl w:val="2"/>
              <w:rPr>
                <w:lang w:val="en-US"/>
              </w:rPr>
            </w:pPr>
            <w:r w:rsidRPr="00BE0447">
              <w:rPr>
                <w:lang w:val="en-US"/>
              </w:rPr>
              <w:t xml:space="preserve">Brief description of the solution </w:t>
            </w:r>
            <w:r w:rsidRPr="00BE0447">
              <w:rPr>
                <w:i/>
                <w:iCs/>
                <w:lang w:val="en-US"/>
              </w:rPr>
              <w:t>(1 500 characters including spaces)</w:t>
            </w:r>
            <w:r w:rsidRPr="00BE0447">
              <w:rPr>
                <w:lang w:val="en-US"/>
              </w:rPr>
              <w:t>:</w:t>
            </w:r>
          </w:p>
          <w:p w14:paraId="60DAC294" w14:textId="77777777" w:rsidR="00BE0447" w:rsidRPr="00BE0447" w:rsidRDefault="00BE0447" w:rsidP="00E150F2">
            <w:pPr>
              <w:rPr>
                <w:rFonts w:ascii="Gadugi" w:hAnsi="Gadugi"/>
                <w:sz w:val="19"/>
                <w:szCs w:val="19"/>
                <w:lang w:val="en-US"/>
              </w:rPr>
            </w:pPr>
          </w:p>
          <w:p w14:paraId="43678EB8" w14:textId="77777777" w:rsidR="00BE0447" w:rsidRPr="00BE0447" w:rsidRDefault="00BE0447" w:rsidP="00E150F2">
            <w:pPr>
              <w:rPr>
                <w:rFonts w:ascii="Gadugi" w:hAnsi="Gadugi"/>
                <w:sz w:val="19"/>
                <w:szCs w:val="19"/>
                <w:lang w:val="en-US"/>
              </w:rPr>
            </w:pPr>
          </w:p>
          <w:p w14:paraId="76DAF258" w14:textId="77777777" w:rsidR="00BE0447" w:rsidRPr="00BE0447" w:rsidRDefault="00BE0447" w:rsidP="00E150F2">
            <w:pPr>
              <w:rPr>
                <w:rFonts w:ascii="Gadugi" w:hAnsi="Gadugi"/>
                <w:sz w:val="19"/>
                <w:szCs w:val="19"/>
                <w:lang w:val="en-US"/>
              </w:rPr>
            </w:pPr>
          </w:p>
          <w:p w14:paraId="48902170" w14:textId="77777777" w:rsidR="00BE0447" w:rsidRPr="00BE0447" w:rsidRDefault="00BE0447" w:rsidP="00E150F2">
            <w:pPr>
              <w:rPr>
                <w:rFonts w:ascii="Gadugi" w:hAnsi="Gadugi"/>
                <w:sz w:val="19"/>
                <w:szCs w:val="19"/>
                <w:lang w:val="en-US"/>
              </w:rPr>
            </w:pPr>
          </w:p>
          <w:p w14:paraId="5C5FAF1C" w14:textId="77777777" w:rsidR="00BE0447" w:rsidRPr="00BE0447" w:rsidRDefault="00BE0447" w:rsidP="00E150F2">
            <w:pPr>
              <w:rPr>
                <w:rFonts w:ascii="Gadugi" w:hAnsi="Gadugi"/>
                <w:sz w:val="19"/>
                <w:szCs w:val="19"/>
                <w:lang w:val="en-US"/>
              </w:rPr>
            </w:pPr>
          </w:p>
          <w:p w14:paraId="5DCDB4D0" w14:textId="77777777" w:rsidR="00BE0447" w:rsidRPr="00BE0447" w:rsidRDefault="00BE0447" w:rsidP="00E150F2">
            <w:pPr>
              <w:rPr>
                <w:rFonts w:ascii="Gadugi" w:hAnsi="Gadugi"/>
                <w:sz w:val="19"/>
                <w:szCs w:val="19"/>
                <w:lang w:val="en-US"/>
              </w:rPr>
            </w:pPr>
          </w:p>
          <w:p w14:paraId="379E8221" w14:textId="77777777" w:rsidR="00BE0447" w:rsidRPr="00BE0447" w:rsidRDefault="00BE0447" w:rsidP="00E150F2">
            <w:pPr>
              <w:rPr>
                <w:rFonts w:ascii="Gadugi" w:hAnsi="Gadugi"/>
                <w:sz w:val="19"/>
                <w:szCs w:val="19"/>
                <w:lang w:val="en-US"/>
              </w:rPr>
            </w:pPr>
          </w:p>
        </w:tc>
      </w:tr>
      <w:tr w:rsidR="00BE0447" w:rsidRPr="00BE0447" w14:paraId="4F31B646" w14:textId="77777777" w:rsidTr="00E150F2">
        <w:tc>
          <w:tcPr>
            <w:tcW w:w="9062" w:type="dxa"/>
            <w:gridSpan w:val="2"/>
            <w:vAlign w:val="center"/>
          </w:tcPr>
          <w:p w14:paraId="42A3D9AA" w14:textId="77777777" w:rsidR="00BE0447" w:rsidRPr="00BE0447" w:rsidRDefault="00BE0447" w:rsidP="00E150F2">
            <w:pPr>
              <w:pStyle w:val="Heading3"/>
              <w:outlineLvl w:val="2"/>
              <w:rPr>
                <w:lang w:val="en-US"/>
              </w:rPr>
            </w:pPr>
            <w:r w:rsidRPr="00BE0447">
              <w:rPr>
                <w:lang w:val="en-US"/>
              </w:rPr>
              <w:t>Main achievements and lessons learned </w:t>
            </w:r>
            <w:r w:rsidRPr="00BE0447">
              <w:rPr>
                <w:i/>
                <w:iCs/>
                <w:lang w:val="en-US"/>
              </w:rPr>
              <w:t>(3 to 5 bullet points / 1 000 characters including spaces)</w:t>
            </w:r>
            <w:r w:rsidRPr="00BE0447">
              <w:rPr>
                <w:lang w:val="en-US"/>
              </w:rPr>
              <w:t xml:space="preserve">: </w:t>
            </w:r>
          </w:p>
          <w:p w14:paraId="22E22587" w14:textId="77777777" w:rsidR="00BE0447" w:rsidRPr="00BE0447" w:rsidRDefault="00BE0447" w:rsidP="00E150F2">
            <w:pPr>
              <w:pStyle w:val="Heading3"/>
              <w:numPr>
                <w:ilvl w:val="0"/>
                <w:numId w:val="0"/>
              </w:numPr>
              <w:outlineLvl w:val="2"/>
              <w:rPr>
                <w:lang w:val="en-US"/>
              </w:rPr>
            </w:pPr>
          </w:p>
          <w:p w14:paraId="58C66C8E" w14:textId="77777777" w:rsidR="00BE0447" w:rsidRPr="00BE0447" w:rsidRDefault="00BE0447" w:rsidP="00E150F2">
            <w:pPr>
              <w:rPr>
                <w:lang w:val="en-US"/>
              </w:rPr>
            </w:pPr>
          </w:p>
          <w:p w14:paraId="4F3F6C7C" w14:textId="77777777" w:rsidR="00BE0447" w:rsidRPr="00BE0447" w:rsidRDefault="00BE0447" w:rsidP="00E150F2">
            <w:pPr>
              <w:rPr>
                <w:lang w:val="en-US"/>
              </w:rPr>
            </w:pPr>
          </w:p>
        </w:tc>
      </w:tr>
      <w:tr w:rsidR="00BE0447" w:rsidRPr="00BE0447" w14:paraId="02C63FE5" w14:textId="77777777" w:rsidTr="00E150F2">
        <w:tc>
          <w:tcPr>
            <w:tcW w:w="9062" w:type="dxa"/>
            <w:gridSpan w:val="2"/>
            <w:vAlign w:val="center"/>
          </w:tcPr>
          <w:p w14:paraId="412A847B" w14:textId="4F3F3AC5" w:rsidR="00BE0447" w:rsidRPr="00BE0447" w:rsidRDefault="00BE0447" w:rsidP="00E150F2">
            <w:pPr>
              <w:pStyle w:val="Heading3"/>
              <w:outlineLvl w:val="2"/>
              <w:rPr>
                <w:lang w:val="en-US"/>
              </w:rPr>
            </w:pPr>
            <w:r w:rsidRPr="00BE0447">
              <w:rPr>
                <w:lang w:val="en-US"/>
              </w:rPr>
              <w:t>Leading organi</w:t>
            </w:r>
            <w:r w:rsidR="0036639E">
              <w:rPr>
                <w:lang w:val="en-US"/>
              </w:rPr>
              <w:t>z</w:t>
            </w:r>
            <w:r w:rsidRPr="00BE0447">
              <w:rPr>
                <w:lang w:val="en-US"/>
              </w:rPr>
              <w:t>ation and contact details:</w:t>
            </w:r>
          </w:p>
          <w:p w14:paraId="17292F7D" w14:textId="77777777" w:rsidR="00BE0447" w:rsidRPr="00BE0447" w:rsidRDefault="00BE0447" w:rsidP="00E150F2">
            <w:pPr>
              <w:rPr>
                <w:rFonts w:ascii="Gadugi" w:hAnsi="Gadugi"/>
                <w:color w:val="595959" w:themeColor="text1" w:themeTint="A6"/>
                <w:sz w:val="17"/>
                <w:szCs w:val="17"/>
                <w:lang w:val="en-US"/>
              </w:rPr>
            </w:pPr>
          </w:p>
          <w:p w14:paraId="220F88DB" w14:textId="77777777" w:rsidR="00BE0447" w:rsidRPr="00BE0447" w:rsidRDefault="00BE0447" w:rsidP="00E150F2">
            <w:pPr>
              <w:pStyle w:val="ListParagraph"/>
              <w:ind w:left="1068"/>
              <w:rPr>
                <w:rFonts w:ascii="Gadugi" w:hAnsi="Gadugi"/>
                <w:color w:val="595959" w:themeColor="text1" w:themeTint="A6"/>
                <w:sz w:val="17"/>
                <w:szCs w:val="17"/>
                <w:lang w:val="en-US"/>
              </w:rPr>
            </w:pPr>
          </w:p>
          <w:p w14:paraId="4902071C" w14:textId="77777777" w:rsidR="00BE0447" w:rsidRPr="00BE0447" w:rsidRDefault="00BE0447" w:rsidP="00E150F2">
            <w:pPr>
              <w:pStyle w:val="ListParagraph"/>
              <w:ind w:left="1068"/>
              <w:rPr>
                <w:rFonts w:ascii="Gadugi" w:hAnsi="Gadugi"/>
                <w:color w:val="595959" w:themeColor="text1" w:themeTint="A6"/>
                <w:sz w:val="17"/>
                <w:szCs w:val="17"/>
                <w:lang w:val="en-US"/>
              </w:rPr>
            </w:pPr>
          </w:p>
          <w:p w14:paraId="6DD796EF" w14:textId="77777777" w:rsidR="00BE0447" w:rsidRPr="00BE0447" w:rsidRDefault="00BE0447" w:rsidP="00E150F2">
            <w:pPr>
              <w:pStyle w:val="ListParagraph"/>
              <w:ind w:left="1068"/>
              <w:rPr>
                <w:rFonts w:ascii="Gadugi" w:hAnsi="Gadugi"/>
                <w:color w:val="595959" w:themeColor="text1" w:themeTint="A6"/>
                <w:sz w:val="17"/>
                <w:szCs w:val="17"/>
                <w:lang w:val="en-US"/>
              </w:rPr>
            </w:pPr>
          </w:p>
        </w:tc>
      </w:tr>
      <w:tr w:rsidR="00BE0447" w:rsidRPr="00BE0447" w14:paraId="7C43CB48" w14:textId="77777777" w:rsidTr="00E150F2">
        <w:tc>
          <w:tcPr>
            <w:tcW w:w="9062" w:type="dxa"/>
            <w:gridSpan w:val="2"/>
            <w:vAlign w:val="center"/>
          </w:tcPr>
          <w:p w14:paraId="0A8DEB6B" w14:textId="77777777" w:rsidR="00BE0447" w:rsidRPr="00BE0447" w:rsidRDefault="00BE0447" w:rsidP="00E150F2">
            <w:pPr>
              <w:pStyle w:val="Heading3"/>
              <w:outlineLvl w:val="2"/>
              <w:rPr>
                <w:lang w:val="en-US"/>
              </w:rPr>
            </w:pPr>
            <w:r w:rsidRPr="00BE0447">
              <w:rPr>
                <w:lang w:val="en-US"/>
              </w:rPr>
              <w:t xml:space="preserve">Associated governance: </w:t>
            </w:r>
          </w:p>
          <w:p w14:paraId="018D1655" w14:textId="77777777" w:rsidR="00BE0447" w:rsidRPr="00BE0447" w:rsidRDefault="00BE0447" w:rsidP="00E150F2">
            <w:pPr>
              <w:rPr>
                <w:lang w:val="en-US"/>
              </w:rPr>
            </w:pPr>
          </w:p>
          <w:p w14:paraId="1C9E76AA" w14:textId="77777777" w:rsidR="00BE0447" w:rsidRPr="00BE0447" w:rsidRDefault="00BE0447" w:rsidP="00E150F2">
            <w:pPr>
              <w:pStyle w:val="ListParagraph"/>
              <w:numPr>
                <w:ilvl w:val="0"/>
                <w:numId w:val="7"/>
              </w:numPr>
              <w:rPr>
                <w:rFonts w:ascii="Gadugi" w:hAnsi="Gadugi"/>
                <w:sz w:val="16"/>
                <w:szCs w:val="16"/>
                <w:lang w:val="en-US"/>
              </w:rPr>
            </w:pPr>
            <w:r w:rsidRPr="00BE0447">
              <w:rPr>
                <w:rFonts w:ascii="Gadugi" w:hAnsi="Gadugi"/>
                <w:sz w:val="16"/>
                <w:szCs w:val="16"/>
                <w:lang w:val="en-US"/>
              </w:rPr>
              <w:t>State;</w:t>
            </w:r>
          </w:p>
          <w:p w14:paraId="063B2065" w14:textId="77777777" w:rsidR="00BE0447" w:rsidRPr="00BE0447" w:rsidRDefault="00BE0447" w:rsidP="00E150F2">
            <w:pPr>
              <w:pStyle w:val="ListParagraph"/>
              <w:numPr>
                <w:ilvl w:val="0"/>
                <w:numId w:val="7"/>
              </w:numPr>
              <w:rPr>
                <w:rFonts w:ascii="Gadugi" w:hAnsi="Gadugi"/>
                <w:sz w:val="16"/>
                <w:szCs w:val="16"/>
                <w:lang w:val="en-US"/>
              </w:rPr>
            </w:pPr>
            <w:r w:rsidRPr="00BE0447">
              <w:rPr>
                <w:rFonts w:ascii="Gadugi" w:hAnsi="Gadugi"/>
                <w:sz w:val="16"/>
                <w:szCs w:val="16"/>
                <w:lang w:val="en-US"/>
              </w:rPr>
              <w:t>Regional or local authorities;</w:t>
            </w:r>
          </w:p>
          <w:p w14:paraId="25568977" w14:textId="77777777" w:rsidR="00BE0447" w:rsidRPr="00BE0447" w:rsidRDefault="00BE0447" w:rsidP="00E150F2">
            <w:pPr>
              <w:pStyle w:val="ListParagraph"/>
              <w:numPr>
                <w:ilvl w:val="0"/>
                <w:numId w:val="7"/>
              </w:numPr>
              <w:rPr>
                <w:rFonts w:ascii="Gadugi" w:hAnsi="Gadugi"/>
                <w:sz w:val="16"/>
                <w:szCs w:val="16"/>
                <w:lang w:val="en-US"/>
              </w:rPr>
            </w:pPr>
            <w:r w:rsidRPr="00BE0447">
              <w:rPr>
                <w:rFonts w:ascii="Gadugi" w:hAnsi="Gadugi"/>
                <w:sz w:val="16"/>
                <w:szCs w:val="16"/>
                <w:lang w:val="en-US"/>
              </w:rPr>
              <w:t>Universities / scientists;</w:t>
            </w:r>
          </w:p>
          <w:p w14:paraId="03E44FFF" w14:textId="77777777" w:rsidR="00BE0447" w:rsidRPr="00BE0447" w:rsidRDefault="00BE0447" w:rsidP="00E150F2">
            <w:pPr>
              <w:pStyle w:val="ListParagraph"/>
              <w:numPr>
                <w:ilvl w:val="0"/>
                <w:numId w:val="7"/>
              </w:numPr>
              <w:rPr>
                <w:rFonts w:ascii="Gadugi" w:hAnsi="Gadugi"/>
                <w:sz w:val="16"/>
                <w:szCs w:val="16"/>
                <w:lang w:val="en-US"/>
              </w:rPr>
            </w:pPr>
            <w:r w:rsidRPr="00BE0447">
              <w:rPr>
                <w:rFonts w:ascii="Gadugi" w:hAnsi="Gadugi"/>
                <w:sz w:val="16"/>
                <w:szCs w:val="16"/>
                <w:lang w:val="en-US"/>
              </w:rPr>
              <w:t>Civil society;</w:t>
            </w:r>
          </w:p>
          <w:p w14:paraId="68DD967B" w14:textId="77777777" w:rsidR="00BE0447" w:rsidRPr="00BE0447" w:rsidRDefault="00BE0447" w:rsidP="00E150F2">
            <w:pPr>
              <w:pStyle w:val="ListParagraph"/>
              <w:numPr>
                <w:ilvl w:val="0"/>
                <w:numId w:val="7"/>
              </w:numPr>
              <w:rPr>
                <w:rFonts w:ascii="Gadugi" w:hAnsi="Gadugi"/>
                <w:sz w:val="16"/>
                <w:szCs w:val="16"/>
                <w:lang w:val="en-US"/>
              </w:rPr>
            </w:pPr>
            <w:r w:rsidRPr="00BE0447">
              <w:rPr>
                <w:rFonts w:ascii="Gadugi" w:hAnsi="Gadugi"/>
                <w:sz w:val="16"/>
                <w:szCs w:val="16"/>
                <w:lang w:val="en-US"/>
              </w:rPr>
              <w:t>Economic stakeholders;</w:t>
            </w:r>
          </w:p>
          <w:p w14:paraId="17E2CEA8" w14:textId="77777777" w:rsidR="00BE0447" w:rsidRPr="00BE0447" w:rsidRDefault="00BE0447" w:rsidP="00E150F2">
            <w:pPr>
              <w:pStyle w:val="ListParagraph"/>
              <w:numPr>
                <w:ilvl w:val="0"/>
                <w:numId w:val="7"/>
              </w:numPr>
              <w:rPr>
                <w:rFonts w:ascii="Gadugi" w:hAnsi="Gadugi"/>
                <w:sz w:val="16"/>
                <w:szCs w:val="16"/>
                <w:lang w:val="en-US"/>
              </w:rPr>
            </w:pPr>
            <w:r w:rsidRPr="00BE0447">
              <w:rPr>
                <w:rFonts w:ascii="Gadugi" w:hAnsi="Gadugi"/>
                <w:sz w:val="16"/>
                <w:szCs w:val="16"/>
                <w:lang w:val="en-US"/>
              </w:rPr>
              <w:t xml:space="preserve">Others: </w:t>
            </w:r>
          </w:p>
          <w:p w14:paraId="731EB648" w14:textId="77777777" w:rsidR="00BE0447" w:rsidRPr="00BE0447" w:rsidRDefault="00BE0447" w:rsidP="00E150F2">
            <w:pPr>
              <w:rPr>
                <w:rFonts w:ascii="Gadugi" w:hAnsi="Gadugi"/>
                <w:color w:val="595959" w:themeColor="text1" w:themeTint="A6"/>
                <w:sz w:val="17"/>
                <w:szCs w:val="17"/>
                <w:lang w:val="en-US"/>
              </w:rPr>
            </w:pPr>
          </w:p>
        </w:tc>
      </w:tr>
      <w:tr w:rsidR="00BE0447" w:rsidRPr="00BE0447" w14:paraId="258E54BB" w14:textId="77777777" w:rsidTr="00E150F2">
        <w:tc>
          <w:tcPr>
            <w:tcW w:w="9062" w:type="dxa"/>
            <w:gridSpan w:val="2"/>
            <w:vAlign w:val="center"/>
          </w:tcPr>
          <w:p w14:paraId="4FDA9559" w14:textId="77777777" w:rsidR="00BE0447" w:rsidRPr="00BE0447" w:rsidRDefault="00BE0447" w:rsidP="00E150F2">
            <w:pPr>
              <w:pStyle w:val="Heading3"/>
              <w:outlineLvl w:val="2"/>
              <w:rPr>
                <w:lang w:val="en-US"/>
              </w:rPr>
            </w:pPr>
            <w:r w:rsidRPr="00BE0447">
              <w:rPr>
                <w:lang w:val="en-US"/>
              </w:rPr>
              <w:t xml:space="preserve">Main institutional and financial partners: </w:t>
            </w:r>
          </w:p>
          <w:p w14:paraId="0FA04B7B" w14:textId="77777777" w:rsidR="00BE0447" w:rsidRPr="00BE0447" w:rsidRDefault="00BE0447" w:rsidP="00E150F2">
            <w:pPr>
              <w:rPr>
                <w:rFonts w:ascii="Gadugi" w:hAnsi="Gadugi"/>
                <w:color w:val="595959" w:themeColor="text1" w:themeTint="A6"/>
                <w:sz w:val="17"/>
                <w:szCs w:val="17"/>
                <w:lang w:val="en-US"/>
              </w:rPr>
            </w:pPr>
          </w:p>
          <w:p w14:paraId="137C607D" w14:textId="77777777" w:rsidR="00BE0447" w:rsidRPr="00BE0447" w:rsidRDefault="00BE0447" w:rsidP="00E150F2">
            <w:pPr>
              <w:rPr>
                <w:rFonts w:ascii="Gadugi" w:hAnsi="Gadugi"/>
                <w:color w:val="595959" w:themeColor="text1" w:themeTint="A6"/>
                <w:sz w:val="17"/>
                <w:szCs w:val="17"/>
                <w:lang w:val="en-US"/>
              </w:rPr>
            </w:pPr>
          </w:p>
        </w:tc>
      </w:tr>
      <w:tr w:rsidR="00BE0447" w:rsidRPr="00BE0447" w14:paraId="2621A9CE" w14:textId="77777777" w:rsidTr="00E150F2">
        <w:tc>
          <w:tcPr>
            <w:tcW w:w="9062" w:type="dxa"/>
            <w:gridSpan w:val="2"/>
            <w:vAlign w:val="center"/>
          </w:tcPr>
          <w:p w14:paraId="6055620C" w14:textId="77777777" w:rsidR="00BE0447" w:rsidRPr="00BE0447" w:rsidRDefault="00BE0447" w:rsidP="00E150F2">
            <w:pPr>
              <w:pStyle w:val="Heading3"/>
              <w:outlineLvl w:val="2"/>
              <w:rPr>
                <w:lang w:val="en-US"/>
              </w:rPr>
            </w:pPr>
            <w:r w:rsidRPr="00BE0447">
              <w:rPr>
                <w:lang w:val="en-US"/>
              </w:rPr>
              <w:t xml:space="preserve">Cost of the solution: </w:t>
            </w:r>
          </w:p>
          <w:p w14:paraId="469F5793" w14:textId="77777777" w:rsidR="00BE0447" w:rsidRPr="00BE0447" w:rsidRDefault="00BE0447" w:rsidP="00E150F2">
            <w:pPr>
              <w:rPr>
                <w:lang w:val="en-US"/>
              </w:rPr>
            </w:pPr>
          </w:p>
          <w:p w14:paraId="69EF8DD9" w14:textId="77777777" w:rsidR="00BE0447" w:rsidRPr="00BE0447" w:rsidRDefault="00BE0447" w:rsidP="00E150F2">
            <w:pPr>
              <w:pStyle w:val="Heading3"/>
              <w:numPr>
                <w:ilvl w:val="0"/>
                <w:numId w:val="0"/>
              </w:numPr>
              <w:outlineLvl w:val="2"/>
              <w:rPr>
                <w:lang w:val="en-US"/>
              </w:rPr>
            </w:pPr>
          </w:p>
        </w:tc>
      </w:tr>
      <w:tr w:rsidR="00BE0447" w:rsidRPr="00BE0447" w14:paraId="7555CD49" w14:textId="77777777" w:rsidTr="00E150F2">
        <w:tc>
          <w:tcPr>
            <w:tcW w:w="9062" w:type="dxa"/>
            <w:gridSpan w:val="2"/>
            <w:vAlign w:val="center"/>
          </w:tcPr>
          <w:p w14:paraId="747C13DB" w14:textId="77777777" w:rsidR="00BE0447" w:rsidRPr="00BE0447" w:rsidRDefault="00BE0447" w:rsidP="00E150F2">
            <w:pPr>
              <w:pStyle w:val="Heading3"/>
              <w:outlineLvl w:val="2"/>
              <w:rPr>
                <w:lang w:val="en-US"/>
              </w:rPr>
            </w:pPr>
            <w:r w:rsidRPr="00BE0447">
              <w:rPr>
                <w:lang w:val="en-US"/>
              </w:rPr>
              <w:t>Website / references of the document:</w:t>
            </w:r>
          </w:p>
          <w:p w14:paraId="5712B876" w14:textId="77777777" w:rsidR="00BE0447" w:rsidRPr="00BE0447" w:rsidRDefault="00BE0447" w:rsidP="00E150F2">
            <w:pPr>
              <w:rPr>
                <w:rFonts w:ascii="Gadugi" w:hAnsi="Gadugi"/>
                <w:color w:val="595959" w:themeColor="text1" w:themeTint="A6"/>
                <w:sz w:val="17"/>
                <w:szCs w:val="17"/>
                <w:lang w:val="en-US"/>
              </w:rPr>
            </w:pPr>
          </w:p>
          <w:p w14:paraId="043B631C" w14:textId="77777777" w:rsidR="00BE0447" w:rsidRPr="00BE0447" w:rsidRDefault="00BE0447" w:rsidP="00E150F2">
            <w:pPr>
              <w:rPr>
                <w:rFonts w:ascii="Gadugi" w:hAnsi="Gadugi"/>
                <w:color w:val="595959" w:themeColor="text1" w:themeTint="A6"/>
                <w:sz w:val="17"/>
                <w:szCs w:val="17"/>
                <w:lang w:val="en-US"/>
              </w:rPr>
            </w:pPr>
          </w:p>
        </w:tc>
      </w:tr>
    </w:tbl>
    <w:p w14:paraId="2808403A" w14:textId="5F94A6F1" w:rsidR="00BE0447" w:rsidRDefault="00BE0447">
      <w:pPr>
        <w:rPr>
          <w:sz w:val="4"/>
          <w:szCs w:val="4"/>
          <w:lang w:val="en-US"/>
        </w:rPr>
      </w:pPr>
    </w:p>
    <w:p w14:paraId="08C1E3DA" w14:textId="56552131" w:rsidR="00BE0447" w:rsidRDefault="00BE0447">
      <w:pPr>
        <w:rPr>
          <w:sz w:val="4"/>
          <w:szCs w:val="4"/>
          <w:lang w:val="en-US"/>
        </w:rPr>
      </w:pPr>
    </w:p>
    <w:p w14:paraId="1AE73815" w14:textId="1828C57B" w:rsidR="003D3906" w:rsidRDefault="003D3906">
      <w:pPr>
        <w:rPr>
          <w:sz w:val="4"/>
          <w:szCs w:val="4"/>
          <w:lang w:val="en-US"/>
        </w:rPr>
      </w:pPr>
    </w:p>
    <w:p w14:paraId="6F2CC5F7" w14:textId="23B37D1C" w:rsidR="00836A7D" w:rsidRDefault="00836A7D">
      <w:pPr>
        <w:rPr>
          <w:sz w:val="4"/>
          <w:szCs w:val="4"/>
          <w:lang w:val="en-US"/>
        </w:rPr>
      </w:pPr>
    </w:p>
    <w:p w14:paraId="37D34FB3" w14:textId="40A5462B" w:rsidR="00836A7D" w:rsidRDefault="00836A7D">
      <w:pPr>
        <w:rPr>
          <w:sz w:val="4"/>
          <w:szCs w:val="4"/>
          <w:lang w:val="en-US"/>
        </w:rPr>
      </w:pPr>
    </w:p>
    <w:p w14:paraId="1F81A5AE" w14:textId="77777777" w:rsidR="00836A7D" w:rsidRDefault="00836A7D">
      <w:pPr>
        <w:rPr>
          <w:sz w:val="4"/>
          <w:szCs w:val="4"/>
          <w:lang w:val="en-US"/>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20"/>
        <w:gridCol w:w="519"/>
        <w:gridCol w:w="5523"/>
      </w:tblGrid>
      <w:tr w:rsidR="00BE0447" w:rsidRPr="00BE0447" w14:paraId="3E55CBC1" w14:textId="77777777" w:rsidTr="00E150F2">
        <w:tc>
          <w:tcPr>
            <w:tcW w:w="9062" w:type="dxa"/>
            <w:gridSpan w:val="3"/>
            <w:vAlign w:val="center"/>
          </w:tcPr>
          <w:p w14:paraId="5519652C" w14:textId="77777777" w:rsidR="00BE0447" w:rsidRPr="00BE0447" w:rsidRDefault="00BE0447" w:rsidP="00E150F2">
            <w:pPr>
              <w:rPr>
                <w:rFonts w:ascii="Gadugi" w:hAnsi="Gadugi"/>
                <w:sz w:val="19"/>
                <w:szCs w:val="19"/>
                <w:lang w:val="en-US"/>
              </w:rPr>
            </w:pPr>
          </w:p>
          <w:p w14:paraId="4A4B1B42" w14:textId="524319F1" w:rsidR="00BE0447" w:rsidRPr="00BE0447" w:rsidRDefault="00BE0447" w:rsidP="0036639E">
            <w:pPr>
              <w:pStyle w:val="Heading1"/>
              <w:numPr>
                <w:ilvl w:val="0"/>
                <w:numId w:val="25"/>
              </w:numPr>
              <w:outlineLvl w:val="0"/>
              <w:rPr>
                <w:lang w:val="en-US"/>
              </w:rPr>
            </w:pPr>
            <w:r w:rsidRPr="00BE0447">
              <w:rPr>
                <w:lang w:val="en-US"/>
              </w:rPr>
              <w:t>Ongoing or achieved reinforcement of capacity activities</w:t>
            </w:r>
          </w:p>
          <w:p w14:paraId="3E6185C6" w14:textId="77777777" w:rsidR="00BE0447" w:rsidRPr="00BE0447" w:rsidRDefault="00BE0447" w:rsidP="00E150F2">
            <w:pPr>
              <w:jc w:val="center"/>
              <w:rPr>
                <w:rFonts w:ascii="Gadugi" w:hAnsi="Gadugi"/>
                <w:b/>
                <w:bCs/>
                <w:sz w:val="19"/>
                <w:szCs w:val="19"/>
                <w:lang w:val="en-US"/>
              </w:rPr>
            </w:pPr>
          </w:p>
        </w:tc>
      </w:tr>
      <w:tr w:rsidR="00BE0447" w:rsidRPr="00BE0447" w14:paraId="729BFD07" w14:textId="77777777" w:rsidTr="00E150F2">
        <w:tc>
          <w:tcPr>
            <w:tcW w:w="9062" w:type="dxa"/>
            <w:gridSpan w:val="3"/>
            <w:tcBorders>
              <w:bottom w:val="single" w:sz="4" w:space="0" w:color="A6A6A6" w:themeColor="background1" w:themeShade="A6"/>
            </w:tcBorders>
            <w:vAlign w:val="center"/>
          </w:tcPr>
          <w:p w14:paraId="7C76883F" w14:textId="77777777" w:rsidR="00BE0447" w:rsidRPr="00BE0447" w:rsidRDefault="00BE0447" w:rsidP="00E150F2">
            <w:pPr>
              <w:pStyle w:val="Heading3"/>
              <w:numPr>
                <w:ilvl w:val="0"/>
                <w:numId w:val="4"/>
              </w:numPr>
              <w:outlineLvl w:val="2"/>
              <w:rPr>
                <w:sz w:val="19"/>
                <w:szCs w:val="19"/>
                <w:lang w:val="en-US"/>
              </w:rPr>
            </w:pPr>
            <w:r w:rsidRPr="00BE0447">
              <w:rPr>
                <w:lang w:val="en-US"/>
              </w:rPr>
              <w:t>Name of the activity:</w:t>
            </w:r>
            <w:r w:rsidRPr="00BE0447">
              <w:rPr>
                <w:sz w:val="19"/>
                <w:szCs w:val="19"/>
                <w:lang w:val="en-US"/>
              </w:rPr>
              <w:t xml:space="preserve"> </w:t>
            </w:r>
          </w:p>
          <w:p w14:paraId="6A55D09F" w14:textId="77777777" w:rsidR="00BE0447" w:rsidRPr="00BE0447" w:rsidRDefault="00BE0447" w:rsidP="00E150F2">
            <w:pPr>
              <w:rPr>
                <w:rFonts w:ascii="Gadugi" w:hAnsi="Gadugi"/>
                <w:sz w:val="19"/>
                <w:szCs w:val="19"/>
                <w:lang w:val="en-US"/>
              </w:rPr>
            </w:pPr>
          </w:p>
          <w:p w14:paraId="793147CA" w14:textId="77777777" w:rsidR="00BE0447" w:rsidRPr="00BE0447" w:rsidRDefault="00BE0447" w:rsidP="00E150F2">
            <w:pPr>
              <w:rPr>
                <w:rFonts w:ascii="Gadugi" w:hAnsi="Gadugi"/>
                <w:sz w:val="19"/>
                <w:szCs w:val="19"/>
                <w:lang w:val="en-US"/>
              </w:rPr>
            </w:pPr>
          </w:p>
        </w:tc>
      </w:tr>
      <w:tr w:rsidR="00BE0447" w:rsidRPr="00BE0447" w14:paraId="6AC21B00" w14:textId="77777777" w:rsidTr="00E150F2">
        <w:trPr>
          <w:trHeight w:val="384"/>
        </w:trPr>
        <w:tc>
          <w:tcPr>
            <w:tcW w:w="9062" w:type="dxa"/>
            <w:gridSpan w:val="3"/>
            <w:tcBorders>
              <w:bottom w:val="dashed" w:sz="4" w:space="0" w:color="A6A6A6" w:themeColor="background1" w:themeShade="A6"/>
            </w:tcBorders>
            <w:shd w:val="clear" w:color="auto" w:fill="auto"/>
            <w:vAlign w:val="center"/>
          </w:tcPr>
          <w:p w14:paraId="6546DE11" w14:textId="77777777" w:rsidR="00BE0447" w:rsidRPr="00BE0447" w:rsidRDefault="00BE0447" w:rsidP="00E150F2">
            <w:pPr>
              <w:pStyle w:val="Heading3"/>
              <w:outlineLvl w:val="2"/>
              <w:rPr>
                <w:lang w:val="en-US"/>
              </w:rPr>
            </w:pPr>
            <w:r w:rsidRPr="00BE0447">
              <w:rPr>
                <w:lang w:val="en-US"/>
              </w:rPr>
              <w:t xml:space="preserve">Geographical scope: </w:t>
            </w:r>
          </w:p>
        </w:tc>
      </w:tr>
      <w:tr w:rsidR="00BE0447" w:rsidRPr="00BE0447" w14:paraId="47D53E2C" w14:textId="77777777" w:rsidTr="00E150F2">
        <w:tc>
          <w:tcPr>
            <w:tcW w:w="3020" w:type="dxa"/>
            <w:tcBorders>
              <w:top w:val="dashed" w:sz="4" w:space="0" w:color="A6A6A6" w:themeColor="background1" w:themeShade="A6"/>
              <w:right w:val="dashed" w:sz="4" w:space="0" w:color="A6A6A6" w:themeColor="background1" w:themeShade="A6"/>
            </w:tcBorders>
            <w:vAlign w:val="center"/>
          </w:tcPr>
          <w:p w14:paraId="3392AD43" w14:textId="42C5C8F8" w:rsidR="00BE0447" w:rsidRPr="00BE0447" w:rsidRDefault="00BE0447" w:rsidP="00E150F2">
            <w:pPr>
              <w:rPr>
                <w:rFonts w:ascii="Gadugi" w:hAnsi="Gadugi"/>
                <w:color w:val="595959" w:themeColor="text1" w:themeTint="A6"/>
                <w:sz w:val="17"/>
                <w:szCs w:val="17"/>
                <w:lang w:val="en-US"/>
              </w:rPr>
            </w:pPr>
            <w:r w:rsidRPr="00BE0447">
              <w:rPr>
                <w:rFonts w:ascii="Gadugi" w:hAnsi="Gadugi"/>
                <w:color w:val="595959" w:themeColor="text1" w:themeTint="A6"/>
                <w:sz w:val="17"/>
                <w:szCs w:val="17"/>
                <w:lang w:val="en-US"/>
              </w:rPr>
              <w:t>Country</w:t>
            </w:r>
            <w:r w:rsidR="003D3906">
              <w:rPr>
                <w:rFonts w:ascii="Gadugi" w:hAnsi="Gadugi"/>
                <w:color w:val="595959" w:themeColor="text1" w:themeTint="A6"/>
                <w:sz w:val="17"/>
                <w:szCs w:val="17"/>
                <w:lang w:val="en-US"/>
              </w:rPr>
              <w:t>/region(s)</w:t>
            </w:r>
            <w:r w:rsidRPr="00BE0447">
              <w:rPr>
                <w:rFonts w:ascii="Gadugi" w:hAnsi="Gadugi"/>
                <w:color w:val="595959" w:themeColor="text1" w:themeTint="A6"/>
                <w:sz w:val="17"/>
                <w:szCs w:val="17"/>
                <w:lang w:val="en-US"/>
              </w:rPr>
              <w:t xml:space="preserve">: </w:t>
            </w:r>
          </w:p>
          <w:p w14:paraId="1D0DAA26" w14:textId="77777777" w:rsidR="00BE0447" w:rsidRPr="00BE0447" w:rsidRDefault="00BE0447" w:rsidP="00E150F2">
            <w:pPr>
              <w:rPr>
                <w:rFonts w:ascii="Gadugi" w:hAnsi="Gadugi"/>
                <w:color w:val="595959" w:themeColor="text1" w:themeTint="A6"/>
                <w:sz w:val="17"/>
                <w:szCs w:val="17"/>
                <w:lang w:val="en-US"/>
              </w:rPr>
            </w:pPr>
          </w:p>
          <w:p w14:paraId="3045403C" w14:textId="77777777" w:rsidR="00BE0447" w:rsidRPr="00BE0447" w:rsidRDefault="00BE0447" w:rsidP="00E150F2">
            <w:pPr>
              <w:rPr>
                <w:rFonts w:ascii="Gadugi" w:hAnsi="Gadugi"/>
                <w:sz w:val="19"/>
                <w:szCs w:val="19"/>
                <w:lang w:val="en-US"/>
              </w:rPr>
            </w:pPr>
          </w:p>
        </w:tc>
        <w:tc>
          <w:tcPr>
            <w:tcW w:w="6042" w:type="dxa"/>
            <w:gridSpan w:val="2"/>
            <w:tcBorders>
              <w:top w:val="dashed" w:sz="4" w:space="0" w:color="A6A6A6" w:themeColor="background1" w:themeShade="A6"/>
              <w:left w:val="dashed" w:sz="4" w:space="0" w:color="A6A6A6" w:themeColor="background1" w:themeShade="A6"/>
            </w:tcBorders>
            <w:vAlign w:val="center"/>
          </w:tcPr>
          <w:p w14:paraId="6BBDFBC3" w14:textId="77777777" w:rsidR="00BE0447" w:rsidRPr="00BE0447" w:rsidRDefault="00BE0447" w:rsidP="00E150F2">
            <w:pPr>
              <w:rPr>
                <w:rFonts w:ascii="Gadugi" w:hAnsi="Gadugi"/>
                <w:color w:val="595959" w:themeColor="text1" w:themeTint="A6"/>
                <w:sz w:val="17"/>
                <w:szCs w:val="17"/>
                <w:lang w:val="en-US"/>
              </w:rPr>
            </w:pPr>
            <w:r w:rsidRPr="00BE0447">
              <w:rPr>
                <w:rFonts w:ascii="Gadugi" w:hAnsi="Gadugi"/>
                <w:color w:val="595959" w:themeColor="text1" w:themeTint="A6"/>
                <w:sz w:val="17"/>
                <w:szCs w:val="17"/>
                <w:lang w:val="en-US"/>
              </w:rPr>
              <w:t xml:space="preserve">City, </w:t>
            </w:r>
            <w:r>
              <w:rPr>
                <w:rFonts w:ascii="Gadugi" w:hAnsi="Gadugi"/>
                <w:color w:val="595959" w:themeColor="text1" w:themeTint="A6"/>
                <w:sz w:val="17"/>
                <w:szCs w:val="17"/>
                <w:lang w:val="en-US"/>
              </w:rPr>
              <w:t>(</w:t>
            </w:r>
            <w:r w:rsidRPr="00BE0447">
              <w:rPr>
                <w:rFonts w:ascii="Gadugi" w:hAnsi="Gadugi"/>
                <w:color w:val="595959" w:themeColor="text1" w:themeTint="A6"/>
                <w:sz w:val="17"/>
                <w:szCs w:val="17"/>
                <w:lang w:val="en-US"/>
              </w:rPr>
              <w:t>number of inhabitants</w:t>
            </w:r>
            <w:r>
              <w:rPr>
                <w:rFonts w:ascii="Gadugi" w:hAnsi="Gadugi"/>
                <w:color w:val="595959" w:themeColor="text1" w:themeTint="A6"/>
                <w:sz w:val="17"/>
                <w:szCs w:val="17"/>
                <w:lang w:val="en-US"/>
              </w:rPr>
              <w:t>, date)</w:t>
            </w:r>
            <w:r w:rsidRPr="00BE0447">
              <w:rPr>
                <w:rFonts w:ascii="Gadugi" w:hAnsi="Gadugi"/>
                <w:color w:val="595959" w:themeColor="text1" w:themeTint="A6"/>
                <w:sz w:val="17"/>
                <w:szCs w:val="17"/>
                <w:lang w:val="en-US"/>
              </w:rPr>
              <w:t>:</w:t>
            </w:r>
          </w:p>
          <w:p w14:paraId="727049FE" w14:textId="77777777" w:rsidR="00BE0447" w:rsidRPr="00BE0447" w:rsidRDefault="00BE0447" w:rsidP="00E150F2">
            <w:pPr>
              <w:rPr>
                <w:rFonts w:ascii="Gadugi" w:hAnsi="Gadugi"/>
                <w:color w:val="595959" w:themeColor="text1" w:themeTint="A6"/>
                <w:sz w:val="17"/>
                <w:szCs w:val="17"/>
                <w:lang w:val="en-US"/>
              </w:rPr>
            </w:pPr>
          </w:p>
          <w:p w14:paraId="58D393AD" w14:textId="77777777" w:rsidR="00BE0447" w:rsidRPr="00BE0447" w:rsidRDefault="00BE0447" w:rsidP="00E150F2">
            <w:pPr>
              <w:rPr>
                <w:rFonts w:ascii="Gadugi" w:hAnsi="Gadugi"/>
                <w:sz w:val="19"/>
                <w:szCs w:val="19"/>
                <w:lang w:val="en-US"/>
              </w:rPr>
            </w:pPr>
          </w:p>
        </w:tc>
      </w:tr>
      <w:tr w:rsidR="00BE0447" w:rsidRPr="00BE0447" w14:paraId="60C6005B" w14:textId="77777777" w:rsidTr="00E150F2">
        <w:tc>
          <w:tcPr>
            <w:tcW w:w="9062" w:type="dxa"/>
            <w:gridSpan w:val="3"/>
            <w:tcBorders>
              <w:bottom w:val="single" w:sz="4" w:space="0" w:color="A6A6A6" w:themeColor="background1" w:themeShade="A6"/>
            </w:tcBorders>
            <w:vAlign w:val="center"/>
          </w:tcPr>
          <w:p w14:paraId="5ABEEE28" w14:textId="222E07B3" w:rsidR="00BE0447" w:rsidRPr="00BE0447" w:rsidRDefault="00BE0447" w:rsidP="00E150F2">
            <w:pPr>
              <w:pStyle w:val="Heading3"/>
              <w:outlineLvl w:val="2"/>
              <w:rPr>
                <w:lang w:val="en-US"/>
              </w:rPr>
            </w:pPr>
            <w:r w:rsidRPr="00BE0447">
              <w:rPr>
                <w:lang w:val="en-US"/>
              </w:rPr>
              <w:t xml:space="preserve">Frequency (recurring activity) or year / </w:t>
            </w:r>
            <w:r w:rsidR="0036639E">
              <w:rPr>
                <w:lang w:val="en-US"/>
              </w:rPr>
              <w:t>P</w:t>
            </w:r>
            <w:r w:rsidRPr="00BE0447">
              <w:rPr>
                <w:lang w:val="en-US"/>
              </w:rPr>
              <w:t>eriod of implementation (one-off activity):</w:t>
            </w:r>
          </w:p>
          <w:p w14:paraId="69C35C01" w14:textId="77777777" w:rsidR="00BE0447" w:rsidRPr="00BE0447" w:rsidRDefault="00BE0447" w:rsidP="00E150F2">
            <w:pPr>
              <w:rPr>
                <w:rFonts w:ascii="Gadugi" w:hAnsi="Gadugi"/>
                <w:color w:val="595959" w:themeColor="text1" w:themeTint="A6"/>
                <w:sz w:val="17"/>
                <w:szCs w:val="17"/>
                <w:lang w:val="en-US"/>
              </w:rPr>
            </w:pPr>
          </w:p>
          <w:p w14:paraId="06AD8CA6" w14:textId="77777777" w:rsidR="00BE0447" w:rsidRPr="00BE0447" w:rsidRDefault="00BE0447" w:rsidP="00E150F2">
            <w:pPr>
              <w:rPr>
                <w:rFonts w:ascii="Gadugi" w:hAnsi="Gadugi"/>
                <w:color w:val="595959" w:themeColor="text1" w:themeTint="A6"/>
                <w:sz w:val="17"/>
                <w:szCs w:val="17"/>
                <w:lang w:val="en-US"/>
              </w:rPr>
            </w:pPr>
          </w:p>
          <w:p w14:paraId="4AF98090" w14:textId="77777777" w:rsidR="00BE0447" w:rsidRPr="00BE0447" w:rsidRDefault="00BE0447" w:rsidP="00E150F2">
            <w:pPr>
              <w:rPr>
                <w:rFonts w:ascii="Gadugi" w:hAnsi="Gadugi"/>
                <w:color w:val="595959" w:themeColor="text1" w:themeTint="A6"/>
                <w:sz w:val="17"/>
                <w:szCs w:val="17"/>
                <w:lang w:val="en-US"/>
              </w:rPr>
            </w:pPr>
          </w:p>
        </w:tc>
      </w:tr>
      <w:tr w:rsidR="00BE0447" w:rsidRPr="00BE0447" w14:paraId="10FED7EE" w14:textId="77777777" w:rsidTr="00E150F2">
        <w:trPr>
          <w:trHeight w:val="342"/>
        </w:trPr>
        <w:tc>
          <w:tcPr>
            <w:tcW w:w="9062" w:type="dxa"/>
            <w:gridSpan w:val="3"/>
            <w:tcBorders>
              <w:bottom w:val="dashed" w:sz="4" w:space="0" w:color="A6A6A6" w:themeColor="background1" w:themeShade="A6"/>
            </w:tcBorders>
            <w:vAlign w:val="center"/>
          </w:tcPr>
          <w:p w14:paraId="2708A06A" w14:textId="150AA143" w:rsidR="00BE0447" w:rsidRPr="00BE0447" w:rsidRDefault="00BE0447" w:rsidP="00E150F2">
            <w:pPr>
              <w:pStyle w:val="Heading3"/>
              <w:outlineLvl w:val="2"/>
              <w:rPr>
                <w:lang w:val="en-US"/>
              </w:rPr>
            </w:pPr>
            <w:r w:rsidRPr="00BE0447">
              <w:rPr>
                <w:lang w:val="en-US"/>
              </w:rPr>
              <w:t>Participants / beneficiaries</w:t>
            </w:r>
            <w:r w:rsidR="0036639E">
              <w:rPr>
                <w:lang w:val="en-US"/>
              </w:rPr>
              <w:t xml:space="preserve"> of capacity reinforcement activities</w:t>
            </w:r>
            <w:r w:rsidRPr="00BE0447">
              <w:rPr>
                <w:lang w:val="en-US"/>
              </w:rPr>
              <w:t xml:space="preserve">: </w:t>
            </w:r>
          </w:p>
        </w:tc>
      </w:tr>
      <w:tr w:rsidR="00BE0447" w:rsidRPr="00BE0447" w14:paraId="62E7AE87" w14:textId="77777777" w:rsidTr="00E150F2">
        <w:tc>
          <w:tcPr>
            <w:tcW w:w="3539" w:type="dxa"/>
            <w:gridSpan w:val="2"/>
            <w:tcBorders>
              <w:top w:val="dashed" w:sz="4" w:space="0" w:color="A6A6A6" w:themeColor="background1" w:themeShade="A6"/>
              <w:bottom w:val="dashed" w:sz="4" w:space="0" w:color="A6A6A6" w:themeColor="background1" w:themeShade="A6"/>
              <w:right w:val="dashed" w:sz="4" w:space="0" w:color="A6A6A6" w:themeColor="background1" w:themeShade="A6"/>
            </w:tcBorders>
            <w:vAlign w:val="center"/>
          </w:tcPr>
          <w:p w14:paraId="1BAE7BA3" w14:textId="77777777" w:rsidR="00BE0447" w:rsidRPr="00BE0447" w:rsidRDefault="00BE0447" w:rsidP="00E150F2">
            <w:pPr>
              <w:jc w:val="both"/>
              <w:rPr>
                <w:rFonts w:ascii="Gadugi" w:hAnsi="Gadugi"/>
                <w:color w:val="595959" w:themeColor="text1" w:themeTint="A6"/>
                <w:sz w:val="17"/>
                <w:szCs w:val="17"/>
                <w:lang w:val="en-US"/>
              </w:rPr>
            </w:pPr>
            <w:r w:rsidRPr="00BE0447">
              <w:rPr>
                <w:rFonts w:ascii="Gadugi" w:hAnsi="Gadugi"/>
                <w:color w:val="595959" w:themeColor="text1" w:themeTint="A6"/>
                <w:sz w:val="17"/>
                <w:szCs w:val="17"/>
                <w:lang w:val="en-US"/>
              </w:rPr>
              <w:t xml:space="preserve">Number of participants / beneficiaries: </w:t>
            </w:r>
          </w:p>
          <w:p w14:paraId="0FC9DC35" w14:textId="77777777" w:rsidR="00BE0447" w:rsidRPr="00BE0447" w:rsidRDefault="00BE0447" w:rsidP="00E150F2">
            <w:pPr>
              <w:jc w:val="both"/>
              <w:rPr>
                <w:rFonts w:ascii="Gadugi" w:hAnsi="Gadugi"/>
                <w:color w:val="595959" w:themeColor="text1" w:themeTint="A6"/>
                <w:sz w:val="17"/>
                <w:szCs w:val="17"/>
                <w:lang w:val="en-US"/>
              </w:rPr>
            </w:pPr>
          </w:p>
          <w:p w14:paraId="4E119560" w14:textId="77777777" w:rsidR="00BE0447" w:rsidRPr="00BE0447" w:rsidRDefault="00BE0447" w:rsidP="00E150F2">
            <w:pPr>
              <w:jc w:val="both"/>
              <w:rPr>
                <w:rFonts w:ascii="Gadugi" w:hAnsi="Gadugi"/>
                <w:color w:val="595959" w:themeColor="text1" w:themeTint="A6"/>
                <w:sz w:val="17"/>
                <w:szCs w:val="17"/>
                <w:lang w:val="en-US"/>
              </w:rPr>
            </w:pPr>
          </w:p>
          <w:p w14:paraId="139C5F97" w14:textId="77777777" w:rsidR="00BE0447" w:rsidRPr="00BE0447" w:rsidRDefault="00BE0447" w:rsidP="00E150F2">
            <w:pPr>
              <w:jc w:val="both"/>
              <w:rPr>
                <w:rFonts w:ascii="Gadugi" w:hAnsi="Gadugi"/>
                <w:color w:val="595959" w:themeColor="text1" w:themeTint="A6"/>
                <w:sz w:val="17"/>
                <w:szCs w:val="17"/>
                <w:lang w:val="en-US"/>
              </w:rPr>
            </w:pPr>
          </w:p>
          <w:p w14:paraId="710BE3EB" w14:textId="77777777" w:rsidR="00BE0447" w:rsidRPr="00BE0447" w:rsidRDefault="00BE0447" w:rsidP="00E150F2">
            <w:pPr>
              <w:jc w:val="both"/>
              <w:rPr>
                <w:rFonts w:ascii="Gadugi" w:hAnsi="Gadugi"/>
                <w:color w:val="595959" w:themeColor="text1" w:themeTint="A6"/>
                <w:sz w:val="17"/>
                <w:szCs w:val="17"/>
                <w:lang w:val="en-US"/>
              </w:rPr>
            </w:pPr>
          </w:p>
          <w:p w14:paraId="703393D2" w14:textId="77777777" w:rsidR="00BE0447" w:rsidRPr="00BE0447" w:rsidRDefault="00BE0447" w:rsidP="00E150F2">
            <w:pPr>
              <w:jc w:val="both"/>
              <w:rPr>
                <w:rFonts w:ascii="Gadugi" w:hAnsi="Gadugi"/>
                <w:color w:val="595959" w:themeColor="text1" w:themeTint="A6"/>
                <w:sz w:val="17"/>
                <w:szCs w:val="17"/>
                <w:lang w:val="en-US"/>
              </w:rPr>
            </w:pPr>
          </w:p>
          <w:p w14:paraId="05BADD66" w14:textId="77777777" w:rsidR="00BE0447" w:rsidRPr="00BE0447" w:rsidRDefault="00BE0447" w:rsidP="00E150F2">
            <w:pPr>
              <w:jc w:val="both"/>
              <w:rPr>
                <w:rFonts w:ascii="Gadugi" w:hAnsi="Gadugi"/>
                <w:color w:val="595959" w:themeColor="text1" w:themeTint="A6"/>
                <w:sz w:val="17"/>
                <w:szCs w:val="17"/>
                <w:lang w:val="en-US"/>
              </w:rPr>
            </w:pPr>
          </w:p>
          <w:p w14:paraId="6CCC3A24" w14:textId="77777777" w:rsidR="00BE0447" w:rsidRPr="00BE0447" w:rsidRDefault="00BE0447" w:rsidP="00E150F2">
            <w:pPr>
              <w:jc w:val="both"/>
              <w:rPr>
                <w:rFonts w:ascii="Gadugi" w:hAnsi="Gadugi"/>
                <w:color w:val="595959" w:themeColor="text1" w:themeTint="A6"/>
                <w:sz w:val="17"/>
                <w:szCs w:val="17"/>
                <w:lang w:val="en-US"/>
              </w:rPr>
            </w:pPr>
          </w:p>
          <w:p w14:paraId="71DF57BC" w14:textId="77777777" w:rsidR="00BE0447" w:rsidRPr="00BE0447" w:rsidRDefault="00BE0447" w:rsidP="00E150F2">
            <w:pPr>
              <w:jc w:val="both"/>
              <w:rPr>
                <w:rFonts w:ascii="Gadugi" w:hAnsi="Gadugi"/>
                <w:color w:val="595959" w:themeColor="text1" w:themeTint="A6"/>
                <w:sz w:val="17"/>
                <w:szCs w:val="17"/>
                <w:lang w:val="en-US"/>
              </w:rPr>
            </w:pPr>
          </w:p>
        </w:tc>
        <w:tc>
          <w:tcPr>
            <w:tcW w:w="5523" w:type="dxa"/>
            <w:tcBorders>
              <w:top w:val="dashed" w:sz="4" w:space="0" w:color="A6A6A6" w:themeColor="background1" w:themeShade="A6"/>
              <w:left w:val="dashed" w:sz="4" w:space="0" w:color="A6A6A6" w:themeColor="background1" w:themeShade="A6"/>
              <w:bottom w:val="dashed" w:sz="4" w:space="0" w:color="A6A6A6" w:themeColor="background1" w:themeShade="A6"/>
            </w:tcBorders>
            <w:vAlign w:val="center"/>
          </w:tcPr>
          <w:p w14:paraId="2035AD6D" w14:textId="77777777" w:rsidR="00BE0447" w:rsidRPr="00BE0447" w:rsidRDefault="00BE0447" w:rsidP="00E150F2">
            <w:pPr>
              <w:jc w:val="both"/>
              <w:rPr>
                <w:rFonts w:ascii="Gadugi" w:hAnsi="Gadugi"/>
                <w:color w:val="595959" w:themeColor="text1" w:themeTint="A6"/>
                <w:sz w:val="17"/>
                <w:szCs w:val="17"/>
                <w:lang w:val="en-US"/>
              </w:rPr>
            </w:pPr>
            <w:r w:rsidRPr="00BE0447">
              <w:rPr>
                <w:rFonts w:ascii="Gadugi" w:hAnsi="Gadugi"/>
                <w:color w:val="595959" w:themeColor="text1" w:themeTint="A6"/>
                <w:sz w:val="17"/>
                <w:szCs w:val="17"/>
                <w:lang w:val="en-US"/>
              </w:rPr>
              <w:t>Typology of participants / beneficiaries:</w:t>
            </w:r>
          </w:p>
          <w:p w14:paraId="464AF841" w14:textId="77777777" w:rsidR="00BE0447" w:rsidRPr="00BE0447" w:rsidRDefault="00BE0447" w:rsidP="00E150F2">
            <w:pPr>
              <w:jc w:val="both"/>
              <w:rPr>
                <w:rFonts w:ascii="Gadugi" w:hAnsi="Gadugi"/>
                <w:color w:val="595959" w:themeColor="text1" w:themeTint="A6"/>
                <w:sz w:val="17"/>
                <w:szCs w:val="17"/>
                <w:lang w:val="en-US"/>
              </w:rPr>
            </w:pPr>
          </w:p>
          <w:p w14:paraId="45229E4B" w14:textId="77777777" w:rsidR="00BE0447" w:rsidRPr="00BE0447" w:rsidRDefault="00BE0447" w:rsidP="00E150F2">
            <w:pPr>
              <w:pStyle w:val="ListParagraph"/>
              <w:numPr>
                <w:ilvl w:val="0"/>
                <w:numId w:val="7"/>
              </w:numPr>
              <w:rPr>
                <w:rFonts w:ascii="Gadugi" w:hAnsi="Gadugi"/>
                <w:sz w:val="16"/>
                <w:szCs w:val="16"/>
                <w:lang w:val="en-US"/>
              </w:rPr>
            </w:pPr>
            <w:r w:rsidRPr="00BE0447">
              <w:rPr>
                <w:rFonts w:ascii="Gadugi" w:hAnsi="Gadugi"/>
                <w:sz w:val="16"/>
                <w:szCs w:val="16"/>
                <w:lang w:val="en-US"/>
              </w:rPr>
              <w:t>State;</w:t>
            </w:r>
          </w:p>
          <w:p w14:paraId="5C1F846D" w14:textId="77777777" w:rsidR="00BE0447" w:rsidRPr="00BE0447" w:rsidRDefault="00BE0447" w:rsidP="00E150F2">
            <w:pPr>
              <w:pStyle w:val="ListParagraph"/>
              <w:numPr>
                <w:ilvl w:val="0"/>
                <w:numId w:val="7"/>
              </w:numPr>
              <w:rPr>
                <w:rFonts w:ascii="Gadugi" w:hAnsi="Gadugi"/>
                <w:sz w:val="16"/>
                <w:szCs w:val="16"/>
                <w:lang w:val="en-US"/>
              </w:rPr>
            </w:pPr>
            <w:r w:rsidRPr="00BE0447">
              <w:rPr>
                <w:rFonts w:ascii="Gadugi" w:hAnsi="Gadugi"/>
                <w:sz w:val="16"/>
                <w:szCs w:val="16"/>
                <w:lang w:val="en-US"/>
              </w:rPr>
              <w:t>Regional or local authorities;</w:t>
            </w:r>
          </w:p>
          <w:p w14:paraId="402839FE" w14:textId="77777777" w:rsidR="00BE0447" w:rsidRPr="00BE0447" w:rsidRDefault="00BE0447" w:rsidP="00E150F2">
            <w:pPr>
              <w:pStyle w:val="ListParagraph"/>
              <w:numPr>
                <w:ilvl w:val="0"/>
                <w:numId w:val="7"/>
              </w:numPr>
              <w:rPr>
                <w:rFonts w:ascii="Gadugi" w:hAnsi="Gadugi"/>
                <w:sz w:val="16"/>
                <w:szCs w:val="16"/>
                <w:lang w:val="en-US"/>
              </w:rPr>
            </w:pPr>
            <w:r w:rsidRPr="00BE0447">
              <w:rPr>
                <w:rFonts w:ascii="Gadugi" w:hAnsi="Gadugi"/>
                <w:sz w:val="16"/>
                <w:szCs w:val="16"/>
                <w:lang w:val="en-US"/>
              </w:rPr>
              <w:t>Universities / scientists;</w:t>
            </w:r>
          </w:p>
          <w:p w14:paraId="62458A6E" w14:textId="77777777" w:rsidR="00BE0447" w:rsidRPr="00BE0447" w:rsidRDefault="00BE0447" w:rsidP="00E150F2">
            <w:pPr>
              <w:pStyle w:val="ListParagraph"/>
              <w:numPr>
                <w:ilvl w:val="0"/>
                <w:numId w:val="7"/>
              </w:numPr>
              <w:rPr>
                <w:rFonts w:ascii="Gadugi" w:hAnsi="Gadugi"/>
                <w:sz w:val="16"/>
                <w:szCs w:val="16"/>
                <w:lang w:val="en-US"/>
              </w:rPr>
            </w:pPr>
            <w:r w:rsidRPr="00BE0447">
              <w:rPr>
                <w:rFonts w:ascii="Gadugi" w:hAnsi="Gadugi"/>
                <w:sz w:val="16"/>
                <w:szCs w:val="16"/>
                <w:lang w:val="en-US"/>
              </w:rPr>
              <w:t>Civil society;</w:t>
            </w:r>
          </w:p>
          <w:p w14:paraId="20DC90E7" w14:textId="77777777" w:rsidR="00BE0447" w:rsidRPr="00BE0447" w:rsidRDefault="00BE0447" w:rsidP="00E150F2">
            <w:pPr>
              <w:pStyle w:val="ListParagraph"/>
              <w:numPr>
                <w:ilvl w:val="0"/>
                <w:numId w:val="7"/>
              </w:numPr>
              <w:rPr>
                <w:rFonts w:ascii="Gadugi" w:hAnsi="Gadugi"/>
                <w:sz w:val="16"/>
                <w:szCs w:val="16"/>
                <w:lang w:val="en-US"/>
              </w:rPr>
            </w:pPr>
            <w:r w:rsidRPr="00BE0447">
              <w:rPr>
                <w:rFonts w:ascii="Gadugi" w:hAnsi="Gadugi"/>
                <w:sz w:val="16"/>
                <w:szCs w:val="16"/>
                <w:lang w:val="en-US"/>
              </w:rPr>
              <w:t>Economic stakeholders;</w:t>
            </w:r>
          </w:p>
          <w:p w14:paraId="48AFB9D2" w14:textId="77777777" w:rsidR="00BE0447" w:rsidRPr="00BE0447" w:rsidRDefault="00BE0447" w:rsidP="00E150F2">
            <w:pPr>
              <w:pStyle w:val="ListParagraph"/>
              <w:numPr>
                <w:ilvl w:val="0"/>
                <w:numId w:val="7"/>
              </w:numPr>
              <w:rPr>
                <w:rFonts w:ascii="Gadugi" w:hAnsi="Gadugi"/>
                <w:sz w:val="16"/>
                <w:szCs w:val="16"/>
                <w:lang w:val="en-US"/>
              </w:rPr>
            </w:pPr>
            <w:r w:rsidRPr="00BE0447">
              <w:rPr>
                <w:rFonts w:ascii="Gadugi" w:hAnsi="Gadugi"/>
                <w:sz w:val="16"/>
                <w:szCs w:val="16"/>
                <w:lang w:val="en-US"/>
              </w:rPr>
              <w:t xml:space="preserve">Others: </w:t>
            </w:r>
          </w:p>
          <w:p w14:paraId="18788735" w14:textId="77777777" w:rsidR="00BE0447" w:rsidRPr="00BE0447" w:rsidRDefault="00BE0447" w:rsidP="00E150F2">
            <w:pPr>
              <w:jc w:val="both"/>
              <w:rPr>
                <w:rFonts w:ascii="Gadugi" w:hAnsi="Gadugi"/>
                <w:color w:val="595959" w:themeColor="text1" w:themeTint="A6"/>
                <w:sz w:val="17"/>
                <w:szCs w:val="17"/>
                <w:lang w:val="en-US"/>
              </w:rPr>
            </w:pPr>
          </w:p>
        </w:tc>
      </w:tr>
      <w:tr w:rsidR="00BE0447" w:rsidRPr="00BE0447" w14:paraId="0A046D56" w14:textId="77777777" w:rsidTr="00E150F2">
        <w:tc>
          <w:tcPr>
            <w:tcW w:w="9062" w:type="dxa"/>
            <w:gridSpan w:val="3"/>
            <w:tcBorders>
              <w:top w:val="dashed" w:sz="4" w:space="0" w:color="A6A6A6" w:themeColor="background1" w:themeShade="A6"/>
            </w:tcBorders>
            <w:vAlign w:val="center"/>
          </w:tcPr>
          <w:p w14:paraId="6D1F6CAC" w14:textId="0952F1EC" w:rsidR="00BE0447" w:rsidRPr="00BE0447" w:rsidRDefault="00BE0447" w:rsidP="00E150F2">
            <w:pPr>
              <w:jc w:val="both"/>
              <w:rPr>
                <w:rFonts w:ascii="Gadugi" w:hAnsi="Gadugi"/>
                <w:color w:val="595959" w:themeColor="text1" w:themeTint="A6"/>
                <w:sz w:val="17"/>
                <w:szCs w:val="17"/>
                <w:lang w:val="en-US"/>
              </w:rPr>
            </w:pPr>
            <w:r w:rsidRPr="00BE0447">
              <w:rPr>
                <w:rFonts w:ascii="Gadugi" w:hAnsi="Gadugi"/>
                <w:color w:val="595959" w:themeColor="text1" w:themeTint="A6"/>
                <w:sz w:val="17"/>
                <w:szCs w:val="17"/>
                <w:lang w:val="en-US"/>
              </w:rPr>
              <w:t xml:space="preserve">Geographical origins of participants / beneficiaries: </w:t>
            </w:r>
          </w:p>
          <w:p w14:paraId="6998F772" w14:textId="77777777" w:rsidR="00BE0447" w:rsidRPr="00BE0447" w:rsidRDefault="00BE0447" w:rsidP="00E150F2">
            <w:pPr>
              <w:jc w:val="both"/>
              <w:rPr>
                <w:rFonts w:ascii="Gadugi" w:hAnsi="Gadugi"/>
                <w:color w:val="595959" w:themeColor="text1" w:themeTint="A6"/>
                <w:sz w:val="17"/>
                <w:szCs w:val="17"/>
                <w:lang w:val="en-US"/>
              </w:rPr>
            </w:pPr>
          </w:p>
          <w:p w14:paraId="2C59BF16" w14:textId="77777777" w:rsidR="00BE0447" w:rsidRPr="00BE0447" w:rsidRDefault="00BE0447" w:rsidP="00E150F2">
            <w:pPr>
              <w:jc w:val="both"/>
              <w:rPr>
                <w:rFonts w:ascii="Gadugi" w:hAnsi="Gadugi"/>
                <w:color w:val="595959" w:themeColor="text1" w:themeTint="A6"/>
                <w:sz w:val="17"/>
                <w:szCs w:val="17"/>
                <w:lang w:val="en-US"/>
              </w:rPr>
            </w:pPr>
          </w:p>
        </w:tc>
      </w:tr>
      <w:tr w:rsidR="00BE0447" w:rsidRPr="00BE0447" w14:paraId="2B7A9F24" w14:textId="77777777" w:rsidTr="00E150F2">
        <w:trPr>
          <w:trHeight w:val="2316"/>
        </w:trPr>
        <w:tc>
          <w:tcPr>
            <w:tcW w:w="9062" w:type="dxa"/>
            <w:gridSpan w:val="3"/>
            <w:vAlign w:val="center"/>
          </w:tcPr>
          <w:p w14:paraId="66E33483" w14:textId="77777777" w:rsidR="00BE0447" w:rsidRPr="00BE0447" w:rsidRDefault="00BE0447" w:rsidP="00E150F2">
            <w:pPr>
              <w:pStyle w:val="Heading3"/>
              <w:outlineLvl w:val="2"/>
              <w:rPr>
                <w:lang w:val="en-US"/>
              </w:rPr>
            </w:pPr>
            <w:r w:rsidRPr="00BE0447">
              <w:rPr>
                <w:lang w:val="en-US"/>
              </w:rPr>
              <w:t xml:space="preserve">Brief description of the research project </w:t>
            </w:r>
            <w:r w:rsidRPr="00BE0447">
              <w:rPr>
                <w:i/>
                <w:iCs/>
                <w:lang w:val="en-US"/>
              </w:rPr>
              <w:t>(1 500 characters including spaces)</w:t>
            </w:r>
            <w:r w:rsidRPr="00BE0447">
              <w:rPr>
                <w:lang w:val="en-US"/>
              </w:rPr>
              <w:t>:</w:t>
            </w:r>
          </w:p>
          <w:p w14:paraId="35626F3D" w14:textId="77777777" w:rsidR="00BE0447" w:rsidRPr="00BE0447" w:rsidRDefault="00BE0447" w:rsidP="00E150F2">
            <w:pPr>
              <w:rPr>
                <w:rFonts w:ascii="Gadugi" w:hAnsi="Gadugi"/>
                <w:sz w:val="19"/>
                <w:szCs w:val="19"/>
                <w:lang w:val="en-US"/>
              </w:rPr>
            </w:pPr>
          </w:p>
          <w:p w14:paraId="1C525559" w14:textId="77777777" w:rsidR="00BE0447" w:rsidRPr="00BE0447" w:rsidRDefault="00BE0447" w:rsidP="00E150F2">
            <w:pPr>
              <w:rPr>
                <w:rFonts w:ascii="Gadugi" w:hAnsi="Gadugi"/>
                <w:sz w:val="19"/>
                <w:szCs w:val="19"/>
                <w:lang w:val="en-US"/>
              </w:rPr>
            </w:pPr>
          </w:p>
          <w:p w14:paraId="1DA0F72C" w14:textId="77777777" w:rsidR="00BE0447" w:rsidRPr="00BE0447" w:rsidRDefault="00BE0447" w:rsidP="00E150F2">
            <w:pPr>
              <w:rPr>
                <w:rFonts w:ascii="Gadugi" w:hAnsi="Gadugi"/>
                <w:sz w:val="19"/>
                <w:szCs w:val="19"/>
                <w:lang w:val="en-US"/>
              </w:rPr>
            </w:pPr>
          </w:p>
          <w:p w14:paraId="43372388" w14:textId="77777777" w:rsidR="00BE0447" w:rsidRPr="00BE0447" w:rsidRDefault="00BE0447" w:rsidP="00E150F2">
            <w:pPr>
              <w:rPr>
                <w:rFonts w:ascii="Gadugi" w:hAnsi="Gadugi"/>
                <w:sz w:val="19"/>
                <w:szCs w:val="19"/>
                <w:lang w:val="en-US"/>
              </w:rPr>
            </w:pPr>
          </w:p>
          <w:p w14:paraId="355AFC5D" w14:textId="77777777" w:rsidR="00BE0447" w:rsidRPr="00BE0447" w:rsidRDefault="00BE0447" w:rsidP="00E150F2">
            <w:pPr>
              <w:rPr>
                <w:rFonts w:ascii="Gadugi" w:hAnsi="Gadugi"/>
                <w:sz w:val="19"/>
                <w:szCs w:val="19"/>
                <w:lang w:val="en-US"/>
              </w:rPr>
            </w:pPr>
          </w:p>
          <w:p w14:paraId="7E903B19" w14:textId="77777777" w:rsidR="00BE0447" w:rsidRPr="00BE0447" w:rsidRDefault="00BE0447" w:rsidP="00E150F2">
            <w:pPr>
              <w:rPr>
                <w:rFonts w:ascii="Gadugi" w:hAnsi="Gadugi"/>
                <w:sz w:val="19"/>
                <w:szCs w:val="19"/>
                <w:lang w:val="en-US"/>
              </w:rPr>
            </w:pPr>
          </w:p>
          <w:p w14:paraId="7E381A93" w14:textId="77777777" w:rsidR="00BE0447" w:rsidRPr="00BE0447" w:rsidRDefault="00BE0447" w:rsidP="00E150F2">
            <w:pPr>
              <w:rPr>
                <w:rFonts w:ascii="Gadugi" w:hAnsi="Gadugi"/>
                <w:sz w:val="19"/>
                <w:szCs w:val="19"/>
                <w:lang w:val="en-US"/>
              </w:rPr>
            </w:pPr>
          </w:p>
          <w:p w14:paraId="49607A34" w14:textId="77777777" w:rsidR="00BE0447" w:rsidRPr="00BE0447" w:rsidRDefault="00BE0447" w:rsidP="00E150F2">
            <w:pPr>
              <w:rPr>
                <w:rFonts w:ascii="Gadugi" w:hAnsi="Gadugi"/>
                <w:sz w:val="19"/>
                <w:szCs w:val="19"/>
                <w:lang w:val="en-US"/>
              </w:rPr>
            </w:pPr>
          </w:p>
          <w:p w14:paraId="153D0006" w14:textId="77777777" w:rsidR="00BE0447" w:rsidRPr="00BE0447" w:rsidRDefault="00BE0447" w:rsidP="00E150F2">
            <w:pPr>
              <w:rPr>
                <w:rFonts w:ascii="Gadugi" w:hAnsi="Gadugi"/>
                <w:sz w:val="19"/>
                <w:szCs w:val="19"/>
                <w:lang w:val="en-US"/>
              </w:rPr>
            </w:pPr>
          </w:p>
          <w:p w14:paraId="6036A591" w14:textId="77777777" w:rsidR="00BE0447" w:rsidRPr="00BE0447" w:rsidRDefault="00BE0447" w:rsidP="00E150F2">
            <w:pPr>
              <w:rPr>
                <w:rFonts w:ascii="Gadugi" w:hAnsi="Gadugi"/>
                <w:sz w:val="19"/>
                <w:szCs w:val="19"/>
                <w:lang w:val="en-US"/>
              </w:rPr>
            </w:pPr>
          </w:p>
        </w:tc>
      </w:tr>
      <w:tr w:rsidR="00BE0447" w:rsidRPr="00BE0447" w14:paraId="4F1EDABE" w14:textId="77777777" w:rsidTr="00E150F2">
        <w:tc>
          <w:tcPr>
            <w:tcW w:w="9062" w:type="dxa"/>
            <w:gridSpan w:val="3"/>
            <w:vAlign w:val="center"/>
          </w:tcPr>
          <w:p w14:paraId="1A37FE66" w14:textId="469D44B9" w:rsidR="00BE0447" w:rsidRPr="00BE0447" w:rsidRDefault="00BE0447" w:rsidP="00E150F2">
            <w:pPr>
              <w:pStyle w:val="Heading3"/>
              <w:outlineLvl w:val="2"/>
              <w:rPr>
                <w:lang w:val="en-US"/>
              </w:rPr>
            </w:pPr>
            <w:r w:rsidRPr="00BE0447">
              <w:rPr>
                <w:lang w:val="en-US"/>
              </w:rPr>
              <w:t>Leading organi</w:t>
            </w:r>
            <w:r w:rsidR="0036639E">
              <w:rPr>
                <w:lang w:val="en-US"/>
              </w:rPr>
              <w:t>z</w:t>
            </w:r>
            <w:r w:rsidRPr="00BE0447">
              <w:rPr>
                <w:lang w:val="en-US"/>
              </w:rPr>
              <w:t>ation and contact details:</w:t>
            </w:r>
          </w:p>
          <w:p w14:paraId="71274C1E" w14:textId="77777777" w:rsidR="00BE0447" w:rsidRPr="00BE0447" w:rsidRDefault="00BE0447" w:rsidP="00E150F2">
            <w:pPr>
              <w:rPr>
                <w:rFonts w:ascii="Gadugi" w:hAnsi="Gadugi"/>
                <w:color w:val="595959" w:themeColor="text1" w:themeTint="A6"/>
                <w:sz w:val="17"/>
                <w:szCs w:val="17"/>
                <w:lang w:val="en-US"/>
              </w:rPr>
            </w:pPr>
          </w:p>
          <w:p w14:paraId="0BA01C87" w14:textId="77777777" w:rsidR="00BE0447" w:rsidRPr="00BE0447" w:rsidRDefault="00BE0447" w:rsidP="00E150F2">
            <w:pPr>
              <w:rPr>
                <w:rFonts w:ascii="Gadugi" w:hAnsi="Gadugi"/>
                <w:color w:val="595959" w:themeColor="text1" w:themeTint="A6"/>
                <w:sz w:val="17"/>
                <w:szCs w:val="17"/>
                <w:lang w:val="en-US"/>
              </w:rPr>
            </w:pPr>
          </w:p>
          <w:p w14:paraId="187323D0" w14:textId="77777777" w:rsidR="00BE0447" w:rsidRPr="00BE0447" w:rsidRDefault="00BE0447" w:rsidP="00E150F2">
            <w:pPr>
              <w:rPr>
                <w:rFonts w:ascii="Gadugi" w:hAnsi="Gadugi"/>
                <w:color w:val="595959" w:themeColor="text1" w:themeTint="A6"/>
                <w:sz w:val="17"/>
                <w:szCs w:val="17"/>
                <w:lang w:val="en-US"/>
              </w:rPr>
            </w:pPr>
          </w:p>
          <w:p w14:paraId="1431A1F4" w14:textId="77777777" w:rsidR="00BE0447" w:rsidRPr="00BE0447" w:rsidRDefault="00BE0447" w:rsidP="00E150F2">
            <w:pPr>
              <w:rPr>
                <w:rFonts w:ascii="Gadugi" w:hAnsi="Gadugi"/>
                <w:color w:val="595959" w:themeColor="text1" w:themeTint="A6"/>
                <w:sz w:val="17"/>
                <w:szCs w:val="17"/>
                <w:lang w:val="en-US"/>
              </w:rPr>
            </w:pPr>
          </w:p>
        </w:tc>
      </w:tr>
      <w:tr w:rsidR="00BE0447" w:rsidRPr="00BE0447" w14:paraId="75C5A241" w14:textId="77777777" w:rsidTr="00E150F2">
        <w:tc>
          <w:tcPr>
            <w:tcW w:w="9062" w:type="dxa"/>
            <w:gridSpan w:val="3"/>
            <w:vAlign w:val="center"/>
          </w:tcPr>
          <w:p w14:paraId="6DBA8157" w14:textId="77777777" w:rsidR="00BE0447" w:rsidRPr="00BE0447" w:rsidRDefault="00BE0447" w:rsidP="00E150F2">
            <w:pPr>
              <w:pStyle w:val="Heading3"/>
              <w:outlineLvl w:val="2"/>
              <w:rPr>
                <w:lang w:val="en-US"/>
              </w:rPr>
            </w:pPr>
            <w:r w:rsidRPr="00BE0447">
              <w:rPr>
                <w:lang w:val="en-US"/>
              </w:rPr>
              <w:t>Main institutional and financial partners:</w:t>
            </w:r>
          </w:p>
          <w:p w14:paraId="2700CA0A" w14:textId="77777777" w:rsidR="00BE0447" w:rsidRPr="00BE0447" w:rsidRDefault="00BE0447" w:rsidP="00E150F2">
            <w:pPr>
              <w:rPr>
                <w:rFonts w:ascii="Gadugi" w:hAnsi="Gadugi"/>
                <w:color w:val="595959" w:themeColor="text1" w:themeTint="A6"/>
                <w:sz w:val="17"/>
                <w:szCs w:val="17"/>
                <w:lang w:val="en-US"/>
              </w:rPr>
            </w:pPr>
          </w:p>
          <w:p w14:paraId="6453969B" w14:textId="77777777" w:rsidR="00BE0447" w:rsidRPr="00BE0447" w:rsidRDefault="00BE0447" w:rsidP="00E150F2">
            <w:pPr>
              <w:rPr>
                <w:rFonts w:ascii="Gadugi" w:hAnsi="Gadugi"/>
                <w:color w:val="595959" w:themeColor="text1" w:themeTint="A6"/>
                <w:sz w:val="17"/>
                <w:szCs w:val="17"/>
                <w:lang w:val="en-US"/>
              </w:rPr>
            </w:pPr>
          </w:p>
        </w:tc>
      </w:tr>
      <w:tr w:rsidR="00BE0447" w:rsidRPr="00BE0447" w14:paraId="1037CD37" w14:textId="77777777" w:rsidTr="00E150F2">
        <w:tc>
          <w:tcPr>
            <w:tcW w:w="9062" w:type="dxa"/>
            <w:gridSpan w:val="3"/>
            <w:vAlign w:val="center"/>
          </w:tcPr>
          <w:p w14:paraId="39EE91AC" w14:textId="6244FD2C" w:rsidR="00BE0447" w:rsidRPr="00BE0447" w:rsidRDefault="00BE0447" w:rsidP="00E150F2">
            <w:pPr>
              <w:pStyle w:val="Heading3"/>
              <w:outlineLvl w:val="2"/>
              <w:rPr>
                <w:lang w:val="en-US"/>
              </w:rPr>
            </w:pPr>
            <w:r w:rsidRPr="00BE0447">
              <w:rPr>
                <w:lang w:val="en-US"/>
              </w:rPr>
              <w:t xml:space="preserve">Website / </w:t>
            </w:r>
            <w:r w:rsidR="00660B73">
              <w:rPr>
                <w:lang w:val="en-US"/>
              </w:rPr>
              <w:t>r</w:t>
            </w:r>
            <w:r w:rsidRPr="00BE0447">
              <w:rPr>
                <w:lang w:val="en-US"/>
              </w:rPr>
              <w:t>eferences of the document:</w:t>
            </w:r>
          </w:p>
          <w:p w14:paraId="10574948" w14:textId="77777777" w:rsidR="00BE0447" w:rsidRPr="00BE0447" w:rsidRDefault="00BE0447" w:rsidP="00E150F2">
            <w:pPr>
              <w:rPr>
                <w:rFonts w:ascii="Gadugi" w:hAnsi="Gadugi"/>
                <w:color w:val="595959" w:themeColor="text1" w:themeTint="A6"/>
                <w:sz w:val="17"/>
                <w:szCs w:val="17"/>
                <w:lang w:val="en-US"/>
              </w:rPr>
            </w:pPr>
          </w:p>
          <w:p w14:paraId="7FA301CE" w14:textId="77777777" w:rsidR="00BE0447" w:rsidRPr="00BE0447" w:rsidRDefault="00BE0447" w:rsidP="00E150F2">
            <w:pPr>
              <w:rPr>
                <w:rFonts w:ascii="Gadugi" w:hAnsi="Gadugi"/>
                <w:color w:val="595959" w:themeColor="text1" w:themeTint="A6"/>
                <w:sz w:val="17"/>
                <w:szCs w:val="17"/>
                <w:lang w:val="en-US"/>
              </w:rPr>
            </w:pPr>
          </w:p>
          <w:p w14:paraId="2B8933F3" w14:textId="77777777" w:rsidR="00BE0447" w:rsidRPr="00BE0447" w:rsidRDefault="00BE0447" w:rsidP="00E150F2">
            <w:pPr>
              <w:rPr>
                <w:rFonts w:ascii="Gadugi" w:hAnsi="Gadugi"/>
                <w:color w:val="595959" w:themeColor="text1" w:themeTint="A6"/>
                <w:sz w:val="17"/>
                <w:szCs w:val="17"/>
                <w:lang w:val="en-US"/>
              </w:rPr>
            </w:pPr>
          </w:p>
          <w:p w14:paraId="499AAB59" w14:textId="77777777" w:rsidR="00BE0447" w:rsidRPr="00BE0447" w:rsidRDefault="00BE0447" w:rsidP="00E150F2">
            <w:pPr>
              <w:rPr>
                <w:rFonts w:ascii="Gadugi" w:hAnsi="Gadugi"/>
                <w:color w:val="595959" w:themeColor="text1" w:themeTint="A6"/>
                <w:sz w:val="17"/>
                <w:szCs w:val="17"/>
                <w:lang w:val="en-US"/>
              </w:rPr>
            </w:pPr>
          </w:p>
          <w:p w14:paraId="4DAC4667" w14:textId="77777777" w:rsidR="00BE0447" w:rsidRPr="00BE0447" w:rsidRDefault="00BE0447" w:rsidP="00E150F2">
            <w:pPr>
              <w:rPr>
                <w:rFonts w:ascii="Gadugi" w:hAnsi="Gadugi"/>
                <w:color w:val="595959" w:themeColor="text1" w:themeTint="A6"/>
                <w:sz w:val="17"/>
                <w:szCs w:val="17"/>
                <w:lang w:val="en-US"/>
              </w:rPr>
            </w:pPr>
          </w:p>
          <w:p w14:paraId="6515CBC9" w14:textId="77777777" w:rsidR="00BE0447" w:rsidRPr="00BE0447" w:rsidRDefault="00BE0447" w:rsidP="00E150F2">
            <w:pPr>
              <w:rPr>
                <w:rFonts w:ascii="Gadugi" w:hAnsi="Gadugi"/>
                <w:color w:val="595959" w:themeColor="text1" w:themeTint="A6"/>
                <w:sz w:val="17"/>
                <w:szCs w:val="17"/>
                <w:lang w:val="en-US"/>
              </w:rPr>
            </w:pPr>
          </w:p>
        </w:tc>
      </w:tr>
    </w:tbl>
    <w:p w14:paraId="19454F33" w14:textId="12FC2681" w:rsidR="00BE0447" w:rsidRDefault="00BE0447">
      <w:pPr>
        <w:rPr>
          <w:sz w:val="4"/>
          <w:szCs w:val="4"/>
          <w:lang w:val="en-US"/>
        </w:rPr>
      </w:pPr>
    </w:p>
    <w:p w14:paraId="6E5DE792" w14:textId="2389BB89" w:rsidR="00BE0447" w:rsidRDefault="00BE0447">
      <w:pPr>
        <w:rPr>
          <w:sz w:val="4"/>
          <w:szCs w:val="4"/>
          <w:lang w:val="en-US"/>
        </w:rPr>
      </w:pPr>
    </w:p>
    <w:p w14:paraId="057DF6A1" w14:textId="4C6B217B" w:rsidR="00BE0447" w:rsidRDefault="00BE0447">
      <w:pPr>
        <w:rPr>
          <w:sz w:val="4"/>
          <w:szCs w:val="4"/>
          <w:lang w:val="en-US"/>
        </w:rPr>
      </w:pPr>
    </w:p>
    <w:p w14:paraId="44F03EDB" w14:textId="4BBDD7AE" w:rsidR="00BE0447" w:rsidRDefault="00BE0447">
      <w:pPr>
        <w:rPr>
          <w:sz w:val="4"/>
          <w:szCs w:val="4"/>
          <w:lang w:val="en-US"/>
        </w:rPr>
      </w:pPr>
    </w:p>
    <w:p w14:paraId="4D081563" w14:textId="4A295560" w:rsidR="00836A7D" w:rsidRDefault="00836A7D">
      <w:pPr>
        <w:rPr>
          <w:sz w:val="4"/>
          <w:szCs w:val="4"/>
          <w:lang w:val="en-US"/>
        </w:rPr>
      </w:pPr>
    </w:p>
    <w:p w14:paraId="2EBD189F" w14:textId="27664FF3" w:rsidR="00836A7D" w:rsidRDefault="00836A7D">
      <w:pPr>
        <w:rPr>
          <w:sz w:val="4"/>
          <w:szCs w:val="4"/>
          <w:lang w:val="en-US"/>
        </w:rPr>
      </w:pPr>
    </w:p>
    <w:p w14:paraId="1B15DBFF" w14:textId="77777777" w:rsidR="00836A7D" w:rsidRDefault="00836A7D">
      <w:pPr>
        <w:rPr>
          <w:sz w:val="4"/>
          <w:szCs w:val="4"/>
          <w:lang w:val="en-US"/>
        </w:rPr>
      </w:pPr>
    </w:p>
    <w:p w14:paraId="71E9B35B" w14:textId="77777777" w:rsidR="003D3906" w:rsidRDefault="003D3906">
      <w:pPr>
        <w:rPr>
          <w:sz w:val="4"/>
          <w:szCs w:val="4"/>
          <w:lang w:val="en-US"/>
        </w:rPr>
      </w:pPr>
    </w:p>
    <w:p w14:paraId="004E40D2" w14:textId="77777777" w:rsidR="00BE0447" w:rsidRPr="00BE0447" w:rsidRDefault="00BE0447">
      <w:pPr>
        <w:rPr>
          <w:sz w:val="4"/>
          <w:szCs w:val="4"/>
          <w:lang w:val="en-US"/>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20"/>
        <w:gridCol w:w="6042"/>
      </w:tblGrid>
      <w:tr w:rsidR="00B74F1B" w:rsidRPr="00BE0447" w14:paraId="4AE93722" w14:textId="77777777" w:rsidTr="00560D92">
        <w:tc>
          <w:tcPr>
            <w:tcW w:w="9062" w:type="dxa"/>
            <w:gridSpan w:val="2"/>
            <w:vAlign w:val="center"/>
          </w:tcPr>
          <w:p w14:paraId="36E34646" w14:textId="77777777" w:rsidR="003D3906" w:rsidRPr="00BE0447" w:rsidRDefault="003D3906" w:rsidP="00560D92">
            <w:pPr>
              <w:rPr>
                <w:rFonts w:ascii="Gadugi" w:hAnsi="Gadugi"/>
                <w:sz w:val="19"/>
                <w:szCs w:val="19"/>
                <w:lang w:val="en-US"/>
              </w:rPr>
            </w:pPr>
          </w:p>
          <w:p w14:paraId="00C3A5C7" w14:textId="75E65B3A" w:rsidR="00B74F1B" w:rsidRPr="00BE0447" w:rsidRDefault="00BE0447" w:rsidP="0036639E">
            <w:pPr>
              <w:pStyle w:val="Heading1"/>
              <w:numPr>
                <w:ilvl w:val="0"/>
                <w:numId w:val="25"/>
              </w:numPr>
              <w:outlineLvl w:val="0"/>
              <w:rPr>
                <w:lang w:val="en-US"/>
              </w:rPr>
            </w:pPr>
            <w:r>
              <w:rPr>
                <w:lang w:val="en-US"/>
              </w:rPr>
              <w:t xml:space="preserve">Ongoing or achieved </w:t>
            </w:r>
            <w:r w:rsidR="005B0A16">
              <w:rPr>
                <w:lang w:val="en-US"/>
              </w:rPr>
              <w:t xml:space="preserve">“action oriented” </w:t>
            </w:r>
            <w:r>
              <w:rPr>
                <w:lang w:val="en-US"/>
              </w:rPr>
              <w:t>research projects</w:t>
            </w:r>
            <w:r w:rsidR="005B0A16">
              <w:rPr>
                <w:lang w:val="en-US"/>
              </w:rPr>
              <w:t xml:space="preserve">, </w:t>
            </w:r>
            <w:r w:rsidR="000A0EF2" w:rsidRPr="00BE0447">
              <w:rPr>
                <w:lang w:val="en-US"/>
              </w:rPr>
              <w:t>and producing concrete public or private policy recommendations</w:t>
            </w:r>
          </w:p>
          <w:p w14:paraId="1138CBA5" w14:textId="77777777" w:rsidR="00B74F1B" w:rsidRPr="00BE0447" w:rsidRDefault="00B74F1B" w:rsidP="00560D92">
            <w:pPr>
              <w:jc w:val="center"/>
              <w:rPr>
                <w:rFonts w:ascii="Gadugi" w:hAnsi="Gadugi"/>
                <w:b/>
                <w:bCs/>
                <w:sz w:val="19"/>
                <w:szCs w:val="19"/>
                <w:lang w:val="en-US"/>
              </w:rPr>
            </w:pPr>
          </w:p>
        </w:tc>
      </w:tr>
      <w:tr w:rsidR="00B74F1B" w:rsidRPr="00BE0447" w14:paraId="1848ECD3" w14:textId="77777777" w:rsidTr="00560D92">
        <w:tc>
          <w:tcPr>
            <w:tcW w:w="9062" w:type="dxa"/>
            <w:gridSpan w:val="2"/>
            <w:tcBorders>
              <w:bottom w:val="single" w:sz="4" w:space="0" w:color="A6A6A6" w:themeColor="background1" w:themeShade="A6"/>
            </w:tcBorders>
            <w:vAlign w:val="center"/>
          </w:tcPr>
          <w:p w14:paraId="6FF4E40C" w14:textId="1BA420D0" w:rsidR="00B74F1B" w:rsidRPr="00BE0447" w:rsidRDefault="000A0EF2" w:rsidP="00730570">
            <w:pPr>
              <w:pStyle w:val="Heading3"/>
              <w:numPr>
                <w:ilvl w:val="0"/>
                <w:numId w:val="3"/>
              </w:numPr>
              <w:outlineLvl w:val="2"/>
              <w:rPr>
                <w:sz w:val="19"/>
                <w:szCs w:val="19"/>
                <w:lang w:val="en-US"/>
              </w:rPr>
            </w:pPr>
            <w:r w:rsidRPr="00BE0447">
              <w:rPr>
                <w:lang w:val="en-US"/>
              </w:rPr>
              <w:t>Name of the project</w:t>
            </w:r>
            <w:r w:rsidR="00B74F1B" w:rsidRPr="00BE0447">
              <w:rPr>
                <w:lang w:val="en-US"/>
              </w:rPr>
              <w:t>:</w:t>
            </w:r>
            <w:r w:rsidR="00B74F1B" w:rsidRPr="00BE0447">
              <w:rPr>
                <w:sz w:val="19"/>
                <w:szCs w:val="19"/>
                <w:lang w:val="en-US"/>
              </w:rPr>
              <w:t xml:space="preserve"> </w:t>
            </w:r>
          </w:p>
          <w:p w14:paraId="20DD9241" w14:textId="77777777" w:rsidR="00B74F1B" w:rsidRPr="00BE0447" w:rsidRDefault="00B74F1B" w:rsidP="00560D92">
            <w:pPr>
              <w:rPr>
                <w:rFonts w:ascii="Gadugi" w:hAnsi="Gadugi"/>
                <w:sz w:val="19"/>
                <w:szCs w:val="19"/>
                <w:lang w:val="en-US"/>
              </w:rPr>
            </w:pPr>
          </w:p>
          <w:p w14:paraId="6F407EAF" w14:textId="77777777" w:rsidR="00B74F1B" w:rsidRPr="00BE0447" w:rsidRDefault="00B74F1B" w:rsidP="00560D92">
            <w:pPr>
              <w:rPr>
                <w:rFonts w:ascii="Gadugi" w:hAnsi="Gadugi"/>
                <w:sz w:val="19"/>
                <w:szCs w:val="19"/>
                <w:lang w:val="en-US"/>
              </w:rPr>
            </w:pPr>
          </w:p>
        </w:tc>
      </w:tr>
      <w:tr w:rsidR="00B74F1B" w:rsidRPr="00BE0447" w14:paraId="08E36487" w14:textId="77777777" w:rsidTr="00560D92">
        <w:trPr>
          <w:trHeight w:val="360"/>
        </w:trPr>
        <w:tc>
          <w:tcPr>
            <w:tcW w:w="9062" w:type="dxa"/>
            <w:gridSpan w:val="2"/>
            <w:tcBorders>
              <w:bottom w:val="dashed" w:sz="4" w:space="0" w:color="A6A6A6" w:themeColor="background1" w:themeShade="A6"/>
            </w:tcBorders>
            <w:shd w:val="clear" w:color="auto" w:fill="auto"/>
            <w:vAlign w:val="center"/>
          </w:tcPr>
          <w:p w14:paraId="40B207D6" w14:textId="1CFCEC8E" w:rsidR="00B74F1B" w:rsidRPr="00BE0447" w:rsidRDefault="000A0EF2" w:rsidP="00730570">
            <w:pPr>
              <w:pStyle w:val="Heading3"/>
              <w:outlineLvl w:val="2"/>
              <w:rPr>
                <w:lang w:val="en-US"/>
              </w:rPr>
            </w:pPr>
            <w:r w:rsidRPr="00BE0447">
              <w:rPr>
                <w:lang w:val="en-US"/>
              </w:rPr>
              <w:t>Geographical scope</w:t>
            </w:r>
            <w:r w:rsidR="00B74F1B" w:rsidRPr="00BE0447">
              <w:rPr>
                <w:lang w:val="en-US"/>
              </w:rPr>
              <w:t xml:space="preserve">: </w:t>
            </w:r>
          </w:p>
        </w:tc>
      </w:tr>
      <w:tr w:rsidR="00B74F1B" w:rsidRPr="00BE0447" w14:paraId="43EF1829" w14:textId="77777777" w:rsidTr="00560D92">
        <w:tc>
          <w:tcPr>
            <w:tcW w:w="3020" w:type="dxa"/>
            <w:tcBorders>
              <w:top w:val="dashed" w:sz="4" w:space="0" w:color="A6A6A6" w:themeColor="background1" w:themeShade="A6"/>
              <w:right w:val="dashed" w:sz="4" w:space="0" w:color="A6A6A6" w:themeColor="background1" w:themeShade="A6"/>
            </w:tcBorders>
            <w:vAlign w:val="center"/>
          </w:tcPr>
          <w:p w14:paraId="169442F9" w14:textId="1328F836" w:rsidR="00B74F1B" w:rsidRPr="00BE0447" w:rsidRDefault="000A0EF2" w:rsidP="00560D92">
            <w:pPr>
              <w:rPr>
                <w:rFonts w:ascii="Gadugi" w:hAnsi="Gadugi"/>
                <w:color w:val="595959" w:themeColor="text1" w:themeTint="A6"/>
                <w:sz w:val="17"/>
                <w:szCs w:val="17"/>
                <w:lang w:val="en-US"/>
              </w:rPr>
            </w:pPr>
            <w:r w:rsidRPr="00BE0447">
              <w:rPr>
                <w:rFonts w:ascii="Gadugi" w:hAnsi="Gadugi"/>
                <w:color w:val="595959" w:themeColor="text1" w:themeTint="A6"/>
                <w:sz w:val="17"/>
                <w:szCs w:val="17"/>
                <w:lang w:val="en-US"/>
              </w:rPr>
              <w:t>Country</w:t>
            </w:r>
            <w:r w:rsidR="00DE558C">
              <w:rPr>
                <w:rFonts w:ascii="Gadugi" w:hAnsi="Gadugi"/>
                <w:color w:val="595959" w:themeColor="text1" w:themeTint="A6"/>
                <w:sz w:val="17"/>
                <w:szCs w:val="17"/>
                <w:lang w:val="en-US"/>
              </w:rPr>
              <w:t>/region(s)</w:t>
            </w:r>
          </w:p>
          <w:p w14:paraId="50D9F936" w14:textId="77777777" w:rsidR="00B74F1B" w:rsidRPr="00BE0447" w:rsidRDefault="00B74F1B" w:rsidP="00560D92">
            <w:pPr>
              <w:rPr>
                <w:rFonts w:ascii="Gadugi" w:hAnsi="Gadugi"/>
                <w:color w:val="595959" w:themeColor="text1" w:themeTint="A6"/>
                <w:sz w:val="17"/>
                <w:szCs w:val="17"/>
                <w:lang w:val="en-US"/>
              </w:rPr>
            </w:pPr>
          </w:p>
          <w:p w14:paraId="553A73A5" w14:textId="77777777" w:rsidR="00B74F1B" w:rsidRPr="00BE0447" w:rsidRDefault="00B74F1B" w:rsidP="00560D92">
            <w:pPr>
              <w:rPr>
                <w:rFonts w:ascii="Gadugi" w:hAnsi="Gadugi"/>
                <w:sz w:val="19"/>
                <w:szCs w:val="19"/>
                <w:lang w:val="en-US"/>
              </w:rPr>
            </w:pPr>
          </w:p>
        </w:tc>
        <w:tc>
          <w:tcPr>
            <w:tcW w:w="6042" w:type="dxa"/>
            <w:tcBorders>
              <w:top w:val="dashed" w:sz="4" w:space="0" w:color="A6A6A6" w:themeColor="background1" w:themeShade="A6"/>
              <w:left w:val="dashed" w:sz="4" w:space="0" w:color="A6A6A6" w:themeColor="background1" w:themeShade="A6"/>
            </w:tcBorders>
            <w:vAlign w:val="center"/>
          </w:tcPr>
          <w:p w14:paraId="3E73516A" w14:textId="1C97B8D2" w:rsidR="00B74F1B" w:rsidRPr="00BE0447" w:rsidRDefault="000A0EF2" w:rsidP="00560D92">
            <w:pPr>
              <w:rPr>
                <w:rFonts w:ascii="Gadugi" w:hAnsi="Gadugi"/>
                <w:color w:val="595959" w:themeColor="text1" w:themeTint="A6"/>
                <w:sz w:val="17"/>
                <w:szCs w:val="17"/>
                <w:lang w:val="en-US"/>
              </w:rPr>
            </w:pPr>
            <w:r w:rsidRPr="00BE0447">
              <w:rPr>
                <w:rFonts w:ascii="Gadugi" w:hAnsi="Gadugi"/>
                <w:color w:val="595959" w:themeColor="text1" w:themeTint="A6"/>
                <w:sz w:val="17"/>
                <w:szCs w:val="17"/>
                <w:lang w:val="en-US"/>
              </w:rPr>
              <w:t>City</w:t>
            </w:r>
            <w:r w:rsidR="00B74F1B" w:rsidRPr="00BE0447">
              <w:rPr>
                <w:rFonts w:ascii="Gadugi" w:hAnsi="Gadugi"/>
                <w:color w:val="595959" w:themeColor="text1" w:themeTint="A6"/>
                <w:sz w:val="17"/>
                <w:szCs w:val="17"/>
                <w:lang w:val="en-US"/>
              </w:rPr>
              <w:t xml:space="preserve">, </w:t>
            </w:r>
            <w:r w:rsidR="00BE0447">
              <w:rPr>
                <w:rFonts w:ascii="Gadugi" w:hAnsi="Gadugi"/>
                <w:color w:val="595959" w:themeColor="text1" w:themeTint="A6"/>
                <w:sz w:val="17"/>
                <w:szCs w:val="17"/>
                <w:lang w:val="en-US"/>
              </w:rPr>
              <w:t>(</w:t>
            </w:r>
            <w:r w:rsidRPr="00BE0447">
              <w:rPr>
                <w:rFonts w:ascii="Gadugi" w:hAnsi="Gadugi"/>
                <w:color w:val="595959" w:themeColor="text1" w:themeTint="A6"/>
                <w:sz w:val="17"/>
                <w:szCs w:val="17"/>
                <w:lang w:val="en-US"/>
              </w:rPr>
              <w:t>number of inhabitants</w:t>
            </w:r>
            <w:r w:rsidR="00BE0447">
              <w:rPr>
                <w:rFonts w:ascii="Gadugi" w:hAnsi="Gadugi"/>
                <w:color w:val="595959" w:themeColor="text1" w:themeTint="A6"/>
                <w:sz w:val="17"/>
                <w:szCs w:val="17"/>
                <w:lang w:val="en-US"/>
              </w:rPr>
              <w:t>, date)</w:t>
            </w:r>
            <w:r w:rsidR="00B74F1B" w:rsidRPr="00BE0447">
              <w:rPr>
                <w:rFonts w:ascii="Gadugi" w:hAnsi="Gadugi"/>
                <w:color w:val="595959" w:themeColor="text1" w:themeTint="A6"/>
                <w:sz w:val="17"/>
                <w:szCs w:val="17"/>
                <w:lang w:val="en-US"/>
              </w:rPr>
              <w:t>:</w:t>
            </w:r>
          </w:p>
          <w:p w14:paraId="69072C7E" w14:textId="77777777" w:rsidR="00B74F1B" w:rsidRPr="00BE0447" w:rsidRDefault="00B74F1B" w:rsidP="00560D92">
            <w:pPr>
              <w:rPr>
                <w:rFonts w:ascii="Gadugi" w:hAnsi="Gadugi"/>
                <w:color w:val="595959" w:themeColor="text1" w:themeTint="A6"/>
                <w:sz w:val="17"/>
                <w:szCs w:val="17"/>
                <w:lang w:val="en-US"/>
              </w:rPr>
            </w:pPr>
          </w:p>
          <w:p w14:paraId="5342C792" w14:textId="77777777" w:rsidR="00B74F1B" w:rsidRPr="00BE0447" w:rsidRDefault="00B74F1B" w:rsidP="00560D92">
            <w:pPr>
              <w:rPr>
                <w:rFonts w:ascii="Gadugi" w:hAnsi="Gadugi"/>
                <w:sz w:val="19"/>
                <w:szCs w:val="19"/>
                <w:lang w:val="en-US"/>
              </w:rPr>
            </w:pPr>
          </w:p>
        </w:tc>
      </w:tr>
      <w:tr w:rsidR="00B74F1B" w:rsidRPr="00BE0447" w14:paraId="57C2E86C" w14:textId="77777777" w:rsidTr="00560D92">
        <w:tc>
          <w:tcPr>
            <w:tcW w:w="9062" w:type="dxa"/>
            <w:gridSpan w:val="2"/>
            <w:vAlign w:val="center"/>
          </w:tcPr>
          <w:p w14:paraId="1B708A1D" w14:textId="77777777" w:rsidR="00F07D95" w:rsidRDefault="00F07D95" w:rsidP="00F07D95">
            <w:pPr>
              <w:pStyle w:val="Heading3"/>
              <w:outlineLvl w:val="2"/>
              <w:rPr>
                <w:lang w:val="en-US"/>
              </w:rPr>
            </w:pPr>
            <w:r>
              <w:rPr>
                <w:lang w:val="en-US"/>
              </w:rPr>
              <w:t>Calendar</w:t>
            </w:r>
          </w:p>
          <w:p w14:paraId="476F31D5" w14:textId="77777777" w:rsidR="00F07D95"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In preparation</w:t>
            </w:r>
          </w:p>
          <w:p w14:paraId="0FD7942B" w14:textId="77777777" w:rsidR="00F07D95" w:rsidRPr="00BE0447"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On-going</w:t>
            </w:r>
          </w:p>
          <w:p w14:paraId="5C5BFCA7" w14:textId="77777777" w:rsidR="00F07D95"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 xml:space="preserve">Fully implemented – if yes, start of implementation (year/period) : </w:t>
            </w:r>
          </w:p>
          <w:p w14:paraId="4FF87400" w14:textId="2DC83A20" w:rsidR="00F07D95" w:rsidRPr="00BE0447"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Fully implemented and evaluated – if yes, year of evaluation):</w:t>
            </w:r>
          </w:p>
          <w:p w14:paraId="06D334DC" w14:textId="77777777" w:rsidR="00B74F1B" w:rsidRPr="00BE0447" w:rsidRDefault="00B74F1B" w:rsidP="00560D92">
            <w:pPr>
              <w:rPr>
                <w:rFonts w:ascii="Gadugi" w:hAnsi="Gadugi"/>
                <w:color w:val="595959" w:themeColor="text1" w:themeTint="A6"/>
                <w:sz w:val="17"/>
                <w:szCs w:val="17"/>
                <w:lang w:val="en-US"/>
              </w:rPr>
            </w:pPr>
          </w:p>
          <w:p w14:paraId="6F9F9278" w14:textId="77777777" w:rsidR="00B74F1B" w:rsidRPr="00BE0447" w:rsidRDefault="00B74F1B" w:rsidP="00560D92">
            <w:pPr>
              <w:rPr>
                <w:rFonts w:ascii="Gadugi" w:hAnsi="Gadugi"/>
                <w:color w:val="595959" w:themeColor="text1" w:themeTint="A6"/>
                <w:sz w:val="17"/>
                <w:szCs w:val="17"/>
                <w:lang w:val="en-US"/>
              </w:rPr>
            </w:pPr>
          </w:p>
        </w:tc>
      </w:tr>
      <w:tr w:rsidR="00B74F1B" w:rsidRPr="00BE0447" w14:paraId="107DF211" w14:textId="77777777" w:rsidTr="00560D92">
        <w:tc>
          <w:tcPr>
            <w:tcW w:w="9062" w:type="dxa"/>
            <w:gridSpan w:val="2"/>
            <w:vAlign w:val="center"/>
          </w:tcPr>
          <w:p w14:paraId="6B5B678D" w14:textId="0BB169BD" w:rsidR="00B74F1B" w:rsidRPr="00BE0447" w:rsidRDefault="000A0EF2" w:rsidP="00730570">
            <w:pPr>
              <w:pStyle w:val="Heading3"/>
              <w:outlineLvl w:val="2"/>
              <w:rPr>
                <w:lang w:val="en-US"/>
              </w:rPr>
            </w:pPr>
            <w:r w:rsidRPr="00BE0447">
              <w:rPr>
                <w:lang w:val="en-US"/>
              </w:rPr>
              <w:t>Brief description of the research project</w:t>
            </w:r>
            <w:r w:rsidR="00B74F1B" w:rsidRPr="00BE0447">
              <w:rPr>
                <w:lang w:val="en-US"/>
              </w:rPr>
              <w:t xml:space="preserve"> </w:t>
            </w:r>
            <w:r w:rsidR="00B74F1B" w:rsidRPr="00BE0447">
              <w:rPr>
                <w:i/>
                <w:iCs/>
                <w:lang w:val="en-US"/>
              </w:rPr>
              <w:t xml:space="preserve">(1 500 </w:t>
            </w:r>
            <w:r w:rsidRPr="00BE0447">
              <w:rPr>
                <w:i/>
                <w:iCs/>
                <w:lang w:val="en-US"/>
              </w:rPr>
              <w:t>characters including spaces</w:t>
            </w:r>
            <w:r w:rsidR="00B74F1B" w:rsidRPr="00BE0447">
              <w:rPr>
                <w:i/>
                <w:iCs/>
                <w:lang w:val="en-US"/>
              </w:rPr>
              <w:t>)</w:t>
            </w:r>
            <w:r w:rsidR="00B74F1B" w:rsidRPr="00BE0447">
              <w:rPr>
                <w:lang w:val="en-US"/>
              </w:rPr>
              <w:t>:</w:t>
            </w:r>
          </w:p>
          <w:p w14:paraId="2CA070C7" w14:textId="77777777" w:rsidR="00B74F1B" w:rsidRPr="00BE0447" w:rsidRDefault="00B74F1B" w:rsidP="00560D92">
            <w:pPr>
              <w:rPr>
                <w:rFonts w:ascii="Gadugi" w:hAnsi="Gadugi"/>
                <w:sz w:val="19"/>
                <w:szCs w:val="19"/>
                <w:lang w:val="en-US"/>
              </w:rPr>
            </w:pPr>
          </w:p>
          <w:p w14:paraId="22135325" w14:textId="77777777" w:rsidR="00B74F1B" w:rsidRPr="00BE0447" w:rsidRDefault="00B74F1B" w:rsidP="00560D92">
            <w:pPr>
              <w:rPr>
                <w:rFonts w:ascii="Gadugi" w:hAnsi="Gadugi"/>
                <w:sz w:val="19"/>
                <w:szCs w:val="19"/>
                <w:lang w:val="en-US"/>
              </w:rPr>
            </w:pPr>
          </w:p>
          <w:p w14:paraId="5A69658B" w14:textId="77777777" w:rsidR="00B74F1B" w:rsidRPr="00BE0447" w:rsidRDefault="00B74F1B" w:rsidP="00560D92">
            <w:pPr>
              <w:rPr>
                <w:rFonts w:ascii="Gadugi" w:hAnsi="Gadugi"/>
                <w:sz w:val="19"/>
                <w:szCs w:val="19"/>
                <w:lang w:val="en-US"/>
              </w:rPr>
            </w:pPr>
          </w:p>
          <w:p w14:paraId="18695AB1" w14:textId="77777777" w:rsidR="00B74F1B" w:rsidRPr="00BE0447" w:rsidRDefault="00B74F1B" w:rsidP="00560D92">
            <w:pPr>
              <w:rPr>
                <w:rFonts w:ascii="Gadugi" w:hAnsi="Gadugi"/>
                <w:sz w:val="19"/>
                <w:szCs w:val="19"/>
                <w:lang w:val="en-US"/>
              </w:rPr>
            </w:pPr>
          </w:p>
          <w:p w14:paraId="1CC8FFEF" w14:textId="77777777" w:rsidR="00B74F1B" w:rsidRPr="00BE0447" w:rsidRDefault="00B74F1B" w:rsidP="00560D92">
            <w:pPr>
              <w:rPr>
                <w:rFonts w:ascii="Gadugi" w:hAnsi="Gadugi"/>
                <w:sz w:val="19"/>
                <w:szCs w:val="19"/>
                <w:lang w:val="en-US"/>
              </w:rPr>
            </w:pPr>
          </w:p>
          <w:p w14:paraId="660F402D" w14:textId="77777777" w:rsidR="00B74F1B" w:rsidRPr="00BE0447" w:rsidRDefault="00B74F1B" w:rsidP="00560D92">
            <w:pPr>
              <w:rPr>
                <w:rFonts w:ascii="Gadugi" w:hAnsi="Gadugi"/>
                <w:sz w:val="19"/>
                <w:szCs w:val="19"/>
                <w:lang w:val="en-US"/>
              </w:rPr>
            </w:pPr>
          </w:p>
          <w:p w14:paraId="721DDBB5" w14:textId="77777777" w:rsidR="00B74F1B" w:rsidRPr="00BE0447" w:rsidRDefault="00B74F1B" w:rsidP="00560D92">
            <w:pPr>
              <w:rPr>
                <w:rFonts w:ascii="Gadugi" w:hAnsi="Gadugi"/>
                <w:sz w:val="19"/>
                <w:szCs w:val="19"/>
                <w:lang w:val="en-US"/>
              </w:rPr>
            </w:pPr>
          </w:p>
          <w:p w14:paraId="7E829507" w14:textId="77777777" w:rsidR="00B74F1B" w:rsidRPr="00BE0447" w:rsidRDefault="00B74F1B" w:rsidP="00560D92">
            <w:pPr>
              <w:rPr>
                <w:rFonts w:ascii="Gadugi" w:hAnsi="Gadugi"/>
                <w:sz w:val="19"/>
                <w:szCs w:val="19"/>
                <w:lang w:val="en-US"/>
              </w:rPr>
            </w:pPr>
          </w:p>
          <w:p w14:paraId="729C2B7F" w14:textId="77777777" w:rsidR="00B74F1B" w:rsidRPr="00BE0447" w:rsidRDefault="00B74F1B" w:rsidP="00560D92">
            <w:pPr>
              <w:rPr>
                <w:rFonts w:ascii="Gadugi" w:hAnsi="Gadugi"/>
                <w:sz w:val="19"/>
                <w:szCs w:val="19"/>
                <w:lang w:val="en-US"/>
              </w:rPr>
            </w:pPr>
          </w:p>
          <w:p w14:paraId="6C3D8E03" w14:textId="77777777" w:rsidR="00B74F1B" w:rsidRPr="00BE0447" w:rsidRDefault="00B74F1B" w:rsidP="00560D92">
            <w:pPr>
              <w:rPr>
                <w:rFonts w:ascii="Gadugi" w:hAnsi="Gadugi"/>
                <w:sz w:val="19"/>
                <w:szCs w:val="19"/>
                <w:lang w:val="en-US"/>
              </w:rPr>
            </w:pPr>
          </w:p>
        </w:tc>
      </w:tr>
      <w:tr w:rsidR="00B74F1B" w:rsidRPr="00BE0447" w14:paraId="55E6243E" w14:textId="77777777" w:rsidTr="00560D92">
        <w:tc>
          <w:tcPr>
            <w:tcW w:w="9062" w:type="dxa"/>
            <w:gridSpan w:val="2"/>
            <w:vAlign w:val="center"/>
          </w:tcPr>
          <w:p w14:paraId="271BC6D6" w14:textId="30322897" w:rsidR="00B74F1B" w:rsidRPr="00BE0447" w:rsidRDefault="00783071" w:rsidP="00730570">
            <w:pPr>
              <w:pStyle w:val="Heading3"/>
              <w:outlineLvl w:val="2"/>
              <w:rPr>
                <w:lang w:val="en-US"/>
              </w:rPr>
            </w:pPr>
            <w:r w:rsidRPr="00BE0447">
              <w:rPr>
                <w:lang w:val="en-US"/>
              </w:rPr>
              <w:t>Main achievements and lessons learned</w:t>
            </w:r>
            <w:r w:rsidR="00B74F1B" w:rsidRPr="00BE0447">
              <w:rPr>
                <w:lang w:val="en-US"/>
              </w:rPr>
              <w:t> </w:t>
            </w:r>
            <w:r w:rsidR="00B74F1B" w:rsidRPr="00BE0447">
              <w:rPr>
                <w:i/>
                <w:iCs/>
                <w:lang w:val="en-US"/>
              </w:rPr>
              <w:t xml:space="preserve">(3 </w:t>
            </w:r>
            <w:r w:rsidRPr="00BE0447">
              <w:rPr>
                <w:i/>
                <w:iCs/>
                <w:lang w:val="en-US"/>
              </w:rPr>
              <w:t>to</w:t>
            </w:r>
            <w:r w:rsidR="00B74F1B" w:rsidRPr="00BE0447">
              <w:rPr>
                <w:i/>
                <w:iCs/>
                <w:lang w:val="en-US"/>
              </w:rPr>
              <w:t xml:space="preserve"> 5 </w:t>
            </w:r>
            <w:r w:rsidRPr="00BE0447">
              <w:rPr>
                <w:i/>
                <w:iCs/>
                <w:lang w:val="en-US"/>
              </w:rPr>
              <w:t>bullet points</w:t>
            </w:r>
            <w:r w:rsidR="00B74F1B" w:rsidRPr="00BE0447">
              <w:rPr>
                <w:i/>
                <w:iCs/>
                <w:lang w:val="en-US"/>
              </w:rPr>
              <w:t xml:space="preserve"> / 1 000 </w:t>
            </w:r>
            <w:r w:rsidRPr="00BE0447">
              <w:rPr>
                <w:i/>
                <w:iCs/>
                <w:lang w:val="en-US"/>
              </w:rPr>
              <w:t>characters including spaces</w:t>
            </w:r>
            <w:r w:rsidR="00B74F1B" w:rsidRPr="00BE0447">
              <w:rPr>
                <w:i/>
                <w:iCs/>
                <w:lang w:val="en-US"/>
              </w:rPr>
              <w:t>)</w:t>
            </w:r>
            <w:r w:rsidR="00B74F1B" w:rsidRPr="00BE0447">
              <w:rPr>
                <w:lang w:val="en-US"/>
              </w:rPr>
              <w:t xml:space="preserve">: </w:t>
            </w:r>
          </w:p>
          <w:p w14:paraId="25440DEE" w14:textId="3941B428" w:rsidR="00B74F1B" w:rsidRPr="00BE0447" w:rsidRDefault="00B74F1B" w:rsidP="00560D92">
            <w:pPr>
              <w:rPr>
                <w:rFonts w:ascii="Gadugi" w:hAnsi="Gadugi"/>
                <w:color w:val="595959" w:themeColor="text1" w:themeTint="A6"/>
                <w:sz w:val="17"/>
                <w:szCs w:val="17"/>
                <w:lang w:val="en-US"/>
              </w:rPr>
            </w:pPr>
          </w:p>
          <w:p w14:paraId="28A9346E" w14:textId="7E4D27E3" w:rsidR="003024D3" w:rsidRPr="00BE0447" w:rsidRDefault="003024D3" w:rsidP="00560D92">
            <w:pPr>
              <w:rPr>
                <w:rFonts w:ascii="Gadugi" w:hAnsi="Gadugi"/>
                <w:color w:val="595959" w:themeColor="text1" w:themeTint="A6"/>
                <w:sz w:val="17"/>
                <w:szCs w:val="17"/>
                <w:lang w:val="en-US"/>
              </w:rPr>
            </w:pPr>
          </w:p>
          <w:p w14:paraId="71003E0D" w14:textId="31596C0A" w:rsidR="003024D3" w:rsidRPr="00BE0447" w:rsidRDefault="003024D3" w:rsidP="00560D92">
            <w:pPr>
              <w:rPr>
                <w:rFonts w:ascii="Gadugi" w:hAnsi="Gadugi"/>
                <w:color w:val="595959" w:themeColor="text1" w:themeTint="A6"/>
                <w:sz w:val="17"/>
                <w:szCs w:val="17"/>
                <w:lang w:val="en-US"/>
              </w:rPr>
            </w:pPr>
          </w:p>
          <w:p w14:paraId="4E928417" w14:textId="65E232A1" w:rsidR="003024D3" w:rsidRPr="00BE0447" w:rsidRDefault="003024D3" w:rsidP="00560D92">
            <w:pPr>
              <w:rPr>
                <w:rFonts w:ascii="Gadugi" w:hAnsi="Gadugi"/>
                <w:color w:val="595959" w:themeColor="text1" w:themeTint="A6"/>
                <w:sz w:val="17"/>
                <w:szCs w:val="17"/>
                <w:lang w:val="en-US"/>
              </w:rPr>
            </w:pPr>
          </w:p>
          <w:p w14:paraId="31BD473F" w14:textId="4562FFEC" w:rsidR="003024D3" w:rsidRPr="00BE0447" w:rsidRDefault="003024D3" w:rsidP="00560D92">
            <w:pPr>
              <w:rPr>
                <w:rFonts w:ascii="Gadugi" w:hAnsi="Gadugi"/>
                <w:color w:val="595959" w:themeColor="text1" w:themeTint="A6"/>
                <w:sz w:val="17"/>
                <w:szCs w:val="17"/>
                <w:lang w:val="en-US"/>
              </w:rPr>
            </w:pPr>
          </w:p>
          <w:p w14:paraId="0200D7E1" w14:textId="75668FBA" w:rsidR="003024D3" w:rsidRPr="00BE0447" w:rsidRDefault="003024D3" w:rsidP="00560D92">
            <w:pPr>
              <w:rPr>
                <w:rFonts w:ascii="Gadugi" w:hAnsi="Gadugi"/>
                <w:color w:val="595959" w:themeColor="text1" w:themeTint="A6"/>
                <w:sz w:val="17"/>
                <w:szCs w:val="17"/>
                <w:lang w:val="en-US"/>
              </w:rPr>
            </w:pPr>
          </w:p>
          <w:p w14:paraId="7AA4CD3A" w14:textId="1F62282D" w:rsidR="003024D3" w:rsidRPr="00BE0447" w:rsidRDefault="003024D3" w:rsidP="00560D92">
            <w:pPr>
              <w:rPr>
                <w:rFonts w:ascii="Gadugi" w:hAnsi="Gadugi"/>
                <w:color w:val="595959" w:themeColor="text1" w:themeTint="A6"/>
                <w:sz w:val="17"/>
                <w:szCs w:val="17"/>
                <w:lang w:val="en-US"/>
              </w:rPr>
            </w:pPr>
          </w:p>
          <w:p w14:paraId="55BE632E" w14:textId="77777777" w:rsidR="003024D3" w:rsidRPr="00BE0447" w:rsidRDefault="003024D3" w:rsidP="00560D92">
            <w:pPr>
              <w:rPr>
                <w:rFonts w:ascii="Gadugi" w:hAnsi="Gadugi"/>
                <w:color w:val="595959" w:themeColor="text1" w:themeTint="A6"/>
                <w:sz w:val="17"/>
                <w:szCs w:val="17"/>
                <w:lang w:val="en-US"/>
              </w:rPr>
            </w:pPr>
          </w:p>
          <w:p w14:paraId="58086A62" w14:textId="69D82D05" w:rsidR="00B74F1B" w:rsidRPr="00BE0447" w:rsidRDefault="00B74F1B" w:rsidP="00560D92">
            <w:pPr>
              <w:rPr>
                <w:rFonts w:ascii="Gadugi" w:hAnsi="Gadugi"/>
                <w:color w:val="595959" w:themeColor="text1" w:themeTint="A6"/>
                <w:sz w:val="17"/>
                <w:szCs w:val="17"/>
                <w:lang w:val="en-US"/>
              </w:rPr>
            </w:pPr>
          </w:p>
        </w:tc>
      </w:tr>
      <w:tr w:rsidR="00B74F1B" w:rsidRPr="00BE0447" w14:paraId="04EB7399" w14:textId="77777777" w:rsidTr="00560D92">
        <w:tc>
          <w:tcPr>
            <w:tcW w:w="9062" w:type="dxa"/>
            <w:gridSpan w:val="2"/>
            <w:vAlign w:val="center"/>
          </w:tcPr>
          <w:p w14:paraId="08C428A1" w14:textId="6FD43212" w:rsidR="00730570" w:rsidRPr="00BE0447" w:rsidRDefault="00783071" w:rsidP="00730570">
            <w:pPr>
              <w:pStyle w:val="Heading3"/>
              <w:outlineLvl w:val="2"/>
              <w:rPr>
                <w:lang w:val="en-US"/>
              </w:rPr>
            </w:pPr>
            <w:r w:rsidRPr="00BE0447">
              <w:rPr>
                <w:lang w:val="en-US"/>
              </w:rPr>
              <w:t>Leading organi</w:t>
            </w:r>
            <w:r w:rsidR="00660B73">
              <w:rPr>
                <w:lang w:val="en-US"/>
              </w:rPr>
              <w:t>z</w:t>
            </w:r>
            <w:r w:rsidRPr="00BE0447">
              <w:rPr>
                <w:lang w:val="en-US"/>
              </w:rPr>
              <w:t>ation and contact detail</w:t>
            </w:r>
            <w:r w:rsidR="005F322F" w:rsidRPr="00BE0447">
              <w:rPr>
                <w:lang w:val="en-US"/>
              </w:rPr>
              <w:t>s</w:t>
            </w:r>
            <w:r w:rsidR="00730570" w:rsidRPr="00BE0447">
              <w:rPr>
                <w:lang w:val="en-US"/>
              </w:rPr>
              <w:t>:</w:t>
            </w:r>
          </w:p>
          <w:p w14:paraId="3259DD87" w14:textId="77777777" w:rsidR="00B74F1B" w:rsidRPr="00BE0447" w:rsidRDefault="00B74F1B" w:rsidP="00560D92">
            <w:pPr>
              <w:rPr>
                <w:rFonts w:ascii="Gadugi" w:hAnsi="Gadugi"/>
                <w:color w:val="595959" w:themeColor="text1" w:themeTint="A6"/>
                <w:sz w:val="17"/>
                <w:szCs w:val="17"/>
                <w:lang w:val="en-US"/>
              </w:rPr>
            </w:pPr>
          </w:p>
          <w:p w14:paraId="3C944D19" w14:textId="77777777" w:rsidR="00B74F1B" w:rsidRPr="00BE0447" w:rsidRDefault="00B74F1B" w:rsidP="00560D92">
            <w:pPr>
              <w:rPr>
                <w:rFonts w:ascii="Gadugi" w:hAnsi="Gadugi"/>
                <w:color w:val="595959" w:themeColor="text1" w:themeTint="A6"/>
                <w:sz w:val="17"/>
                <w:szCs w:val="17"/>
                <w:lang w:val="en-US"/>
              </w:rPr>
            </w:pPr>
          </w:p>
          <w:p w14:paraId="205E95BF" w14:textId="77777777" w:rsidR="00B74F1B" w:rsidRPr="00BE0447" w:rsidRDefault="00B74F1B" w:rsidP="00560D92">
            <w:pPr>
              <w:rPr>
                <w:rFonts w:ascii="Gadugi" w:hAnsi="Gadugi"/>
                <w:color w:val="595959" w:themeColor="text1" w:themeTint="A6"/>
                <w:sz w:val="17"/>
                <w:szCs w:val="17"/>
                <w:lang w:val="en-US"/>
              </w:rPr>
            </w:pPr>
          </w:p>
          <w:p w14:paraId="67A375CF" w14:textId="77777777" w:rsidR="00B74F1B" w:rsidRPr="00BE0447" w:rsidRDefault="00B74F1B" w:rsidP="00560D92">
            <w:pPr>
              <w:rPr>
                <w:rFonts w:ascii="Gadugi" w:hAnsi="Gadugi"/>
                <w:color w:val="595959" w:themeColor="text1" w:themeTint="A6"/>
                <w:sz w:val="17"/>
                <w:szCs w:val="17"/>
                <w:lang w:val="en-US"/>
              </w:rPr>
            </w:pPr>
          </w:p>
        </w:tc>
      </w:tr>
      <w:tr w:rsidR="00B01C46" w:rsidRPr="00BE0447" w14:paraId="147CD867" w14:textId="77777777" w:rsidTr="00560D92">
        <w:tc>
          <w:tcPr>
            <w:tcW w:w="9062" w:type="dxa"/>
            <w:gridSpan w:val="2"/>
            <w:vAlign w:val="center"/>
          </w:tcPr>
          <w:p w14:paraId="0546E29F" w14:textId="3ACB6C11" w:rsidR="00B01C46" w:rsidRPr="00BE0447" w:rsidRDefault="00783071" w:rsidP="000F6C94">
            <w:pPr>
              <w:pStyle w:val="Heading3"/>
              <w:outlineLvl w:val="2"/>
              <w:rPr>
                <w:lang w:val="en-US"/>
              </w:rPr>
            </w:pPr>
            <w:r w:rsidRPr="00BE0447">
              <w:rPr>
                <w:lang w:val="en-US"/>
              </w:rPr>
              <w:t>Main institutional and financial partners</w:t>
            </w:r>
            <w:r w:rsidR="00B01C46" w:rsidRPr="00BE0447">
              <w:rPr>
                <w:lang w:val="en-US"/>
              </w:rPr>
              <w:t xml:space="preserve">: </w:t>
            </w:r>
          </w:p>
          <w:p w14:paraId="7A84B73A" w14:textId="77777777" w:rsidR="00B01C46" w:rsidRPr="00BE0447" w:rsidRDefault="00B01C46" w:rsidP="00560D92">
            <w:pPr>
              <w:rPr>
                <w:rFonts w:ascii="Gadugi" w:hAnsi="Gadugi"/>
                <w:color w:val="595959" w:themeColor="text1" w:themeTint="A6"/>
                <w:sz w:val="17"/>
                <w:szCs w:val="17"/>
                <w:lang w:val="en-US"/>
              </w:rPr>
            </w:pPr>
          </w:p>
          <w:p w14:paraId="1040795F" w14:textId="0B709EB2" w:rsidR="00B01C46" w:rsidRPr="00BE0447" w:rsidRDefault="00B01C46" w:rsidP="00560D92">
            <w:pPr>
              <w:rPr>
                <w:rFonts w:ascii="Gadugi" w:hAnsi="Gadugi"/>
                <w:color w:val="595959" w:themeColor="text1" w:themeTint="A6"/>
                <w:sz w:val="17"/>
                <w:szCs w:val="17"/>
                <w:lang w:val="en-US"/>
              </w:rPr>
            </w:pPr>
          </w:p>
        </w:tc>
      </w:tr>
      <w:tr w:rsidR="00B01C46" w:rsidRPr="00BE0447" w14:paraId="64EDC1D2" w14:textId="77777777" w:rsidTr="00560D92">
        <w:tc>
          <w:tcPr>
            <w:tcW w:w="9062" w:type="dxa"/>
            <w:gridSpan w:val="2"/>
            <w:vAlign w:val="center"/>
          </w:tcPr>
          <w:p w14:paraId="7F15BECF" w14:textId="2B561F8A" w:rsidR="00B01C46" w:rsidRPr="00BE0447" w:rsidRDefault="00783071" w:rsidP="00730570">
            <w:pPr>
              <w:pStyle w:val="Heading3"/>
              <w:outlineLvl w:val="2"/>
              <w:rPr>
                <w:lang w:val="en-US"/>
              </w:rPr>
            </w:pPr>
            <w:r w:rsidRPr="00BE0447">
              <w:rPr>
                <w:lang w:val="en-US"/>
              </w:rPr>
              <w:t>Cost of the project</w:t>
            </w:r>
            <w:r w:rsidR="00B01C46" w:rsidRPr="00BE0447">
              <w:rPr>
                <w:lang w:val="en-US"/>
              </w:rPr>
              <w:t xml:space="preserve">: </w:t>
            </w:r>
          </w:p>
          <w:p w14:paraId="1B75117B" w14:textId="77777777" w:rsidR="00B01C46" w:rsidRPr="00BE0447" w:rsidRDefault="00B01C46" w:rsidP="00560D92">
            <w:pPr>
              <w:rPr>
                <w:rFonts w:ascii="Gadugi" w:hAnsi="Gadugi"/>
                <w:color w:val="595959" w:themeColor="text1" w:themeTint="A6"/>
                <w:sz w:val="17"/>
                <w:szCs w:val="17"/>
                <w:lang w:val="en-US"/>
              </w:rPr>
            </w:pPr>
          </w:p>
          <w:p w14:paraId="5E7C62F9" w14:textId="004613DF" w:rsidR="00B01C46" w:rsidRPr="00BE0447" w:rsidRDefault="00B01C46" w:rsidP="00560D92">
            <w:pPr>
              <w:rPr>
                <w:rFonts w:ascii="Gadugi" w:hAnsi="Gadugi"/>
                <w:color w:val="595959" w:themeColor="text1" w:themeTint="A6"/>
                <w:sz w:val="17"/>
                <w:szCs w:val="17"/>
                <w:lang w:val="en-US"/>
              </w:rPr>
            </w:pPr>
          </w:p>
        </w:tc>
      </w:tr>
      <w:tr w:rsidR="00B74F1B" w:rsidRPr="00BE0447" w14:paraId="4717A1A4" w14:textId="77777777" w:rsidTr="00B01C46">
        <w:trPr>
          <w:trHeight w:val="1402"/>
        </w:trPr>
        <w:tc>
          <w:tcPr>
            <w:tcW w:w="9062" w:type="dxa"/>
            <w:gridSpan w:val="2"/>
            <w:vAlign w:val="center"/>
          </w:tcPr>
          <w:p w14:paraId="2CA0C77E" w14:textId="612E5217" w:rsidR="00783071" w:rsidRPr="00BE0447" w:rsidRDefault="00783071" w:rsidP="00783071">
            <w:pPr>
              <w:pStyle w:val="Heading3"/>
              <w:outlineLvl w:val="2"/>
              <w:rPr>
                <w:lang w:val="en-US"/>
              </w:rPr>
            </w:pPr>
            <w:r w:rsidRPr="00BE0447">
              <w:rPr>
                <w:lang w:val="en-US"/>
              </w:rPr>
              <w:t>Website / references of the document:</w:t>
            </w:r>
          </w:p>
          <w:p w14:paraId="3FCA4C30" w14:textId="77777777" w:rsidR="00B74F1B" w:rsidRPr="00BE0447" w:rsidRDefault="00B74F1B" w:rsidP="00560D92">
            <w:pPr>
              <w:rPr>
                <w:rFonts w:ascii="Gadugi" w:hAnsi="Gadugi"/>
                <w:color w:val="595959" w:themeColor="text1" w:themeTint="A6"/>
                <w:sz w:val="17"/>
                <w:szCs w:val="17"/>
                <w:lang w:val="en-US"/>
              </w:rPr>
            </w:pPr>
          </w:p>
          <w:p w14:paraId="4ED9B0B8" w14:textId="77777777" w:rsidR="00B74F1B" w:rsidRPr="00BE0447" w:rsidRDefault="00B74F1B" w:rsidP="00560D92">
            <w:pPr>
              <w:rPr>
                <w:rFonts w:ascii="Gadugi" w:hAnsi="Gadugi"/>
                <w:color w:val="595959" w:themeColor="text1" w:themeTint="A6"/>
                <w:sz w:val="17"/>
                <w:szCs w:val="17"/>
                <w:lang w:val="en-US"/>
              </w:rPr>
            </w:pPr>
          </w:p>
          <w:p w14:paraId="105D502C" w14:textId="77777777" w:rsidR="00B74F1B" w:rsidRPr="00BE0447" w:rsidRDefault="00B74F1B" w:rsidP="00560D92">
            <w:pPr>
              <w:rPr>
                <w:rFonts w:ascii="Gadugi" w:hAnsi="Gadugi"/>
                <w:color w:val="595959" w:themeColor="text1" w:themeTint="A6"/>
                <w:sz w:val="17"/>
                <w:szCs w:val="17"/>
                <w:lang w:val="en-US"/>
              </w:rPr>
            </w:pPr>
          </w:p>
          <w:p w14:paraId="09DD7129" w14:textId="77777777" w:rsidR="00B74F1B" w:rsidRPr="00BE0447" w:rsidRDefault="00B74F1B" w:rsidP="00560D92">
            <w:pPr>
              <w:rPr>
                <w:rFonts w:ascii="Gadugi" w:hAnsi="Gadugi"/>
                <w:color w:val="595959" w:themeColor="text1" w:themeTint="A6"/>
                <w:sz w:val="17"/>
                <w:szCs w:val="17"/>
                <w:lang w:val="en-US"/>
              </w:rPr>
            </w:pPr>
          </w:p>
          <w:p w14:paraId="0F4AE3F3" w14:textId="77777777" w:rsidR="00B74F1B" w:rsidRPr="00BE0447" w:rsidRDefault="00B74F1B" w:rsidP="00560D92">
            <w:pPr>
              <w:rPr>
                <w:rFonts w:ascii="Gadugi" w:hAnsi="Gadugi"/>
                <w:color w:val="595959" w:themeColor="text1" w:themeTint="A6"/>
                <w:sz w:val="17"/>
                <w:szCs w:val="17"/>
                <w:lang w:val="en-US"/>
              </w:rPr>
            </w:pPr>
          </w:p>
        </w:tc>
      </w:tr>
    </w:tbl>
    <w:p w14:paraId="55CF2A42" w14:textId="1616AF8C" w:rsidR="00B74F1B" w:rsidRPr="00BE0447" w:rsidRDefault="00B74F1B">
      <w:pPr>
        <w:rPr>
          <w:sz w:val="4"/>
          <w:szCs w:val="4"/>
          <w:lang w:val="en-US"/>
        </w:rPr>
      </w:pPr>
    </w:p>
    <w:p w14:paraId="09640B83" w14:textId="77777777" w:rsidR="00783071" w:rsidRPr="00BE0447" w:rsidRDefault="00783071">
      <w:pPr>
        <w:rPr>
          <w:sz w:val="4"/>
          <w:szCs w:val="4"/>
          <w:lang w:val="en-US"/>
        </w:rPr>
      </w:pPr>
    </w:p>
    <w:p w14:paraId="1D01A880" w14:textId="30A57A63" w:rsidR="00B01C46" w:rsidRDefault="00B01C46">
      <w:pPr>
        <w:rPr>
          <w:sz w:val="4"/>
          <w:szCs w:val="4"/>
          <w:lang w:val="en-US"/>
        </w:rPr>
      </w:pPr>
    </w:p>
    <w:p w14:paraId="5754FD02" w14:textId="727B15C8" w:rsidR="00836A7D" w:rsidRDefault="00836A7D">
      <w:pPr>
        <w:rPr>
          <w:sz w:val="4"/>
          <w:szCs w:val="4"/>
          <w:lang w:val="en-US"/>
        </w:rPr>
      </w:pPr>
    </w:p>
    <w:p w14:paraId="76FF949C" w14:textId="45F527B9" w:rsidR="00836A7D" w:rsidRDefault="00836A7D">
      <w:pPr>
        <w:rPr>
          <w:sz w:val="4"/>
          <w:szCs w:val="4"/>
          <w:lang w:val="en-US"/>
        </w:rPr>
      </w:pPr>
    </w:p>
    <w:p w14:paraId="6901B235" w14:textId="77777777" w:rsidR="00836A7D" w:rsidRDefault="00836A7D">
      <w:pPr>
        <w:rPr>
          <w:sz w:val="4"/>
          <w:szCs w:val="4"/>
          <w:lang w:val="en-US"/>
        </w:rPr>
      </w:pPr>
      <w:bookmarkStart w:id="1" w:name="_GoBack"/>
      <w:bookmarkEnd w:id="1"/>
    </w:p>
    <w:p w14:paraId="2CFD167C" w14:textId="77777777" w:rsidR="003D3906" w:rsidRDefault="003D3906">
      <w:pPr>
        <w:rPr>
          <w:sz w:val="4"/>
          <w:szCs w:val="4"/>
          <w:lang w:val="en-US"/>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20"/>
        <w:gridCol w:w="6042"/>
      </w:tblGrid>
      <w:tr w:rsidR="005B7444" w:rsidRPr="00BE0447" w14:paraId="22AC7645" w14:textId="77777777" w:rsidTr="00341010">
        <w:tc>
          <w:tcPr>
            <w:tcW w:w="9062" w:type="dxa"/>
            <w:gridSpan w:val="2"/>
            <w:vAlign w:val="center"/>
          </w:tcPr>
          <w:p w14:paraId="667BF8DF" w14:textId="77777777" w:rsidR="005B7444" w:rsidRPr="00BE0447" w:rsidRDefault="005B7444" w:rsidP="00341010">
            <w:pPr>
              <w:rPr>
                <w:rFonts w:ascii="Gadugi" w:hAnsi="Gadugi"/>
                <w:sz w:val="19"/>
                <w:szCs w:val="19"/>
                <w:lang w:val="en-US"/>
              </w:rPr>
            </w:pPr>
          </w:p>
          <w:p w14:paraId="3D076FE2" w14:textId="734BA860" w:rsidR="005B7444" w:rsidRPr="00BE0447" w:rsidRDefault="00F07D95" w:rsidP="00341010">
            <w:pPr>
              <w:pStyle w:val="Heading1"/>
              <w:numPr>
                <w:ilvl w:val="0"/>
                <w:numId w:val="25"/>
              </w:numPr>
              <w:outlineLvl w:val="0"/>
              <w:rPr>
                <w:lang w:val="en-US"/>
              </w:rPr>
            </w:pPr>
            <w:r>
              <w:rPr>
                <w:lang w:val="en-US"/>
              </w:rPr>
              <w:t>Integrated projects</w:t>
            </w:r>
          </w:p>
          <w:p w14:paraId="615C0804" w14:textId="77777777" w:rsidR="005B7444" w:rsidRPr="00BE0447" w:rsidRDefault="005B7444" w:rsidP="00341010">
            <w:pPr>
              <w:jc w:val="center"/>
              <w:rPr>
                <w:rFonts w:ascii="Gadugi" w:hAnsi="Gadugi"/>
                <w:b/>
                <w:bCs/>
                <w:sz w:val="19"/>
                <w:szCs w:val="19"/>
                <w:lang w:val="en-US"/>
              </w:rPr>
            </w:pPr>
          </w:p>
        </w:tc>
      </w:tr>
      <w:tr w:rsidR="005B7444" w:rsidRPr="00BE0447" w14:paraId="30D4E0C5" w14:textId="77777777" w:rsidTr="00341010">
        <w:tc>
          <w:tcPr>
            <w:tcW w:w="9062" w:type="dxa"/>
            <w:gridSpan w:val="2"/>
            <w:tcBorders>
              <w:bottom w:val="single" w:sz="4" w:space="0" w:color="A6A6A6" w:themeColor="background1" w:themeShade="A6"/>
            </w:tcBorders>
            <w:vAlign w:val="center"/>
          </w:tcPr>
          <w:p w14:paraId="4D41EF5C" w14:textId="5BB85BD4" w:rsidR="005B7444" w:rsidRPr="00BE0447" w:rsidRDefault="005B7444" w:rsidP="003D3906">
            <w:pPr>
              <w:pStyle w:val="Heading3"/>
              <w:numPr>
                <w:ilvl w:val="0"/>
                <w:numId w:val="29"/>
              </w:numPr>
              <w:outlineLvl w:val="2"/>
              <w:rPr>
                <w:sz w:val="19"/>
                <w:szCs w:val="19"/>
                <w:lang w:val="en-US"/>
              </w:rPr>
            </w:pPr>
            <w:r w:rsidRPr="00BE0447">
              <w:rPr>
                <w:lang w:val="en-US"/>
              </w:rPr>
              <w:t>Name of the project:</w:t>
            </w:r>
            <w:r w:rsidRPr="00BE0447">
              <w:rPr>
                <w:sz w:val="19"/>
                <w:szCs w:val="19"/>
                <w:lang w:val="en-US"/>
              </w:rPr>
              <w:t xml:space="preserve"> </w:t>
            </w:r>
          </w:p>
          <w:p w14:paraId="75888265" w14:textId="77777777" w:rsidR="005B7444" w:rsidRPr="00BE0447" w:rsidRDefault="005B7444" w:rsidP="00341010">
            <w:pPr>
              <w:rPr>
                <w:rFonts w:ascii="Gadugi" w:hAnsi="Gadugi"/>
                <w:sz w:val="19"/>
                <w:szCs w:val="19"/>
                <w:lang w:val="en-US"/>
              </w:rPr>
            </w:pPr>
          </w:p>
          <w:p w14:paraId="10FF6510" w14:textId="77777777" w:rsidR="005B7444" w:rsidRPr="00BE0447" w:rsidRDefault="005B7444" w:rsidP="00341010">
            <w:pPr>
              <w:rPr>
                <w:rFonts w:ascii="Gadugi" w:hAnsi="Gadugi"/>
                <w:sz w:val="19"/>
                <w:szCs w:val="19"/>
                <w:lang w:val="en-US"/>
              </w:rPr>
            </w:pPr>
          </w:p>
        </w:tc>
      </w:tr>
      <w:tr w:rsidR="005B7444" w:rsidRPr="00BE0447" w14:paraId="5FFA1A2C" w14:textId="77777777" w:rsidTr="00341010">
        <w:trPr>
          <w:trHeight w:val="360"/>
        </w:trPr>
        <w:tc>
          <w:tcPr>
            <w:tcW w:w="9062" w:type="dxa"/>
            <w:gridSpan w:val="2"/>
            <w:tcBorders>
              <w:bottom w:val="dashed" w:sz="4" w:space="0" w:color="A6A6A6" w:themeColor="background1" w:themeShade="A6"/>
            </w:tcBorders>
            <w:shd w:val="clear" w:color="auto" w:fill="auto"/>
            <w:vAlign w:val="center"/>
          </w:tcPr>
          <w:p w14:paraId="71BFA3C1" w14:textId="77777777" w:rsidR="005B7444" w:rsidRPr="00BE0447" w:rsidRDefault="005B7444" w:rsidP="003D3906">
            <w:pPr>
              <w:pStyle w:val="Heading3"/>
              <w:numPr>
                <w:ilvl w:val="0"/>
                <w:numId w:val="29"/>
              </w:numPr>
              <w:outlineLvl w:val="2"/>
              <w:rPr>
                <w:lang w:val="en-US"/>
              </w:rPr>
            </w:pPr>
            <w:r w:rsidRPr="00BE0447">
              <w:rPr>
                <w:lang w:val="en-US"/>
              </w:rPr>
              <w:t xml:space="preserve">Geographical scope: </w:t>
            </w:r>
          </w:p>
        </w:tc>
      </w:tr>
      <w:tr w:rsidR="005B7444" w:rsidRPr="00BE0447" w14:paraId="41776997" w14:textId="77777777" w:rsidTr="00341010">
        <w:tc>
          <w:tcPr>
            <w:tcW w:w="3020" w:type="dxa"/>
            <w:tcBorders>
              <w:top w:val="dashed" w:sz="4" w:space="0" w:color="A6A6A6" w:themeColor="background1" w:themeShade="A6"/>
              <w:right w:val="dashed" w:sz="4" w:space="0" w:color="A6A6A6" w:themeColor="background1" w:themeShade="A6"/>
            </w:tcBorders>
            <w:vAlign w:val="center"/>
          </w:tcPr>
          <w:p w14:paraId="18CAFBF4" w14:textId="77777777" w:rsidR="005B7444" w:rsidRPr="00BE0447" w:rsidRDefault="005B7444" w:rsidP="00341010">
            <w:pPr>
              <w:rPr>
                <w:rFonts w:ascii="Gadugi" w:hAnsi="Gadugi"/>
                <w:color w:val="595959" w:themeColor="text1" w:themeTint="A6"/>
                <w:sz w:val="17"/>
                <w:szCs w:val="17"/>
                <w:lang w:val="en-US"/>
              </w:rPr>
            </w:pPr>
            <w:r w:rsidRPr="00BE0447">
              <w:rPr>
                <w:rFonts w:ascii="Gadugi" w:hAnsi="Gadugi"/>
                <w:color w:val="595959" w:themeColor="text1" w:themeTint="A6"/>
                <w:sz w:val="17"/>
                <w:szCs w:val="17"/>
                <w:lang w:val="en-US"/>
              </w:rPr>
              <w:t>Country</w:t>
            </w:r>
            <w:r>
              <w:rPr>
                <w:rFonts w:ascii="Gadugi" w:hAnsi="Gadugi"/>
                <w:color w:val="595959" w:themeColor="text1" w:themeTint="A6"/>
                <w:sz w:val="17"/>
                <w:szCs w:val="17"/>
                <w:lang w:val="en-US"/>
              </w:rPr>
              <w:t>/region(s)</w:t>
            </w:r>
          </w:p>
          <w:p w14:paraId="3E307DAF" w14:textId="77777777" w:rsidR="005B7444" w:rsidRPr="00BE0447" w:rsidRDefault="005B7444" w:rsidP="00341010">
            <w:pPr>
              <w:rPr>
                <w:rFonts w:ascii="Gadugi" w:hAnsi="Gadugi"/>
                <w:color w:val="595959" w:themeColor="text1" w:themeTint="A6"/>
                <w:sz w:val="17"/>
                <w:szCs w:val="17"/>
                <w:lang w:val="en-US"/>
              </w:rPr>
            </w:pPr>
          </w:p>
          <w:p w14:paraId="65526555" w14:textId="77777777" w:rsidR="005B7444" w:rsidRPr="00BE0447" w:rsidRDefault="005B7444" w:rsidP="00341010">
            <w:pPr>
              <w:rPr>
                <w:rFonts w:ascii="Gadugi" w:hAnsi="Gadugi"/>
                <w:sz w:val="19"/>
                <w:szCs w:val="19"/>
                <w:lang w:val="en-US"/>
              </w:rPr>
            </w:pPr>
          </w:p>
        </w:tc>
        <w:tc>
          <w:tcPr>
            <w:tcW w:w="6042" w:type="dxa"/>
            <w:tcBorders>
              <w:top w:val="dashed" w:sz="4" w:space="0" w:color="A6A6A6" w:themeColor="background1" w:themeShade="A6"/>
              <w:left w:val="dashed" w:sz="4" w:space="0" w:color="A6A6A6" w:themeColor="background1" w:themeShade="A6"/>
            </w:tcBorders>
            <w:vAlign w:val="center"/>
          </w:tcPr>
          <w:p w14:paraId="25066804" w14:textId="77777777" w:rsidR="005B7444" w:rsidRPr="00BE0447" w:rsidRDefault="005B7444" w:rsidP="00341010">
            <w:pPr>
              <w:rPr>
                <w:rFonts w:ascii="Gadugi" w:hAnsi="Gadugi"/>
                <w:color w:val="595959" w:themeColor="text1" w:themeTint="A6"/>
                <w:sz w:val="17"/>
                <w:szCs w:val="17"/>
                <w:lang w:val="en-US"/>
              </w:rPr>
            </w:pPr>
            <w:r w:rsidRPr="00BE0447">
              <w:rPr>
                <w:rFonts w:ascii="Gadugi" w:hAnsi="Gadugi"/>
                <w:color w:val="595959" w:themeColor="text1" w:themeTint="A6"/>
                <w:sz w:val="17"/>
                <w:szCs w:val="17"/>
                <w:lang w:val="en-US"/>
              </w:rPr>
              <w:t xml:space="preserve">City, </w:t>
            </w:r>
            <w:r>
              <w:rPr>
                <w:rFonts w:ascii="Gadugi" w:hAnsi="Gadugi"/>
                <w:color w:val="595959" w:themeColor="text1" w:themeTint="A6"/>
                <w:sz w:val="17"/>
                <w:szCs w:val="17"/>
                <w:lang w:val="en-US"/>
              </w:rPr>
              <w:t>(</w:t>
            </w:r>
            <w:r w:rsidRPr="00BE0447">
              <w:rPr>
                <w:rFonts w:ascii="Gadugi" w:hAnsi="Gadugi"/>
                <w:color w:val="595959" w:themeColor="text1" w:themeTint="A6"/>
                <w:sz w:val="17"/>
                <w:szCs w:val="17"/>
                <w:lang w:val="en-US"/>
              </w:rPr>
              <w:t>number of inhabitants</w:t>
            </w:r>
            <w:r>
              <w:rPr>
                <w:rFonts w:ascii="Gadugi" w:hAnsi="Gadugi"/>
                <w:color w:val="595959" w:themeColor="text1" w:themeTint="A6"/>
                <w:sz w:val="17"/>
                <w:szCs w:val="17"/>
                <w:lang w:val="en-US"/>
              </w:rPr>
              <w:t>, date)</w:t>
            </w:r>
            <w:r w:rsidRPr="00BE0447">
              <w:rPr>
                <w:rFonts w:ascii="Gadugi" w:hAnsi="Gadugi"/>
                <w:color w:val="595959" w:themeColor="text1" w:themeTint="A6"/>
                <w:sz w:val="17"/>
                <w:szCs w:val="17"/>
                <w:lang w:val="en-US"/>
              </w:rPr>
              <w:t>:</w:t>
            </w:r>
          </w:p>
          <w:p w14:paraId="01D117C8" w14:textId="77777777" w:rsidR="005B7444" w:rsidRPr="00BE0447" w:rsidRDefault="005B7444" w:rsidP="00341010">
            <w:pPr>
              <w:rPr>
                <w:rFonts w:ascii="Gadugi" w:hAnsi="Gadugi"/>
                <w:color w:val="595959" w:themeColor="text1" w:themeTint="A6"/>
                <w:sz w:val="17"/>
                <w:szCs w:val="17"/>
                <w:lang w:val="en-US"/>
              </w:rPr>
            </w:pPr>
          </w:p>
          <w:p w14:paraId="4D89FB38" w14:textId="77777777" w:rsidR="005B7444" w:rsidRPr="00BE0447" w:rsidRDefault="005B7444" w:rsidP="00341010">
            <w:pPr>
              <w:rPr>
                <w:rFonts w:ascii="Gadugi" w:hAnsi="Gadugi"/>
                <w:sz w:val="19"/>
                <w:szCs w:val="19"/>
                <w:lang w:val="en-US"/>
              </w:rPr>
            </w:pPr>
          </w:p>
        </w:tc>
      </w:tr>
      <w:tr w:rsidR="005B7444" w:rsidRPr="00BE0447" w14:paraId="7B7E279A" w14:textId="77777777" w:rsidTr="00341010">
        <w:tc>
          <w:tcPr>
            <w:tcW w:w="9062" w:type="dxa"/>
            <w:gridSpan w:val="2"/>
            <w:vAlign w:val="center"/>
          </w:tcPr>
          <w:p w14:paraId="0647A802" w14:textId="77777777" w:rsidR="00F07D95" w:rsidRDefault="00F07D95" w:rsidP="003D3906">
            <w:pPr>
              <w:pStyle w:val="Heading3"/>
              <w:numPr>
                <w:ilvl w:val="0"/>
                <w:numId w:val="29"/>
              </w:numPr>
              <w:outlineLvl w:val="2"/>
              <w:rPr>
                <w:lang w:val="en-US"/>
              </w:rPr>
            </w:pPr>
            <w:r>
              <w:rPr>
                <w:lang w:val="en-US"/>
              </w:rPr>
              <w:t>Calendar</w:t>
            </w:r>
          </w:p>
          <w:p w14:paraId="060511CC" w14:textId="77777777" w:rsidR="00F07D95"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In preparation</w:t>
            </w:r>
          </w:p>
          <w:p w14:paraId="0B887403" w14:textId="77777777" w:rsidR="00F07D95" w:rsidRPr="00BE0447"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On-going</w:t>
            </w:r>
          </w:p>
          <w:p w14:paraId="0CD753B6" w14:textId="2AB1A6E6" w:rsidR="00F07D95"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 xml:space="preserve">Fully implemented – if yes, start of implementation (year/period): </w:t>
            </w:r>
          </w:p>
          <w:p w14:paraId="3BB31E92" w14:textId="361A5167" w:rsidR="00F07D95" w:rsidRPr="00BE0447"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Fully implemented and evaluated – if yes, year of evaluation):</w:t>
            </w:r>
          </w:p>
          <w:p w14:paraId="1F849753" w14:textId="77777777" w:rsidR="005B7444" w:rsidRPr="00BE0447" w:rsidRDefault="005B7444" w:rsidP="00341010">
            <w:pPr>
              <w:rPr>
                <w:rFonts w:ascii="Gadugi" w:hAnsi="Gadugi"/>
                <w:color w:val="595959" w:themeColor="text1" w:themeTint="A6"/>
                <w:sz w:val="17"/>
                <w:szCs w:val="17"/>
                <w:lang w:val="en-US"/>
              </w:rPr>
            </w:pPr>
          </w:p>
          <w:p w14:paraId="3CAE0838" w14:textId="77777777" w:rsidR="005B7444" w:rsidRPr="00BE0447" w:rsidRDefault="005B7444" w:rsidP="00341010">
            <w:pPr>
              <w:rPr>
                <w:rFonts w:ascii="Gadugi" w:hAnsi="Gadugi"/>
                <w:color w:val="595959" w:themeColor="text1" w:themeTint="A6"/>
                <w:sz w:val="17"/>
                <w:szCs w:val="17"/>
                <w:lang w:val="en-US"/>
              </w:rPr>
            </w:pPr>
          </w:p>
        </w:tc>
      </w:tr>
      <w:tr w:rsidR="005B7444" w:rsidRPr="00BE0447" w14:paraId="6C81FF8E" w14:textId="77777777" w:rsidTr="00341010">
        <w:tc>
          <w:tcPr>
            <w:tcW w:w="9062" w:type="dxa"/>
            <w:gridSpan w:val="2"/>
            <w:vAlign w:val="center"/>
          </w:tcPr>
          <w:p w14:paraId="31C2484A" w14:textId="77140C15" w:rsidR="005B7444" w:rsidRPr="00BE0447" w:rsidRDefault="005B7444" w:rsidP="003D3906">
            <w:pPr>
              <w:pStyle w:val="Heading3"/>
              <w:numPr>
                <w:ilvl w:val="0"/>
                <w:numId w:val="29"/>
              </w:numPr>
              <w:outlineLvl w:val="2"/>
              <w:rPr>
                <w:lang w:val="en-US"/>
              </w:rPr>
            </w:pPr>
            <w:r w:rsidRPr="00BE0447">
              <w:rPr>
                <w:lang w:val="en-US"/>
              </w:rPr>
              <w:t xml:space="preserve">Brief description of the research project </w:t>
            </w:r>
            <w:r w:rsidR="00F07D95" w:rsidRPr="00F07D95">
              <w:rPr>
                <w:lang w:val="en-US"/>
              </w:rPr>
              <w:t>(1 0</w:t>
            </w:r>
            <w:r w:rsidRPr="003D3906">
              <w:rPr>
                <w:lang w:val="en-US"/>
              </w:rPr>
              <w:t>00 characters including spaces)</w:t>
            </w:r>
            <w:r w:rsidRPr="00BE0447">
              <w:rPr>
                <w:lang w:val="en-US"/>
              </w:rPr>
              <w:t>:</w:t>
            </w:r>
          </w:p>
          <w:p w14:paraId="055C16C7" w14:textId="77777777" w:rsidR="005B7444" w:rsidRPr="00BE0447" w:rsidRDefault="005B7444" w:rsidP="00341010">
            <w:pPr>
              <w:rPr>
                <w:rFonts w:ascii="Gadugi" w:hAnsi="Gadugi"/>
                <w:sz w:val="19"/>
                <w:szCs w:val="19"/>
                <w:lang w:val="en-US"/>
              </w:rPr>
            </w:pPr>
          </w:p>
          <w:p w14:paraId="38E2863E" w14:textId="77777777" w:rsidR="005B7444" w:rsidRPr="00BE0447" w:rsidRDefault="005B7444" w:rsidP="00341010">
            <w:pPr>
              <w:rPr>
                <w:rFonts w:ascii="Gadugi" w:hAnsi="Gadugi"/>
                <w:sz w:val="19"/>
                <w:szCs w:val="19"/>
                <w:lang w:val="en-US"/>
              </w:rPr>
            </w:pPr>
          </w:p>
          <w:p w14:paraId="6544C9F8" w14:textId="77777777" w:rsidR="005B7444" w:rsidRPr="00BE0447" w:rsidRDefault="005B7444" w:rsidP="00341010">
            <w:pPr>
              <w:rPr>
                <w:rFonts w:ascii="Gadugi" w:hAnsi="Gadugi"/>
                <w:sz w:val="19"/>
                <w:szCs w:val="19"/>
                <w:lang w:val="en-US"/>
              </w:rPr>
            </w:pPr>
          </w:p>
          <w:p w14:paraId="1B0519F2" w14:textId="77777777" w:rsidR="005B7444" w:rsidRPr="00BE0447" w:rsidRDefault="005B7444" w:rsidP="00341010">
            <w:pPr>
              <w:rPr>
                <w:rFonts w:ascii="Gadugi" w:hAnsi="Gadugi"/>
                <w:sz w:val="19"/>
                <w:szCs w:val="19"/>
                <w:lang w:val="en-US"/>
              </w:rPr>
            </w:pPr>
          </w:p>
          <w:p w14:paraId="2DC10D24" w14:textId="77777777" w:rsidR="005B7444" w:rsidRPr="00BE0447" w:rsidRDefault="005B7444" w:rsidP="00341010">
            <w:pPr>
              <w:rPr>
                <w:rFonts w:ascii="Gadugi" w:hAnsi="Gadugi"/>
                <w:sz w:val="19"/>
                <w:szCs w:val="19"/>
                <w:lang w:val="en-US"/>
              </w:rPr>
            </w:pPr>
          </w:p>
          <w:p w14:paraId="6221E8B4" w14:textId="4CCF27DD" w:rsidR="005B7444" w:rsidRDefault="00F07D95" w:rsidP="00341010">
            <w:pPr>
              <w:rPr>
                <w:rFonts w:ascii="Gadugi" w:hAnsi="Gadugi"/>
                <w:sz w:val="16"/>
                <w:szCs w:val="16"/>
                <w:lang w:val="en-US"/>
              </w:rPr>
            </w:pPr>
            <w:r w:rsidRPr="003D3906">
              <w:rPr>
                <w:rFonts w:ascii="Gadugi" w:hAnsi="Gadugi"/>
                <w:sz w:val="16"/>
                <w:szCs w:val="16"/>
                <w:lang w:val="en-US"/>
              </w:rPr>
              <w:t>Main components</w:t>
            </w:r>
          </w:p>
          <w:p w14:paraId="42392E4A" w14:textId="77777777" w:rsidR="00F07D95" w:rsidRPr="003D3906" w:rsidRDefault="00F07D95" w:rsidP="00341010">
            <w:pPr>
              <w:rPr>
                <w:rFonts w:ascii="Gadugi" w:hAnsi="Gadugi"/>
                <w:sz w:val="16"/>
                <w:szCs w:val="16"/>
                <w:lang w:val="en-US"/>
              </w:rPr>
            </w:pPr>
          </w:p>
          <w:p w14:paraId="2F589590" w14:textId="55CB73D8" w:rsidR="00F07D95"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Planning documents and regulatory tools</w:t>
            </w:r>
          </w:p>
          <w:p w14:paraId="7928114A" w14:textId="26B1A107" w:rsidR="00F07D95" w:rsidRDefault="00F07D95" w:rsidP="003D3906">
            <w:pPr>
              <w:pStyle w:val="ListParagraph"/>
              <w:ind w:left="1581"/>
              <w:rPr>
                <w:rFonts w:ascii="Gadugi" w:hAnsi="Gadugi"/>
                <w:sz w:val="16"/>
                <w:szCs w:val="16"/>
                <w:lang w:val="en-US"/>
              </w:rPr>
            </w:pPr>
            <w:r>
              <w:rPr>
                <w:rFonts w:ascii="Gadugi" w:hAnsi="Gadugi"/>
                <w:sz w:val="16"/>
                <w:szCs w:val="16"/>
                <w:lang w:val="en-US"/>
              </w:rPr>
              <w:t xml:space="preserve">Description </w:t>
            </w:r>
            <w:r w:rsidRPr="00F07D95">
              <w:rPr>
                <w:rFonts w:ascii="Gadugi" w:hAnsi="Gadugi"/>
                <w:sz w:val="16"/>
                <w:szCs w:val="16"/>
                <w:lang w:val="en-US"/>
              </w:rPr>
              <w:t>(8</w:t>
            </w:r>
            <w:r w:rsidRPr="003D3906">
              <w:rPr>
                <w:rFonts w:ascii="Gadugi" w:hAnsi="Gadugi"/>
                <w:sz w:val="16"/>
                <w:szCs w:val="16"/>
                <w:lang w:val="en-US"/>
              </w:rPr>
              <w:t>00 characters including spaces):</w:t>
            </w:r>
          </w:p>
          <w:p w14:paraId="077B62B6" w14:textId="77777777" w:rsidR="00F07D95" w:rsidRDefault="00F07D95" w:rsidP="003D3906">
            <w:pPr>
              <w:pStyle w:val="ListParagraph"/>
              <w:ind w:left="1581"/>
              <w:rPr>
                <w:rFonts w:ascii="Gadugi" w:hAnsi="Gadugi"/>
                <w:sz w:val="16"/>
                <w:szCs w:val="16"/>
                <w:lang w:val="en-US"/>
              </w:rPr>
            </w:pPr>
          </w:p>
          <w:p w14:paraId="746E7F7D" w14:textId="5DBC41C9" w:rsidR="00F07D95"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“Action oriented” Research project</w:t>
            </w:r>
          </w:p>
          <w:p w14:paraId="6ED045CE" w14:textId="77777777" w:rsidR="00F07D95" w:rsidRDefault="00F07D95" w:rsidP="00F07D95">
            <w:pPr>
              <w:pStyle w:val="ListParagraph"/>
              <w:ind w:left="1581"/>
              <w:rPr>
                <w:rFonts w:ascii="Gadugi" w:hAnsi="Gadugi"/>
                <w:sz w:val="16"/>
                <w:szCs w:val="16"/>
                <w:lang w:val="en-US"/>
              </w:rPr>
            </w:pPr>
            <w:r>
              <w:rPr>
                <w:rFonts w:ascii="Gadugi" w:hAnsi="Gadugi"/>
                <w:sz w:val="16"/>
                <w:szCs w:val="16"/>
                <w:lang w:val="en-US"/>
              </w:rPr>
              <w:t xml:space="preserve">Description </w:t>
            </w:r>
            <w:r w:rsidRPr="00F07D95">
              <w:rPr>
                <w:rFonts w:ascii="Gadugi" w:hAnsi="Gadugi"/>
                <w:sz w:val="16"/>
                <w:szCs w:val="16"/>
                <w:lang w:val="en-US"/>
              </w:rPr>
              <w:t>(8</w:t>
            </w:r>
            <w:r w:rsidRPr="00341010">
              <w:rPr>
                <w:rFonts w:ascii="Gadugi" w:hAnsi="Gadugi"/>
                <w:sz w:val="16"/>
                <w:szCs w:val="16"/>
                <w:lang w:val="en-US"/>
              </w:rPr>
              <w:t>00 characters including spaces):</w:t>
            </w:r>
          </w:p>
          <w:p w14:paraId="1A3498A2" w14:textId="77777777" w:rsidR="00F07D95" w:rsidRPr="003D3906" w:rsidRDefault="00F07D95" w:rsidP="003D3906">
            <w:pPr>
              <w:rPr>
                <w:rFonts w:ascii="Gadugi" w:hAnsi="Gadugi"/>
                <w:sz w:val="16"/>
                <w:szCs w:val="16"/>
                <w:lang w:val="en-US"/>
              </w:rPr>
            </w:pPr>
          </w:p>
          <w:p w14:paraId="4E1DD7DE" w14:textId="4712F090" w:rsidR="00F07D95"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Reinforcement of capacity activities</w:t>
            </w:r>
          </w:p>
          <w:p w14:paraId="6C530BB3" w14:textId="77777777" w:rsidR="00F07D95" w:rsidRDefault="00F07D95" w:rsidP="00F07D95">
            <w:pPr>
              <w:pStyle w:val="ListParagraph"/>
              <w:ind w:left="1581"/>
              <w:rPr>
                <w:rFonts w:ascii="Gadugi" w:hAnsi="Gadugi"/>
                <w:sz w:val="16"/>
                <w:szCs w:val="16"/>
                <w:lang w:val="en-US"/>
              </w:rPr>
            </w:pPr>
            <w:r>
              <w:rPr>
                <w:rFonts w:ascii="Gadugi" w:hAnsi="Gadugi"/>
                <w:sz w:val="16"/>
                <w:szCs w:val="16"/>
                <w:lang w:val="en-US"/>
              </w:rPr>
              <w:t xml:space="preserve">Description </w:t>
            </w:r>
            <w:r w:rsidRPr="00F07D95">
              <w:rPr>
                <w:rFonts w:ascii="Gadugi" w:hAnsi="Gadugi"/>
                <w:sz w:val="16"/>
                <w:szCs w:val="16"/>
                <w:lang w:val="en-US"/>
              </w:rPr>
              <w:t>(8</w:t>
            </w:r>
            <w:r w:rsidRPr="00341010">
              <w:rPr>
                <w:rFonts w:ascii="Gadugi" w:hAnsi="Gadugi"/>
                <w:sz w:val="16"/>
                <w:szCs w:val="16"/>
                <w:lang w:val="en-US"/>
              </w:rPr>
              <w:t>00 characters including spaces):</w:t>
            </w:r>
          </w:p>
          <w:p w14:paraId="3CA3A08D" w14:textId="77777777" w:rsidR="00F07D95" w:rsidRPr="003D3906" w:rsidRDefault="00F07D95" w:rsidP="003D3906">
            <w:pPr>
              <w:rPr>
                <w:rFonts w:ascii="Gadugi" w:hAnsi="Gadugi"/>
                <w:sz w:val="16"/>
                <w:szCs w:val="16"/>
                <w:lang w:val="en-US"/>
              </w:rPr>
            </w:pPr>
          </w:p>
          <w:p w14:paraId="69EF4A6B" w14:textId="7F698551" w:rsidR="00F07D95" w:rsidRDefault="00F07D95" w:rsidP="00F07D95">
            <w:pPr>
              <w:pStyle w:val="ListParagraph"/>
              <w:numPr>
                <w:ilvl w:val="0"/>
                <w:numId w:val="7"/>
              </w:numPr>
              <w:rPr>
                <w:rFonts w:ascii="Gadugi" w:hAnsi="Gadugi"/>
                <w:sz w:val="16"/>
                <w:szCs w:val="16"/>
                <w:lang w:val="en-US"/>
              </w:rPr>
            </w:pPr>
            <w:r>
              <w:rPr>
                <w:rFonts w:ascii="Gadugi" w:hAnsi="Gadugi"/>
                <w:sz w:val="16"/>
                <w:szCs w:val="16"/>
                <w:lang w:val="en-US"/>
              </w:rPr>
              <w:t>Experimental solutions</w:t>
            </w:r>
          </w:p>
          <w:p w14:paraId="4B07E937" w14:textId="77777777" w:rsidR="00F07D95" w:rsidRDefault="00F07D95" w:rsidP="00F07D95">
            <w:pPr>
              <w:pStyle w:val="ListParagraph"/>
              <w:ind w:left="1581"/>
              <w:rPr>
                <w:rFonts w:ascii="Gadugi" w:hAnsi="Gadugi"/>
                <w:sz w:val="16"/>
                <w:szCs w:val="16"/>
                <w:lang w:val="en-US"/>
              </w:rPr>
            </w:pPr>
            <w:r>
              <w:rPr>
                <w:rFonts w:ascii="Gadugi" w:hAnsi="Gadugi"/>
                <w:sz w:val="16"/>
                <w:szCs w:val="16"/>
                <w:lang w:val="en-US"/>
              </w:rPr>
              <w:t xml:space="preserve">Description </w:t>
            </w:r>
            <w:r w:rsidRPr="00F07D95">
              <w:rPr>
                <w:rFonts w:ascii="Gadugi" w:hAnsi="Gadugi"/>
                <w:sz w:val="16"/>
                <w:szCs w:val="16"/>
                <w:lang w:val="en-US"/>
              </w:rPr>
              <w:t>(8</w:t>
            </w:r>
            <w:r w:rsidRPr="00341010">
              <w:rPr>
                <w:rFonts w:ascii="Gadugi" w:hAnsi="Gadugi"/>
                <w:sz w:val="16"/>
                <w:szCs w:val="16"/>
                <w:lang w:val="en-US"/>
              </w:rPr>
              <w:t>00 characters including spaces):</w:t>
            </w:r>
          </w:p>
          <w:p w14:paraId="709CD0EC" w14:textId="77777777" w:rsidR="00F07D95" w:rsidRPr="00BE0447" w:rsidRDefault="00F07D95" w:rsidP="003D3906">
            <w:pPr>
              <w:pStyle w:val="ListParagraph"/>
              <w:ind w:left="1068"/>
              <w:rPr>
                <w:rFonts w:ascii="Gadugi" w:hAnsi="Gadugi"/>
                <w:sz w:val="16"/>
                <w:szCs w:val="16"/>
                <w:lang w:val="en-US"/>
              </w:rPr>
            </w:pPr>
          </w:p>
          <w:p w14:paraId="22247AA6" w14:textId="77777777" w:rsidR="005B7444" w:rsidRPr="00BE0447" w:rsidRDefault="005B7444" w:rsidP="00F07D95">
            <w:pPr>
              <w:rPr>
                <w:rFonts w:ascii="Gadugi" w:hAnsi="Gadugi"/>
                <w:sz w:val="19"/>
                <w:szCs w:val="19"/>
                <w:lang w:val="en-US"/>
              </w:rPr>
            </w:pPr>
          </w:p>
        </w:tc>
      </w:tr>
      <w:tr w:rsidR="005B7444" w:rsidRPr="00BE0447" w14:paraId="57357090" w14:textId="77777777" w:rsidTr="00341010">
        <w:tc>
          <w:tcPr>
            <w:tcW w:w="9062" w:type="dxa"/>
            <w:gridSpan w:val="2"/>
            <w:vAlign w:val="center"/>
          </w:tcPr>
          <w:p w14:paraId="5235CED7" w14:textId="77777777" w:rsidR="005B7444" w:rsidRPr="00BE0447" w:rsidRDefault="005B7444" w:rsidP="003D3906">
            <w:pPr>
              <w:pStyle w:val="Heading3"/>
              <w:numPr>
                <w:ilvl w:val="0"/>
                <w:numId w:val="29"/>
              </w:numPr>
              <w:outlineLvl w:val="2"/>
              <w:rPr>
                <w:lang w:val="en-US"/>
              </w:rPr>
            </w:pPr>
            <w:r w:rsidRPr="00BE0447">
              <w:rPr>
                <w:lang w:val="en-US"/>
              </w:rPr>
              <w:t>Main achievements and lessons learned </w:t>
            </w:r>
            <w:r w:rsidRPr="003D3906">
              <w:rPr>
                <w:lang w:val="en-US"/>
              </w:rPr>
              <w:t>(3 to 5 bullet points / 1 000 characters including spaces)</w:t>
            </w:r>
            <w:r w:rsidRPr="00BE0447">
              <w:rPr>
                <w:lang w:val="en-US"/>
              </w:rPr>
              <w:t xml:space="preserve">: </w:t>
            </w:r>
          </w:p>
          <w:p w14:paraId="754CE971" w14:textId="77777777" w:rsidR="005B7444" w:rsidRPr="00BE0447" w:rsidRDefault="005B7444" w:rsidP="00341010">
            <w:pPr>
              <w:rPr>
                <w:rFonts w:ascii="Gadugi" w:hAnsi="Gadugi"/>
                <w:color w:val="595959" w:themeColor="text1" w:themeTint="A6"/>
                <w:sz w:val="17"/>
                <w:szCs w:val="17"/>
                <w:lang w:val="en-US"/>
              </w:rPr>
            </w:pPr>
          </w:p>
          <w:p w14:paraId="22A47E00" w14:textId="77777777" w:rsidR="005B7444" w:rsidRPr="00BE0447" w:rsidRDefault="005B7444" w:rsidP="00341010">
            <w:pPr>
              <w:rPr>
                <w:rFonts w:ascii="Gadugi" w:hAnsi="Gadugi"/>
                <w:color w:val="595959" w:themeColor="text1" w:themeTint="A6"/>
                <w:sz w:val="17"/>
                <w:szCs w:val="17"/>
                <w:lang w:val="en-US"/>
              </w:rPr>
            </w:pPr>
          </w:p>
          <w:p w14:paraId="1B8299D9" w14:textId="77777777" w:rsidR="005B7444" w:rsidRPr="00BE0447" w:rsidRDefault="005B7444" w:rsidP="00341010">
            <w:pPr>
              <w:rPr>
                <w:rFonts w:ascii="Gadugi" w:hAnsi="Gadugi"/>
                <w:color w:val="595959" w:themeColor="text1" w:themeTint="A6"/>
                <w:sz w:val="17"/>
                <w:szCs w:val="17"/>
                <w:lang w:val="en-US"/>
              </w:rPr>
            </w:pPr>
          </w:p>
          <w:p w14:paraId="7C54D71F" w14:textId="77777777" w:rsidR="005B7444" w:rsidRPr="00BE0447" w:rsidRDefault="005B7444" w:rsidP="00341010">
            <w:pPr>
              <w:rPr>
                <w:rFonts w:ascii="Gadugi" w:hAnsi="Gadugi"/>
                <w:color w:val="595959" w:themeColor="text1" w:themeTint="A6"/>
                <w:sz w:val="17"/>
                <w:szCs w:val="17"/>
                <w:lang w:val="en-US"/>
              </w:rPr>
            </w:pPr>
          </w:p>
          <w:p w14:paraId="5DCDB06E" w14:textId="77777777" w:rsidR="005B7444" w:rsidRPr="00BE0447" w:rsidRDefault="005B7444" w:rsidP="00341010">
            <w:pPr>
              <w:rPr>
                <w:rFonts w:ascii="Gadugi" w:hAnsi="Gadugi"/>
                <w:color w:val="595959" w:themeColor="text1" w:themeTint="A6"/>
                <w:sz w:val="17"/>
                <w:szCs w:val="17"/>
                <w:lang w:val="en-US"/>
              </w:rPr>
            </w:pPr>
          </w:p>
          <w:p w14:paraId="36F642A7" w14:textId="77777777" w:rsidR="005B7444" w:rsidRPr="00BE0447" w:rsidRDefault="005B7444" w:rsidP="00341010">
            <w:pPr>
              <w:rPr>
                <w:rFonts w:ascii="Gadugi" w:hAnsi="Gadugi"/>
                <w:color w:val="595959" w:themeColor="text1" w:themeTint="A6"/>
                <w:sz w:val="17"/>
                <w:szCs w:val="17"/>
                <w:lang w:val="en-US"/>
              </w:rPr>
            </w:pPr>
          </w:p>
          <w:p w14:paraId="2067E094" w14:textId="77777777" w:rsidR="005B7444" w:rsidRPr="00BE0447" w:rsidRDefault="005B7444" w:rsidP="00341010">
            <w:pPr>
              <w:rPr>
                <w:rFonts w:ascii="Gadugi" w:hAnsi="Gadugi"/>
                <w:color w:val="595959" w:themeColor="text1" w:themeTint="A6"/>
                <w:sz w:val="17"/>
                <w:szCs w:val="17"/>
                <w:lang w:val="en-US"/>
              </w:rPr>
            </w:pPr>
          </w:p>
          <w:p w14:paraId="4C1F546C" w14:textId="77777777" w:rsidR="005B7444" w:rsidRPr="00BE0447" w:rsidRDefault="005B7444" w:rsidP="00341010">
            <w:pPr>
              <w:rPr>
                <w:rFonts w:ascii="Gadugi" w:hAnsi="Gadugi"/>
                <w:color w:val="595959" w:themeColor="text1" w:themeTint="A6"/>
                <w:sz w:val="17"/>
                <w:szCs w:val="17"/>
                <w:lang w:val="en-US"/>
              </w:rPr>
            </w:pPr>
          </w:p>
          <w:p w14:paraId="68F69816" w14:textId="77777777" w:rsidR="005B7444" w:rsidRPr="00BE0447" w:rsidRDefault="005B7444" w:rsidP="00341010">
            <w:pPr>
              <w:rPr>
                <w:rFonts w:ascii="Gadugi" w:hAnsi="Gadugi"/>
                <w:color w:val="595959" w:themeColor="text1" w:themeTint="A6"/>
                <w:sz w:val="17"/>
                <w:szCs w:val="17"/>
                <w:lang w:val="en-US"/>
              </w:rPr>
            </w:pPr>
          </w:p>
        </w:tc>
      </w:tr>
      <w:tr w:rsidR="005B7444" w:rsidRPr="00BE0447" w14:paraId="3A32E8A9" w14:textId="77777777" w:rsidTr="00341010">
        <w:tc>
          <w:tcPr>
            <w:tcW w:w="9062" w:type="dxa"/>
            <w:gridSpan w:val="2"/>
            <w:vAlign w:val="center"/>
          </w:tcPr>
          <w:p w14:paraId="382C25B8" w14:textId="77777777" w:rsidR="005B7444" w:rsidRPr="00BE0447" w:rsidRDefault="005B7444" w:rsidP="003D3906">
            <w:pPr>
              <w:pStyle w:val="Heading3"/>
              <w:numPr>
                <w:ilvl w:val="0"/>
                <w:numId w:val="29"/>
              </w:numPr>
              <w:outlineLvl w:val="2"/>
              <w:rPr>
                <w:lang w:val="en-US"/>
              </w:rPr>
            </w:pPr>
            <w:r w:rsidRPr="00BE0447">
              <w:rPr>
                <w:lang w:val="en-US"/>
              </w:rPr>
              <w:t>Leading organi</w:t>
            </w:r>
            <w:r>
              <w:rPr>
                <w:lang w:val="en-US"/>
              </w:rPr>
              <w:t>z</w:t>
            </w:r>
            <w:r w:rsidRPr="00BE0447">
              <w:rPr>
                <w:lang w:val="en-US"/>
              </w:rPr>
              <w:t>ation and contact details:</w:t>
            </w:r>
          </w:p>
          <w:p w14:paraId="10AFE2C8" w14:textId="77777777" w:rsidR="005B7444" w:rsidRPr="00BE0447" w:rsidRDefault="005B7444" w:rsidP="00341010">
            <w:pPr>
              <w:rPr>
                <w:rFonts w:ascii="Gadugi" w:hAnsi="Gadugi"/>
                <w:color w:val="595959" w:themeColor="text1" w:themeTint="A6"/>
                <w:sz w:val="17"/>
                <w:szCs w:val="17"/>
                <w:lang w:val="en-US"/>
              </w:rPr>
            </w:pPr>
          </w:p>
          <w:p w14:paraId="469BCB74" w14:textId="77777777" w:rsidR="005B7444" w:rsidRPr="00BE0447" w:rsidRDefault="005B7444" w:rsidP="00341010">
            <w:pPr>
              <w:rPr>
                <w:rFonts w:ascii="Gadugi" w:hAnsi="Gadugi"/>
                <w:color w:val="595959" w:themeColor="text1" w:themeTint="A6"/>
                <w:sz w:val="17"/>
                <w:szCs w:val="17"/>
                <w:lang w:val="en-US"/>
              </w:rPr>
            </w:pPr>
          </w:p>
          <w:p w14:paraId="61D8EED7" w14:textId="77777777" w:rsidR="005B7444" w:rsidRPr="00BE0447" w:rsidRDefault="005B7444" w:rsidP="00341010">
            <w:pPr>
              <w:rPr>
                <w:rFonts w:ascii="Gadugi" w:hAnsi="Gadugi"/>
                <w:color w:val="595959" w:themeColor="text1" w:themeTint="A6"/>
                <w:sz w:val="17"/>
                <w:szCs w:val="17"/>
                <w:lang w:val="en-US"/>
              </w:rPr>
            </w:pPr>
          </w:p>
          <w:p w14:paraId="5F9B5C90" w14:textId="77777777" w:rsidR="00F07D95" w:rsidRPr="00BE0447" w:rsidRDefault="00F07D95" w:rsidP="003D3906">
            <w:pPr>
              <w:pStyle w:val="Heading3"/>
              <w:numPr>
                <w:ilvl w:val="0"/>
                <w:numId w:val="29"/>
              </w:numPr>
              <w:outlineLvl w:val="2"/>
              <w:rPr>
                <w:lang w:val="en-US"/>
              </w:rPr>
            </w:pPr>
            <w:r w:rsidRPr="00BE0447">
              <w:rPr>
                <w:lang w:val="en-US"/>
              </w:rPr>
              <w:t xml:space="preserve">Associated governance: </w:t>
            </w:r>
          </w:p>
          <w:p w14:paraId="663AF5A6" w14:textId="77777777" w:rsidR="00F07D95" w:rsidRPr="00BE0447" w:rsidRDefault="00F07D95" w:rsidP="00F07D95">
            <w:pPr>
              <w:rPr>
                <w:lang w:val="en-US"/>
              </w:rPr>
            </w:pPr>
          </w:p>
          <w:p w14:paraId="7EEECC60" w14:textId="77777777" w:rsidR="00F07D95" w:rsidRPr="00BE0447" w:rsidRDefault="00F07D95" w:rsidP="00F07D95">
            <w:pPr>
              <w:pStyle w:val="ListParagraph"/>
              <w:numPr>
                <w:ilvl w:val="0"/>
                <w:numId w:val="7"/>
              </w:numPr>
              <w:rPr>
                <w:rFonts w:ascii="Gadugi" w:hAnsi="Gadugi"/>
                <w:sz w:val="16"/>
                <w:szCs w:val="16"/>
                <w:lang w:val="en-US"/>
              </w:rPr>
            </w:pPr>
            <w:r w:rsidRPr="00BE0447">
              <w:rPr>
                <w:rFonts w:ascii="Gadugi" w:hAnsi="Gadugi"/>
                <w:sz w:val="16"/>
                <w:szCs w:val="16"/>
                <w:lang w:val="en-US"/>
              </w:rPr>
              <w:t>State;</w:t>
            </w:r>
          </w:p>
          <w:p w14:paraId="2A236E5F" w14:textId="77777777" w:rsidR="00F07D95" w:rsidRPr="00BE0447" w:rsidRDefault="00F07D95" w:rsidP="00F07D95">
            <w:pPr>
              <w:pStyle w:val="ListParagraph"/>
              <w:numPr>
                <w:ilvl w:val="0"/>
                <w:numId w:val="7"/>
              </w:numPr>
              <w:rPr>
                <w:rFonts w:ascii="Gadugi" w:hAnsi="Gadugi"/>
                <w:sz w:val="16"/>
                <w:szCs w:val="16"/>
                <w:lang w:val="en-US"/>
              </w:rPr>
            </w:pPr>
            <w:r w:rsidRPr="00BE0447">
              <w:rPr>
                <w:rFonts w:ascii="Gadugi" w:hAnsi="Gadugi"/>
                <w:sz w:val="16"/>
                <w:szCs w:val="16"/>
                <w:lang w:val="en-US"/>
              </w:rPr>
              <w:t>Regional or local authorities;</w:t>
            </w:r>
          </w:p>
          <w:p w14:paraId="2C4DF0C7" w14:textId="77777777" w:rsidR="00F07D95" w:rsidRPr="00BE0447" w:rsidRDefault="00F07D95" w:rsidP="00F07D95">
            <w:pPr>
              <w:pStyle w:val="ListParagraph"/>
              <w:numPr>
                <w:ilvl w:val="0"/>
                <w:numId w:val="7"/>
              </w:numPr>
              <w:rPr>
                <w:rFonts w:ascii="Gadugi" w:hAnsi="Gadugi"/>
                <w:sz w:val="16"/>
                <w:szCs w:val="16"/>
                <w:lang w:val="en-US"/>
              </w:rPr>
            </w:pPr>
            <w:r w:rsidRPr="00BE0447">
              <w:rPr>
                <w:rFonts w:ascii="Gadugi" w:hAnsi="Gadugi"/>
                <w:sz w:val="16"/>
                <w:szCs w:val="16"/>
                <w:lang w:val="en-US"/>
              </w:rPr>
              <w:t>Universities / scientists;</w:t>
            </w:r>
          </w:p>
          <w:p w14:paraId="451AD9F6" w14:textId="77777777" w:rsidR="00F07D95" w:rsidRPr="00BE0447" w:rsidRDefault="00F07D95" w:rsidP="00F07D95">
            <w:pPr>
              <w:pStyle w:val="ListParagraph"/>
              <w:numPr>
                <w:ilvl w:val="0"/>
                <w:numId w:val="7"/>
              </w:numPr>
              <w:rPr>
                <w:rFonts w:ascii="Gadugi" w:hAnsi="Gadugi"/>
                <w:sz w:val="16"/>
                <w:szCs w:val="16"/>
                <w:lang w:val="en-US"/>
              </w:rPr>
            </w:pPr>
            <w:r w:rsidRPr="00BE0447">
              <w:rPr>
                <w:rFonts w:ascii="Gadugi" w:hAnsi="Gadugi"/>
                <w:sz w:val="16"/>
                <w:szCs w:val="16"/>
                <w:lang w:val="en-US"/>
              </w:rPr>
              <w:t>Civil society;</w:t>
            </w:r>
          </w:p>
          <w:p w14:paraId="322879C6" w14:textId="77777777" w:rsidR="00F07D95" w:rsidRPr="00BE0447" w:rsidRDefault="00F07D95" w:rsidP="00F07D95">
            <w:pPr>
              <w:pStyle w:val="ListParagraph"/>
              <w:numPr>
                <w:ilvl w:val="0"/>
                <w:numId w:val="7"/>
              </w:numPr>
              <w:rPr>
                <w:rFonts w:ascii="Gadugi" w:hAnsi="Gadugi"/>
                <w:sz w:val="16"/>
                <w:szCs w:val="16"/>
                <w:lang w:val="en-US"/>
              </w:rPr>
            </w:pPr>
            <w:r w:rsidRPr="00BE0447">
              <w:rPr>
                <w:rFonts w:ascii="Gadugi" w:hAnsi="Gadugi"/>
                <w:sz w:val="16"/>
                <w:szCs w:val="16"/>
                <w:lang w:val="en-US"/>
              </w:rPr>
              <w:t>Economic stakeholders;</w:t>
            </w:r>
          </w:p>
          <w:p w14:paraId="55D47EBD" w14:textId="77777777" w:rsidR="00F07D95" w:rsidRPr="00BE0447" w:rsidRDefault="00F07D95" w:rsidP="00F07D95">
            <w:pPr>
              <w:pStyle w:val="ListParagraph"/>
              <w:numPr>
                <w:ilvl w:val="0"/>
                <w:numId w:val="7"/>
              </w:numPr>
              <w:rPr>
                <w:rFonts w:ascii="Gadugi" w:hAnsi="Gadugi"/>
                <w:sz w:val="16"/>
                <w:szCs w:val="16"/>
                <w:lang w:val="en-US"/>
              </w:rPr>
            </w:pPr>
            <w:r w:rsidRPr="00BE0447">
              <w:rPr>
                <w:rFonts w:ascii="Gadugi" w:hAnsi="Gadugi"/>
                <w:sz w:val="16"/>
                <w:szCs w:val="16"/>
                <w:lang w:val="en-US"/>
              </w:rPr>
              <w:t xml:space="preserve">Others: </w:t>
            </w:r>
          </w:p>
          <w:p w14:paraId="5A4F95CE" w14:textId="77777777" w:rsidR="005B7444" w:rsidRPr="00BE0447" w:rsidRDefault="005B7444" w:rsidP="00341010">
            <w:pPr>
              <w:rPr>
                <w:rFonts w:ascii="Gadugi" w:hAnsi="Gadugi"/>
                <w:color w:val="595959" w:themeColor="text1" w:themeTint="A6"/>
                <w:sz w:val="17"/>
                <w:szCs w:val="17"/>
                <w:lang w:val="en-US"/>
              </w:rPr>
            </w:pPr>
          </w:p>
        </w:tc>
      </w:tr>
      <w:tr w:rsidR="005B7444" w:rsidRPr="00BE0447" w14:paraId="0B34E1BE" w14:textId="77777777" w:rsidTr="00341010">
        <w:tc>
          <w:tcPr>
            <w:tcW w:w="9062" w:type="dxa"/>
            <w:gridSpan w:val="2"/>
            <w:vAlign w:val="center"/>
          </w:tcPr>
          <w:p w14:paraId="4E1479A7" w14:textId="77777777" w:rsidR="005B7444" w:rsidRPr="00BE0447" w:rsidRDefault="005B7444" w:rsidP="003D3906">
            <w:pPr>
              <w:pStyle w:val="Heading3"/>
              <w:numPr>
                <w:ilvl w:val="0"/>
                <w:numId w:val="29"/>
              </w:numPr>
              <w:outlineLvl w:val="2"/>
              <w:rPr>
                <w:lang w:val="en-US"/>
              </w:rPr>
            </w:pPr>
            <w:r w:rsidRPr="00BE0447">
              <w:rPr>
                <w:lang w:val="en-US"/>
              </w:rPr>
              <w:t xml:space="preserve">Main institutional and financial partners: </w:t>
            </w:r>
          </w:p>
          <w:p w14:paraId="028BE8D8" w14:textId="77777777" w:rsidR="005B7444" w:rsidRPr="00BE0447" w:rsidRDefault="005B7444" w:rsidP="00341010">
            <w:pPr>
              <w:rPr>
                <w:rFonts w:ascii="Gadugi" w:hAnsi="Gadugi"/>
                <w:color w:val="595959" w:themeColor="text1" w:themeTint="A6"/>
                <w:sz w:val="17"/>
                <w:szCs w:val="17"/>
                <w:lang w:val="en-US"/>
              </w:rPr>
            </w:pPr>
          </w:p>
          <w:p w14:paraId="4C704C88" w14:textId="77777777" w:rsidR="005B7444" w:rsidRPr="00BE0447" w:rsidRDefault="005B7444" w:rsidP="00341010">
            <w:pPr>
              <w:rPr>
                <w:rFonts w:ascii="Gadugi" w:hAnsi="Gadugi"/>
                <w:color w:val="595959" w:themeColor="text1" w:themeTint="A6"/>
                <w:sz w:val="17"/>
                <w:szCs w:val="17"/>
                <w:lang w:val="en-US"/>
              </w:rPr>
            </w:pPr>
          </w:p>
        </w:tc>
      </w:tr>
      <w:tr w:rsidR="005B7444" w:rsidRPr="00BE0447" w14:paraId="0CEC580B" w14:textId="77777777" w:rsidTr="00341010">
        <w:tc>
          <w:tcPr>
            <w:tcW w:w="9062" w:type="dxa"/>
            <w:gridSpan w:val="2"/>
            <w:vAlign w:val="center"/>
          </w:tcPr>
          <w:p w14:paraId="06C4E276" w14:textId="77777777" w:rsidR="005B7444" w:rsidRPr="00BE0447" w:rsidRDefault="005B7444" w:rsidP="003D3906">
            <w:pPr>
              <w:pStyle w:val="Heading3"/>
              <w:numPr>
                <w:ilvl w:val="0"/>
                <w:numId w:val="29"/>
              </w:numPr>
              <w:outlineLvl w:val="2"/>
              <w:rPr>
                <w:lang w:val="en-US"/>
              </w:rPr>
            </w:pPr>
            <w:r w:rsidRPr="00BE0447">
              <w:rPr>
                <w:lang w:val="en-US"/>
              </w:rPr>
              <w:t xml:space="preserve">Cost of the project: </w:t>
            </w:r>
          </w:p>
          <w:p w14:paraId="4A307154" w14:textId="77777777" w:rsidR="005B7444" w:rsidRPr="00BE0447" w:rsidRDefault="005B7444" w:rsidP="00341010">
            <w:pPr>
              <w:rPr>
                <w:rFonts w:ascii="Gadugi" w:hAnsi="Gadugi"/>
                <w:color w:val="595959" w:themeColor="text1" w:themeTint="A6"/>
                <w:sz w:val="17"/>
                <w:szCs w:val="17"/>
                <w:lang w:val="en-US"/>
              </w:rPr>
            </w:pPr>
          </w:p>
          <w:p w14:paraId="3F7880A7" w14:textId="77777777" w:rsidR="005B7444" w:rsidRPr="00BE0447" w:rsidRDefault="005B7444" w:rsidP="00341010">
            <w:pPr>
              <w:rPr>
                <w:rFonts w:ascii="Gadugi" w:hAnsi="Gadugi"/>
                <w:color w:val="595959" w:themeColor="text1" w:themeTint="A6"/>
                <w:sz w:val="17"/>
                <w:szCs w:val="17"/>
                <w:lang w:val="en-US"/>
              </w:rPr>
            </w:pPr>
          </w:p>
        </w:tc>
      </w:tr>
      <w:tr w:rsidR="005B7444" w:rsidRPr="00BE0447" w14:paraId="28BDB58B" w14:textId="77777777" w:rsidTr="00341010">
        <w:trPr>
          <w:trHeight w:val="1402"/>
        </w:trPr>
        <w:tc>
          <w:tcPr>
            <w:tcW w:w="9062" w:type="dxa"/>
            <w:gridSpan w:val="2"/>
            <w:vAlign w:val="center"/>
          </w:tcPr>
          <w:p w14:paraId="61FA5B83" w14:textId="77777777" w:rsidR="005B7444" w:rsidRPr="00BE0447" w:rsidRDefault="005B7444" w:rsidP="003D3906">
            <w:pPr>
              <w:pStyle w:val="Heading3"/>
              <w:numPr>
                <w:ilvl w:val="0"/>
                <w:numId w:val="29"/>
              </w:numPr>
              <w:outlineLvl w:val="2"/>
              <w:rPr>
                <w:lang w:val="en-US"/>
              </w:rPr>
            </w:pPr>
            <w:r w:rsidRPr="00BE0447">
              <w:rPr>
                <w:lang w:val="en-US"/>
              </w:rPr>
              <w:lastRenderedPageBreak/>
              <w:t>Website / references of the document:</w:t>
            </w:r>
          </w:p>
          <w:p w14:paraId="5C958F4C" w14:textId="77777777" w:rsidR="005B7444" w:rsidRPr="00BE0447" w:rsidRDefault="005B7444" w:rsidP="00341010">
            <w:pPr>
              <w:rPr>
                <w:rFonts w:ascii="Gadugi" w:hAnsi="Gadugi"/>
                <w:color w:val="595959" w:themeColor="text1" w:themeTint="A6"/>
                <w:sz w:val="17"/>
                <w:szCs w:val="17"/>
                <w:lang w:val="en-US"/>
              </w:rPr>
            </w:pPr>
          </w:p>
          <w:p w14:paraId="70A74739" w14:textId="77777777" w:rsidR="005B7444" w:rsidRPr="00BE0447" w:rsidRDefault="005B7444" w:rsidP="00341010">
            <w:pPr>
              <w:rPr>
                <w:rFonts w:ascii="Gadugi" w:hAnsi="Gadugi"/>
                <w:color w:val="595959" w:themeColor="text1" w:themeTint="A6"/>
                <w:sz w:val="17"/>
                <w:szCs w:val="17"/>
                <w:lang w:val="en-US"/>
              </w:rPr>
            </w:pPr>
          </w:p>
          <w:p w14:paraId="5C645622" w14:textId="77777777" w:rsidR="005B7444" w:rsidRPr="00BE0447" w:rsidRDefault="005B7444" w:rsidP="00341010">
            <w:pPr>
              <w:rPr>
                <w:rFonts w:ascii="Gadugi" w:hAnsi="Gadugi"/>
                <w:color w:val="595959" w:themeColor="text1" w:themeTint="A6"/>
                <w:sz w:val="17"/>
                <w:szCs w:val="17"/>
                <w:lang w:val="en-US"/>
              </w:rPr>
            </w:pPr>
          </w:p>
          <w:p w14:paraId="10493D15" w14:textId="77777777" w:rsidR="005B7444" w:rsidRPr="00BE0447" w:rsidRDefault="005B7444" w:rsidP="00341010">
            <w:pPr>
              <w:rPr>
                <w:rFonts w:ascii="Gadugi" w:hAnsi="Gadugi"/>
                <w:color w:val="595959" w:themeColor="text1" w:themeTint="A6"/>
                <w:sz w:val="17"/>
                <w:szCs w:val="17"/>
                <w:lang w:val="en-US"/>
              </w:rPr>
            </w:pPr>
          </w:p>
          <w:p w14:paraId="64B9033A" w14:textId="77777777" w:rsidR="005B7444" w:rsidRPr="00BE0447" w:rsidRDefault="005B7444" w:rsidP="00341010">
            <w:pPr>
              <w:rPr>
                <w:rFonts w:ascii="Gadugi" w:hAnsi="Gadugi"/>
                <w:color w:val="595959" w:themeColor="text1" w:themeTint="A6"/>
                <w:sz w:val="17"/>
                <w:szCs w:val="17"/>
                <w:lang w:val="en-US"/>
              </w:rPr>
            </w:pPr>
          </w:p>
        </w:tc>
      </w:tr>
    </w:tbl>
    <w:p w14:paraId="36DB6E38" w14:textId="77777777" w:rsidR="003D3906" w:rsidRDefault="003D3906">
      <w:pPr>
        <w:rPr>
          <w:rFonts w:ascii="Gadugi" w:hAnsi="Gadugi"/>
          <w:b/>
          <w:bCs/>
          <w:color w:val="4472C4" w:themeColor="accent1"/>
          <w:lang w:val="en-US"/>
        </w:rPr>
      </w:pPr>
      <w:r>
        <w:rPr>
          <w:lang w:val="en-US"/>
        </w:rPr>
        <w:br w:type="page"/>
      </w:r>
    </w:p>
    <w:p w14:paraId="49DFF77B" w14:textId="1DB15375" w:rsidR="0036639E" w:rsidRDefault="0036639E" w:rsidP="0036639E">
      <w:pPr>
        <w:pStyle w:val="Heading1"/>
        <w:jc w:val="left"/>
        <w:rPr>
          <w:lang w:val="en-US"/>
        </w:rPr>
      </w:pPr>
      <w:r w:rsidRPr="0036639E">
        <w:rPr>
          <w:sz w:val="22"/>
          <w:szCs w:val="22"/>
          <w:lang w:val="en-US"/>
        </w:rPr>
        <w:lastRenderedPageBreak/>
        <w:t>Appendix</w:t>
      </w:r>
    </w:p>
    <w:p w14:paraId="6A2E33B5" w14:textId="5DA4605B" w:rsidR="0036639E" w:rsidRDefault="0036639E" w:rsidP="0036639E">
      <w:pPr>
        <w:rPr>
          <w:lang w:val="en-US"/>
        </w:rPr>
      </w:pPr>
    </w:p>
    <w:p w14:paraId="67091AC0" w14:textId="1F13970D" w:rsidR="0036639E" w:rsidRPr="00660B73" w:rsidRDefault="0036639E" w:rsidP="00660B73">
      <w:pPr>
        <w:pStyle w:val="ListParagraph"/>
        <w:numPr>
          <w:ilvl w:val="0"/>
          <w:numId w:val="26"/>
        </w:numPr>
        <w:rPr>
          <w:rFonts w:ascii="Avenir Book" w:hAnsi="Avenir Book"/>
          <w:u w:val="single"/>
          <w:lang w:val="en-US"/>
        </w:rPr>
      </w:pPr>
      <w:r w:rsidRPr="00660B73">
        <w:rPr>
          <w:rFonts w:ascii="Avenir Book" w:hAnsi="Avenir Book"/>
          <w:u w:val="single"/>
          <w:lang w:val="en-US"/>
        </w:rPr>
        <w:t xml:space="preserve">Definitions based on the IPCC-SROCC, 2019, terminology: </w:t>
      </w:r>
    </w:p>
    <w:p w14:paraId="2305FC2E" w14:textId="24979A59" w:rsidR="0036639E" w:rsidRPr="0036639E" w:rsidRDefault="0036639E" w:rsidP="0036639E">
      <w:pPr>
        <w:jc w:val="both"/>
        <w:rPr>
          <w:rFonts w:ascii="Avenir Book" w:hAnsi="Avenir Book"/>
          <w:b/>
          <w:bCs/>
          <w:lang w:val="en-NZ"/>
        </w:rPr>
      </w:pPr>
      <w:r w:rsidRPr="0036639E">
        <w:rPr>
          <w:rFonts w:ascii="Avenir Book" w:hAnsi="Avenir Book"/>
          <w:b/>
          <w:bCs/>
          <w:lang w:val="en-NZ"/>
        </w:rPr>
        <w:t xml:space="preserve">Protection </w:t>
      </w:r>
    </w:p>
    <w:p w14:paraId="37A8302D" w14:textId="77777777" w:rsidR="0036639E" w:rsidRPr="0036639E" w:rsidRDefault="0036639E" w:rsidP="0036639E">
      <w:pPr>
        <w:ind w:left="708"/>
        <w:jc w:val="both"/>
        <w:rPr>
          <w:rFonts w:ascii="Avenir Book" w:hAnsi="Avenir Book"/>
          <w:b/>
          <w:bCs/>
          <w:i/>
          <w:iCs/>
          <w:lang w:val="en-NZ"/>
        </w:rPr>
      </w:pPr>
      <w:r w:rsidRPr="0036639E">
        <w:rPr>
          <w:rFonts w:ascii="Avenir Book" w:hAnsi="Avenir Book"/>
          <w:b/>
          <w:bCs/>
          <w:lang w:val="en-NZ"/>
        </w:rPr>
        <w:t>“Soft” protection</w:t>
      </w:r>
      <w:r w:rsidRPr="0036639E">
        <w:rPr>
          <w:rFonts w:ascii="Avenir Book" w:hAnsi="Avenir Book"/>
          <w:lang w:val="en-NZ"/>
        </w:rPr>
        <w:t xml:space="preserve"> : They are referred as “soft”  because they do not involve any radical change in the environment and do not counteract natural processes. Can be beach and shore nourishment, beach drainage…  </w:t>
      </w:r>
    </w:p>
    <w:p w14:paraId="4A4D026B" w14:textId="77777777" w:rsidR="0036639E" w:rsidRPr="0036639E" w:rsidRDefault="0036639E" w:rsidP="0036639E">
      <w:pPr>
        <w:ind w:left="708"/>
        <w:jc w:val="both"/>
        <w:rPr>
          <w:rFonts w:ascii="Avenir Book" w:hAnsi="Avenir Book"/>
          <w:lang w:val="en-NZ"/>
        </w:rPr>
      </w:pPr>
      <w:r w:rsidRPr="0036639E">
        <w:rPr>
          <w:rFonts w:ascii="Avenir Book" w:hAnsi="Avenir Book"/>
          <w:b/>
          <w:bCs/>
          <w:lang w:val="en-NZ"/>
        </w:rPr>
        <w:t>“Hard” protection</w:t>
      </w:r>
      <w:r w:rsidRPr="0036639E">
        <w:rPr>
          <w:rFonts w:ascii="Avenir Book" w:hAnsi="Avenir Book"/>
          <w:lang w:val="en-NZ"/>
        </w:rPr>
        <w:t xml:space="preserve"> : They are referred as “hard” because they generally modify the environment by disrupting natural processes. Can be dikes, seawalls, breakwaters, barriers and barrages to protect against flooding, erosion and salt water intrusion. </w:t>
      </w:r>
    </w:p>
    <w:p w14:paraId="07629512" w14:textId="77777777" w:rsidR="0036639E" w:rsidRPr="0036639E" w:rsidRDefault="0036639E" w:rsidP="0036639E">
      <w:pPr>
        <w:jc w:val="both"/>
        <w:rPr>
          <w:rFonts w:ascii="Avenir Book" w:hAnsi="Avenir Book"/>
          <w:lang w:val="en-NZ"/>
        </w:rPr>
      </w:pPr>
      <w:r w:rsidRPr="0036639E">
        <w:rPr>
          <w:rFonts w:ascii="Avenir Book" w:hAnsi="Avenir Book"/>
          <w:b/>
          <w:bCs/>
          <w:lang w:val="en-NZ"/>
        </w:rPr>
        <w:t>Accommodation</w:t>
      </w:r>
      <w:r w:rsidRPr="0036639E">
        <w:rPr>
          <w:rFonts w:ascii="Avenir Book" w:hAnsi="Avenir Book"/>
          <w:lang w:val="en-NZ"/>
        </w:rPr>
        <w:t xml:space="preserve"> : It reduces the vulnerability of coastal residents, human activities, ecosystems and the built environment. It is mostly actions on buildings, like raising house elevation (e.g., on stilts), lifting valuables to higher floors, floating houses and gardens etc.</w:t>
      </w:r>
    </w:p>
    <w:p w14:paraId="6BFD90FA" w14:textId="77777777" w:rsidR="0036639E" w:rsidRPr="0036639E" w:rsidRDefault="0036639E" w:rsidP="0036639E">
      <w:pPr>
        <w:jc w:val="both"/>
        <w:rPr>
          <w:rFonts w:ascii="Avenir Book" w:hAnsi="Avenir Book"/>
          <w:lang w:val="en-NZ"/>
        </w:rPr>
      </w:pPr>
      <w:r w:rsidRPr="0036639E">
        <w:rPr>
          <w:rFonts w:ascii="Avenir Book" w:hAnsi="Avenir Book"/>
          <w:b/>
          <w:bCs/>
          <w:lang w:val="en-NZ"/>
        </w:rPr>
        <w:t>Advance</w:t>
      </w:r>
      <w:r w:rsidRPr="0036639E">
        <w:rPr>
          <w:rFonts w:ascii="Avenir Book" w:hAnsi="Avenir Book"/>
          <w:lang w:val="en-NZ"/>
        </w:rPr>
        <w:t xml:space="preserve"> : Advance creates new land by building seaward, reducing coastal risks for the hinterland and the newly elevated land.</w:t>
      </w:r>
    </w:p>
    <w:p w14:paraId="79AFC4EC" w14:textId="77777777" w:rsidR="0036639E" w:rsidRPr="0036639E" w:rsidRDefault="0036639E" w:rsidP="0036639E">
      <w:pPr>
        <w:jc w:val="both"/>
        <w:rPr>
          <w:rFonts w:ascii="Avenir Book" w:hAnsi="Avenir Book"/>
          <w:lang w:val="en-NZ"/>
        </w:rPr>
      </w:pPr>
      <w:r w:rsidRPr="0036639E">
        <w:rPr>
          <w:rFonts w:ascii="Avenir Book" w:hAnsi="Avenir Book"/>
          <w:b/>
          <w:bCs/>
          <w:lang w:val="en-NZ"/>
        </w:rPr>
        <w:t>Ecosystem-based solutions</w:t>
      </w:r>
      <w:r w:rsidRPr="0036639E">
        <w:rPr>
          <w:rFonts w:ascii="Avenir Book" w:hAnsi="Avenir Book"/>
          <w:lang w:val="en-NZ"/>
        </w:rPr>
        <w:t xml:space="preserve"> : Measures based on the sustainable management, conservation, and restoration of ecosystems. There are measures to manage coastal</w:t>
      </w:r>
      <w:r w:rsidRPr="0036639E">
        <w:rPr>
          <w:rFonts w:ascii="Avenir Book" w:hAnsi="Avenir Book"/>
        </w:rPr>
        <w:t xml:space="preserve"> dunes, </w:t>
      </w:r>
      <w:proofErr w:type="spellStart"/>
      <w:r w:rsidRPr="0036639E">
        <w:rPr>
          <w:rFonts w:ascii="Avenir Book" w:hAnsi="Avenir Book"/>
        </w:rPr>
        <w:t>marshes</w:t>
      </w:r>
      <w:proofErr w:type="spellEnd"/>
      <w:r w:rsidRPr="0036639E">
        <w:rPr>
          <w:rFonts w:ascii="Avenir Book" w:hAnsi="Avenir Book"/>
        </w:rPr>
        <w:t xml:space="preserve"> and </w:t>
      </w:r>
      <w:proofErr w:type="spellStart"/>
      <w:r w:rsidRPr="0036639E">
        <w:rPr>
          <w:rFonts w:ascii="Avenir Book" w:hAnsi="Avenir Book"/>
        </w:rPr>
        <w:t>cliffs</w:t>
      </w:r>
      <w:proofErr w:type="spellEnd"/>
      <w:r w:rsidRPr="0036639E">
        <w:rPr>
          <w:rFonts w:ascii="Avenir Book" w:hAnsi="Avenir Book"/>
        </w:rPr>
        <w:t xml:space="preserve"> in a flexible </w:t>
      </w:r>
      <w:proofErr w:type="spellStart"/>
      <w:r w:rsidRPr="0036639E">
        <w:rPr>
          <w:rFonts w:ascii="Avenir Book" w:hAnsi="Avenir Book"/>
        </w:rPr>
        <w:t>manner</w:t>
      </w:r>
      <w:proofErr w:type="spellEnd"/>
      <w:r w:rsidRPr="0036639E">
        <w:rPr>
          <w:rFonts w:ascii="Avenir Book" w:hAnsi="Avenir Book"/>
        </w:rPr>
        <w:t>, “Nature-</w:t>
      </w:r>
      <w:proofErr w:type="spellStart"/>
      <w:r w:rsidRPr="0036639E">
        <w:rPr>
          <w:rFonts w:ascii="Avenir Book" w:hAnsi="Avenir Book"/>
        </w:rPr>
        <w:t>based</w:t>
      </w:r>
      <w:proofErr w:type="spellEnd"/>
      <w:r w:rsidRPr="0036639E">
        <w:rPr>
          <w:rFonts w:ascii="Avenir Book" w:hAnsi="Avenir Book"/>
        </w:rPr>
        <w:t xml:space="preserve"> solutions”…</w:t>
      </w:r>
    </w:p>
    <w:p w14:paraId="6722868C" w14:textId="77777777" w:rsidR="0036639E" w:rsidRPr="0036639E" w:rsidRDefault="0036639E" w:rsidP="0036639E">
      <w:pPr>
        <w:jc w:val="both"/>
        <w:rPr>
          <w:rFonts w:ascii="Avenir Book" w:hAnsi="Avenir Book"/>
          <w:lang w:val="en-NZ"/>
        </w:rPr>
      </w:pPr>
      <w:r w:rsidRPr="0036639E">
        <w:rPr>
          <w:rFonts w:ascii="Avenir Book" w:hAnsi="Avenir Book"/>
          <w:b/>
          <w:bCs/>
          <w:lang w:val="en-NZ"/>
        </w:rPr>
        <w:t>Manage retreat</w:t>
      </w:r>
      <w:r w:rsidRPr="0036639E">
        <w:rPr>
          <w:rFonts w:ascii="Avenir Book" w:hAnsi="Avenir Book"/>
          <w:lang w:val="en-NZ"/>
        </w:rPr>
        <w:t xml:space="preserve"> : Consists in moving exposed people, assets and human activities out of the coastal hazard zone.</w:t>
      </w:r>
    </w:p>
    <w:p w14:paraId="7066638D" w14:textId="77777777" w:rsidR="0036639E" w:rsidRPr="0036639E" w:rsidRDefault="0036639E" w:rsidP="0036639E">
      <w:pPr>
        <w:rPr>
          <w:lang w:val="en-US"/>
        </w:rPr>
      </w:pPr>
    </w:p>
    <w:sectPr w:rsidR="0036639E" w:rsidRPr="0036639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E4EBB" w14:textId="77777777" w:rsidR="004C4C0F" w:rsidRDefault="004C4C0F" w:rsidP="00C85F73">
      <w:pPr>
        <w:spacing w:after="0" w:line="240" w:lineRule="auto"/>
      </w:pPr>
      <w:r>
        <w:separator/>
      </w:r>
    </w:p>
  </w:endnote>
  <w:endnote w:type="continuationSeparator" w:id="0">
    <w:p w14:paraId="6F08827B" w14:textId="77777777" w:rsidR="004C4C0F" w:rsidRDefault="004C4C0F" w:rsidP="00C8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adugi">
    <w:altName w:val="Calibri"/>
    <w:panose1 w:val="020B0604020202020204"/>
    <w:charset w:val="00"/>
    <w:family w:val="swiss"/>
    <w:pitch w:val="variable"/>
    <w:sig w:usb0="80000003" w:usb1="02000000" w:usb2="00003000" w:usb3="00000000" w:csb0="0000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30A9D" w14:textId="77777777" w:rsidR="004C4C0F" w:rsidRDefault="004C4C0F" w:rsidP="00C85F73">
      <w:pPr>
        <w:spacing w:after="0" w:line="240" w:lineRule="auto"/>
      </w:pPr>
      <w:r>
        <w:separator/>
      </w:r>
    </w:p>
  </w:footnote>
  <w:footnote w:type="continuationSeparator" w:id="0">
    <w:p w14:paraId="274C973F" w14:textId="77777777" w:rsidR="004C4C0F" w:rsidRDefault="004C4C0F" w:rsidP="00C85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E3222" w14:textId="588808B7" w:rsidR="00C85F73" w:rsidRDefault="00C36A96">
    <w:r w:rsidRPr="0026391A">
      <w:rPr>
        <w:noProof/>
        <w:lang w:eastAsia="fr-FR"/>
      </w:rPr>
      <w:drawing>
        <wp:anchor distT="0" distB="0" distL="114300" distR="114300" simplePos="0" relativeHeight="251661312" behindDoc="0" locked="0" layoutInCell="1" allowOverlap="1" wp14:anchorId="14C5FF96" wp14:editId="39CC2697">
          <wp:simplePos x="0" y="0"/>
          <wp:positionH relativeFrom="column">
            <wp:posOffset>2322786</wp:posOffset>
          </wp:positionH>
          <wp:positionV relativeFrom="paragraph">
            <wp:posOffset>-250825</wp:posOffset>
          </wp:positionV>
          <wp:extent cx="841375" cy="68707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841375" cy="687070"/>
                  </a:xfrm>
                  <a:prstGeom prst="rect">
                    <a:avLst/>
                  </a:prstGeom>
                </pic:spPr>
              </pic:pic>
            </a:graphicData>
          </a:graphic>
          <wp14:sizeRelH relativeFrom="page">
            <wp14:pctWidth>0</wp14:pctWidth>
          </wp14:sizeRelH>
          <wp14:sizeRelV relativeFrom="page">
            <wp14:pctHeight>0</wp14:pctHeight>
          </wp14:sizeRelV>
        </wp:anchor>
      </w:drawing>
    </w:r>
    <w:r w:rsidR="0026391A" w:rsidRPr="0026391A">
      <w:rPr>
        <w:noProof/>
        <w:lang w:eastAsia="fr-FR"/>
      </w:rPr>
      <w:drawing>
        <wp:anchor distT="0" distB="0" distL="114300" distR="114300" simplePos="0" relativeHeight="251659264" behindDoc="0" locked="0" layoutInCell="1" allowOverlap="1" wp14:anchorId="7EE43DF1" wp14:editId="494F3DC4">
          <wp:simplePos x="0" y="0"/>
          <wp:positionH relativeFrom="column">
            <wp:posOffset>4237399</wp:posOffset>
          </wp:positionH>
          <wp:positionV relativeFrom="paragraph">
            <wp:posOffset>-197485</wp:posOffset>
          </wp:positionV>
          <wp:extent cx="1356360" cy="469900"/>
          <wp:effectExtent l="0" t="0" r="254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extLst>
                      <a:ext uri="{28A0092B-C50C-407E-A947-70E740481C1C}">
                        <a14:useLocalDpi xmlns:a14="http://schemas.microsoft.com/office/drawing/2010/main" val="0"/>
                      </a:ext>
                    </a:extLst>
                  </a:blip>
                  <a:stretch>
                    <a:fillRect/>
                  </a:stretch>
                </pic:blipFill>
                <pic:spPr>
                  <a:xfrm>
                    <a:off x="0" y="0"/>
                    <a:ext cx="1356360" cy="469900"/>
                  </a:xfrm>
                  <a:prstGeom prst="rect">
                    <a:avLst/>
                  </a:prstGeom>
                </pic:spPr>
              </pic:pic>
            </a:graphicData>
          </a:graphic>
          <wp14:sizeRelH relativeFrom="page">
            <wp14:pctWidth>0</wp14:pctWidth>
          </wp14:sizeRelH>
          <wp14:sizeRelV relativeFrom="page">
            <wp14:pctHeight>0</wp14:pctHeight>
          </wp14:sizeRelV>
        </wp:anchor>
      </w:drawing>
    </w:r>
    <w:r w:rsidR="0026391A" w:rsidRPr="0026391A">
      <w:rPr>
        <w:noProof/>
        <w:lang w:eastAsia="fr-FR"/>
      </w:rPr>
      <w:drawing>
        <wp:anchor distT="0" distB="0" distL="114300" distR="114300" simplePos="0" relativeHeight="251660288" behindDoc="0" locked="0" layoutInCell="1" allowOverlap="1" wp14:anchorId="693EE672" wp14:editId="75C33C2E">
          <wp:simplePos x="0" y="0"/>
          <wp:positionH relativeFrom="column">
            <wp:posOffset>0</wp:posOffset>
          </wp:positionH>
          <wp:positionV relativeFrom="paragraph">
            <wp:posOffset>-465455</wp:posOffset>
          </wp:positionV>
          <wp:extent cx="1411605" cy="102108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a:extLst>
                      <a:ext uri="{28A0092B-C50C-407E-A947-70E740481C1C}">
                        <a14:useLocalDpi xmlns:a14="http://schemas.microsoft.com/office/drawing/2010/main" val="0"/>
                      </a:ext>
                    </a:extLst>
                  </a:blip>
                  <a:stretch>
                    <a:fillRect/>
                  </a:stretch>
                </pic:blipFill>
                <pic:spPr>
                  <a:xfrm>
                    <a:off x="0" y="0"/>
                    <a:ext cx="1411605" cy="1021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0178F"/>
    <w:multiLevelType w:val="hybridMultilevel"/>
    <w:tmpl w:val="22A45CCA"/>
    <w:lvl w:ilvl="0" w:tplc="040C000F">
      <w:start w:val="1"/>
      <w:numFmt w:val="decimal"/>
      <w:lvlText w:val="%1."/>
      <w:lvlJc w:val="left"/>
      <w:pPr>
        <w:ind w:left="720" w:hanging="360"/>
      </w:pPr>
      <w:rPr>
        <w:rFont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D43D39"/>
    <w:multiLevelType w:val="hybridMultilevel"/>
    <w:tmpl w:val="C21AE9C6"/>
    <w:lvl w:ilvl="0" w:tplc="5F9EBCD4">
      <w:start w:val="3"/>
      <w:numFmt w:val="bullet"/>
      <w:lvlText w:val="-"/>
      <w:lvlJc w:val="left"/>
      <w:pPr>
        <w:ind w:left="720" w:hanging="360"/>
      </w:pPr>
      <w:rPr>
        <w:rFonts w:ascii="Calibri" w:eastAsiaTheme="minorHAns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8C48EA"/>
    <w:multiLevelType w:val="hybridMultilevel"/>
    <w:tmpl w:val="4BC07C10"/>
    <w:lvl w:ilvl="0" w:tplc="44EA4C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8A13DF"/>
    <w:multiLevelType w:val="hybridMultilevel"/>
    <w:tmpl w:val="393C18D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A40458"/>
    <w:multiLevelType w:val="hybridMultilevel"/>
    <w:tmpl w:val="0C6624BC"/>
    <w:lvl w:ilvl="0" w:tplc="44EA4C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4465BC"/>
    <w:multiLevelType w:val="hybridMultilevel"/>
    <w:tmpl w:val="2D50DBE6"/>
    <w:lvl w:ilvl="0" w:tplc="E0BE5F7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9C522B"/>
    <w:multiLevelType w:val="hybridMultilevel"/>
    <w:tmpl w:val="132CF5DE"/>
    <w:lvl w:ilvl="0" w:tplc="E0BE5F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D9840D3"/>
    <w:multiLevelType w:val="hybridMultilevel"/>
    <w:tmpl w:val="2D50DBE6"/>
    <w:lvl w:ilvl="0" w:tplc="E0BE5F7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7D1AB3"/>
    <w:multiLevelType w:val="hybridMultilevel"/>
    <w:tmpl w:val="156AD3D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5E2F99"/>
    <w:multiLevelType w:val="hybridMultilevel"/>
    <w:tmpl w:val="2176FCFC"/>
    <w:lvl w:ilvl="0" w:tplc="F184F0F6">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7C47AEE"/>
    <w:multiLevelType w:val="hybridMultilevel"/>
    <w:tmpl w:val="656422DE"/>
    <w:lvl w:ilvl="0" w:tplc="D3B45B9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185178"/>
    <w:multiLevelType w:val="hybridMultilevel"/>
    <w:tmpl w:val="6E2CF6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A71E94"/>
    <w:multiLevelType w:val="hybridMultilevel"/>
    <w:tmpl w:val="5022AA7E"/>
    <w:lvl w:ilvl="0" w:tplc="309081C2">
      <w:start w:val="1"/>
      <w:numFmt w:val="decimal"/>
      <w:lvlText w:val="%1."/>
      <w:lvlJc w:val="left"/>
      <w:pPr>
        <w:ind w:left="720" w:hanging="360"/>
      </w:pPr>
      <w:rPr>
        <w:rFonts w:hint="default"/>
        <w:sz w:val="17"/>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B820449"/>
    <w:multiLevelType w:val="hybridMultilevel"/>
    <w:tmpl w:val="0ED0A832"/>
    <w:lvl w:ilvl="0" w:tplc="F184F0F6">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F14A52"/>
    <w:multiLevelType w:val="hybridMultilevel"/>
    <w:tmpl w:val="0ED0A832"/>
    <w:lvl w:ilvl="0" w:tplc="F184F0F6">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1B52309"/>
    <w:multiLevelType w:val="hybridMultilevel"/>
    <w:tmpl w:val="8082711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62D24C5C"/>
    <w:multiLevelType w:val="hybridMultilevel"/>
    <w:tmpl w:val="3E2462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E3132F"/>
    <w:multiLevelType w:val="hybridMultilevel"/>
    <w:tmpl w:val="46406FF8"/>
    <w:lvl w:ilvl="0" w:tplc="C7F20F22">
      <w:start w:val="1"/>
      <w:numFmt w:val="bullet"/>
      <w:lvlText w:val="□"/>
      <w:lvlJc w:val="left"/>
      <w:pPr>
        <w:ind w:left="1068" w:hanging="360"/>
      </w:pPr>
      <w:rPr>
        <w:rFonts w:ascii="Courier New" w:hAnsi="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66CD140A"/>
    <w:multiLevelType w:val="hybridMultilevel"/>
    <w:tmpl w:val="DB68A6E0"/>
    <w:lvl w:ilvl="0" w:tplc="7336467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D5639B"/>
    <w:multiLevelType w:val="hybridMultilevel"/>
    <w:tmpl w:val="084EF9B2"/>
    <w:lvl w:ilvl="0" w:tplc="C108D7F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C5D71FB"/>
    <w:multiLevelType w:val="hybridMultilevel"/>
    <w:tmpl w:val="132CF5DE"/>
    <w:lvl w:ilvl="0" w:tplc="E0BE5F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2AD20AF"/>
    <w:multiLevelType w:val="hybridMultilevel"/>
    <w:tmpl w:val="3E8E57B4"/>
    <w:lvl w:ilvl="0" w:tplc="3B5A6074">
      <w:numFmt w:val="bullet"/>
      <w:lvlText w:val=""/>
      <w:lvlJc w:val="left"/>
      <w:pPr>
        <w:ind w:left="720" w:hanging="360"/>
      </w:pPr>
      <w:rPr>
        <w:rFonts w:ascii="Symbol" w:eastAsiaTheme="minorHAnsi"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4609E0"/>
    <w:multiLevelType w:val="hybridMultilevel"/>
    <w:tmpl w:val="132CF5DE"/>
    <w:lvl w:ilvl="0" w:tplc="E0BE5F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5FE6EDE"/>
    <w:multiLevelType w:val="hybridMultilevel"/>
    <w:tmpl w:val="241817FE"/>
    <w:lvl w:ilvl="0" w:tplc="C0D087D2">
      <w:start w:val="1"/>
      <w:numFmt w:val="decimal"/>
      <w:pStyle w:val="Heading3"/>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77380372"/>
    <w:multiLevelType w:val="hybridMultilevel"/>
    <w:tmpl w:val="5C966FAC"/>
    <w:lvl w:ilvl="0" w:tplc="E0BE5F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23"/>
  </w:num>
  <w:num w:numId="3">
    <w:abstractNumId w:val="23"/>
    <w:lvlOverride w:ilvl="0">
      <w:startOverride w:val="1"/>
    </w:lvlOverride>
  </w:num>
  <w:num w:numId="4">
    <w:abstractNumId w:val="23"/>
    <w:lvlOverride w:ilvl="0">
      <w:startOverride w:val="1"/>
    </w:lvlOverride>
  </w:num>
  <w:num w:numId="5">
    <w:abstractNumId w:val="23"/>
    <w:lvlOverride w:ilvl="0">
      <w:startOverride w:val="1"/>
    </w:lvlOverride>
  </w:num>
  <w:num w:numId="6">
    <w:abstractNumId w:val="15"/>
  </w:num>
  <w:num w:numId="7">
    <w:abstractNumId w:val="17"/>
  </w:num>
  <w:num w:numId="8">
    <w:abstractNumId w:val="4"/>
  </w:num>
  <w:num w:numId="9">
    <w:abstractNumId w:val="8"/>
  </w:num>
  <w:num w:numId="10">
    <w:abstractNumId w:val="3"/>
  </w:num>
  <w:num w:numId="11">
    <w:abstractNumId w:val="19"/>
  </w:num>
  <w:num w:numId="12">
    <w:abstractNumId w:val="18"/>
  </w:num>
  <w:num w:numId="13">
    <w:abstractNumId w:val="2"/>
  </w:num>
  <w:num w:numId="14">
    <w:abstractNumId w:val="7"/>
  </w:num>
  <w:num w:numId="15">
    <w:abstractNumId w:val="5"/>
  </w:num>
  <w:num w:numId="16">
    <w:abstractNumId w:val="24"/>
  </w:num>
  <w:num w:numId="17">
    <w:abstractNumId w:val="20"/>
  </w:num>
  <w:num w:numId="18">
    <w:abstractNumId w:val="13"/>
  </w:num>
  <w:num w:numId="19">
    <w:abstractNumId w:val="14"/>
  </w:num>
  <w:num w:numId="20">
    <w:abstractNumId w:val="23"/>
  </w:num>
  <w:num w:numId="21">
    <w:abstractNumId w:val="9"/>
  </w:num>
  <w:num w:numId="22">
    <w:abstractNumId w:val="1"/>
  </w:num>
  <w:num w:numId="23">
    <w:abstractNumId w:val="22"/>
  </w:num>
  <w:num w:numId="24">
    <w:abstractNumId w:val="0"/>
  </w:num>
  <w:num w:numId="25">
    <w:abstractNumId w:val="6"/>
  </w:num>
  <w:num w:numId="26">
    <w:abstractNumId w:val="21"/>
  </w:num>
  <w:num w:numId="27">
    <w:abstractNumId w:val="11"/>
  </w:num>
  <w:num w:numId="28">
    <w:abstractNumId w:val="16"/>
  </w:num>
  <w:num w:numId="29">
    <w:abstractNumId w:val="12"/>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F73"/>
    <w:rsid w:val="00050F5F"/>
    <w:rsid w:val="00057641"/>
    <w:rsid w:val="000A0EF2"/>
    <w:rsid w:val="000F6C94"/>
    <w:rsid w:val="00147E31"/>
    <w:rsid w:val="00166D6C"/>
    <w:rsid w:val="002542F4"/>
    <w:rsid w:val="0026391A"/>
    <w:rsid w:val="002F03EF"/>
    <w:rsid w:val="003024D3"/>
    <w:rsid w:val="00350660"/>
    <w:rsid w:val="0036639E"/>
    <w:rsid w:val="003B3BD1"/>
    <w:rsid w:val="003D009B"/>
    <w:rsid w:val="003D3906"/>
    <w:rsid w:val="004C4C0F"/>
    <w:rsid w:val="004D5324"/>
    <w:rsid w:val="005810D3"/>
    <w:rsid w:val="005B0A16"/>
    <w:rsid w:val="005B7444"/>
    <w:rsid w:val="005C7D3C"/>
    <w:rsid w:val="005F322F"/>
    <w:rsid w:val="005F475C"/>
    <w:rsid w:val="005F7994"/>
    <w:rsid w:val="00646872"/>
    <w:rsid w:val="00660B73"/>
    <w:rsid w:val="00683BFB"/>
    <w:rsid w:val="007046D0"/>
    <w:rsid w:val="00730570"/>
    <w:rsid w:val="00735164"/>
    <w:rsid w:val="007526E6"/>
    <w:rsid w:val="00783071"/>
    <w:rsid w:val="00836A7D"/>
    <w:rsid w:val="008542C9"/>
    <w:rsid w:val="00885793"/>
    <w:rsid w:val="00886E72"/>
    <w:rsid w:val="00963A18"/>
    <w:rsid w:val="00966946"/>
    <w:rsid w:val="009878AE"/>
    <w:rsid w:val="009F4EB8"/>
    <w:rsid w:val="00A63D51"/>
    <w:rsid w:val="00B01C46"/>
    <w:rsid w:val="00B273EE"/>
    <w:rsid w:val="00B74F1B"/>
    <w:rsid w:val="00B8013F"/>
    <w:rsid w:val="00BA6DEB"/>
    <w:rsid w:val="00BE0447"/>
    <w:rsid w:val="00C026EA"/>
    <w:rsid w:val="00C36A96"/>
    <w:rsid w:val="00C85A4F"/>
    <w:rsid w:val="00C85F73"/>
    <w:rsid w:val="00CC2940"/>
    <w:rsid w:val="00CF737B"/>
    <w:rsid w:val="00D42AFE"/>
    <w:rsid w:val="00DE558C"/>
    <w:rsid w:val="00DF2FFD"/>
    <w:rsid w:val="00E56658"/>
    <w:rsid w:val="00F07D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F8741"/>
  <w15:chartTrackingRefBased/>
  <w15:docId w15:val="{A064E4FC-5CB5-44ED-8D3D-4078E518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570"/>
    <w:pPr>
      <w:spacing w:after="0" w:line="240" w:lineRule="auto"/>
      <w:jc w:val="center"/>
      <w:outlineLvl w:val="0"/>
    </w:pPr>
    <w:rPr>
      <w:rFonts w:ascii="Gadugi" w:hAnsi="Gadugi"/>
      <w:b/>
      <w:bCs/>
      <w:color w:val="4472C4" w:themeColor="accent1"/>
      <w:sz w:val="19"/>
      <w:szCs w:val="19"/>
    </w:rPr>
  </w:style>
  <w:style w:type="paragraph" w:styleId="Heading2">
    <w:name w:val="heading 2"/>
    <w:basedOn w:val="Normal"/>
    <w:next w:val="Normal"/>
    <w:link w:val="Heading2Char"/>
    <w:uiPriority w:val="9"/>
    <w:unhideWhenUsed/>
    <w:qFormat/>
    <w:rsid w:val="00730570"/>
    <w:pPr>
      <w:spacing w:after="0" w:line="240" w:lineRule="auto"/>
      <w:jc w:val="center"/>
      <w:outlineLvl w:val="1"/>
    </w:pPr>
    <w:rPr>
      <w:rFonts w:ascii="Gadugi" w:hAnsi="Gadugi"/>
      <w:color w:val="4472C4" w:themeColor="accent1"/>
      <w:sz w:val="18"/>
      <w:szCs w:val="18"/>
    </w:rPr>
  </w:style>
  <w:style w:type="paragraph" w:styleId="Heading3">
    <w:name w:val="heading 3"/>
    <w:basedOn w:val="Normal"/>
    <w:next w:val="Normal"/>
    <w:link w:val="Heading3Char"/>
    <w:uiPriority w:val="9"/>
    <w:unhideWhenUsed/>
    <w:qFormat/>
    <w:rsid w:val="00730570"/>
    <w:pPr>
      <w:numPr>
        <w:numId w:val="2"/>
      </w:numPr>
      <w:spacing w:after="0" w:line="240" w:lineRule="auto"/>
      <w:outlineLvl w:val="2"/>
    </w:pPr>
    <w:rPr>
      <w:rFonts w:ascii="Gadugi" w:hAnsi="Gadugi"/>
      <w:color w:val="595959" w:themeColor="text1" w:themeTint="A6"/>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F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5F73"/>
  </w:style>
  <w:style w:type="paragraph" w:styleId="Footer">
    <w:name w:val="footer"/>
    <w:basedOn w:val="Normal"/>
    <w:link w:val="FooterChar"/>
    <w:uiPriority w:val="99"/>
    <w:unhideWhenUsed/>
    <w:rsid w:val="00C85F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5F73"/>
  </w:style>
  <w:style w:type="table" w:styleId="TableGrid">
    <w:name w:val="Table Grid"/>
    <w:basedOn w:val="TableNormal"/>
    <w:uiPriority w:val="39"/>
    <w:rsid w:val="00BA6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0D3"/>
    <w:pPr>
      <w:ind w:left="720"/>
      <w:contextualSpacing/>
    </w:pPr>
  </w:style>
  <w:style w:type="character" w:customStyle="1" w:styleId="Heading1Char">
    <w:name w:val="Heading 1 Char"/>
    <w:basedOn w:val="DefaultParagraphFont"/>
    <w:link w:val="Heading1"/>
    <w:uiPriority w:val="9"/>
    <w:rsid w:val="00730570"/>
    <w:rPr>
      <w:rFonts w:ascii="Gadugi" w:hAnsi="Gadugi"/>
      <w:b/>
      <w:bCs/>
      <w:color w:val="4472C4" w:themeColor="accent1"/>
      <w:sz w:val="19"/>
      <w:szCs w:val="19"/>
    </w:rPr>
  </w:style>
  <w:style w:type="character" w:customStyle="1" w:styleId="Heading2Char">
    <w:name w:val="Heading 2 Char"/>
    <w:basedOn w:val="DefaultParagraphFont"/>
    <w:link w:val="Heading2"/>
    <w:uiPriority w:val="9"/>
    <w:rsid w:val="00730570"/>
    <w:rPr>
      <w:rFonts w:ascii="Gadugi" w:hAnsi="Gadugi"/>
      <w:color w:val="4472C4" w:themeColor="accent1"/>
      <w:sz w:val="18"/>
      <w:szCs w:val="18"/>
    </w:rPr>
  </w:style>
  <w:style w:type="character" w:customStyle="1" w:styleId="Heading3Char">
    <w:name w:val="Heading 3 Char"/>
    <w:basedOn w:val="DefaultParagraphFont"/>
    <w:link w:val="Heading3"/>
    <w:uiPriority w:val="9"/>
    <w:rsid w:val="00730570"/>
    <w:rPr>
      <w:rFonts w:ascii="Gadugi" w:hAnsi="Gadugi"/>
      <w:color w:val="595959" w:themeColor="text1" w:themeTint="A6"/>
      <w:sz w:val="17"/>
      <w:szCs w:val="17"/>
    </w:rPr>
  </w:style>
  <w:style w:type="paragraph" w:styleId="FootnoteText">
    <w:name w:val="footnote text"/>
    <w:basedOn w:val="Normal"/>
    <w:link w:val="FootnoteTextChar"/>
    <w:uiPriority w:val="99"/>
    <w:semiHidden/>
    <w:unhideWhenUsed/>
    <w:rsid w:val="002542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2F4"/>
    <w:rPr>
      <w:sz w:val="20"/>
      <w:szCs w:val="20"/>
    </w:rPr>
  </w:style>
  <w:style w:type="character" w:styleId="FootnoteReference">
    <w:name w:val="footnote reference"/>
    <w:basedOn w:val="DefaultParagraphFont"/>
    <w:uiPriority w:val="99"/>
    <w:semiHidden/>
    <w:unhideWhenUsed/>
    <w:rsid w:val="002542F4"/>
    <w:rPr>
      <w:vertAlign w:val="superscript"/>
    </w:rPr>
  </w:style>
  <w:style w:type="paragraph" w:styleId="BalloonText">
    <w:name w:val="Balloon Text"/>
    <w:basedOn w:val="Normal"/>
    <w:link w:val="BalloonTextChar"/>
    <w:uiPriority w:val="99"/>
    <w:semiHidden/>
    <w:unhideWhenUsed/>
    <w:rsid w:val="00DE5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58C"/>
    <w:rPr>
      <w:rFonts w:ascii="Segoe UI" w:hAnsi="Segoe UI" w:cs="Segoe UI"/>
      <w:sz w:val="18"/>
      <w:szCs w:val="18"/>
    </w:rPr>
  </w:style>
  <w:style w:type="character" w:styleId="CommentReference">
    <w:name w:val="annotation reference"/>
    <w:basedOn w:val="DefaultParagraphFont"/>
    <w:uiPriority w:val="99"/>
    <w:semiHidden/>
    <w:unhideWhenUsed/>
    <w:rsid w:val="00DE558C"/>
    <w:rPr>
      <w:sz w:val="16"/>
      <w:szCs w:val="16"/>
    </w:rPr>
  </w:style>
  <w:style w:type="paragraph" w:styleId="CommentText">
    <w:name w:val="annotation text"/>
    <w:basedOn w:val="Normal"/>
    <w:link w:val="CommentTextChar"/>
    <w:uiPriority w:val="99"/>
    <w:semiHidden/>
    <w:unhideWhenUsed/>
    <w:rsid w:val="00DE558C"/>
    <w:pPr>
      <w:spacing w:line="240" w:lineRule="auto"/>
    </w:pPr>
    <w:rPr>
      <w:sz w:val="20"/>
      <w:szCs w:val="20"/>
    </w:rPr>
  </w:style>
  <w:style w:type="character" w:customStyle="1" w:styleId="CommentTextChar">
    <w:name w:val="Comment Text Char"/>
    <w:basedOn w:val="DefaultParagraphFont"/>
    <w:link w:val="CommentText"/>
    <w:uiPriority w:val="99"/>
    <w:semiHidden/>
    <w:rsid w:val="00DE558C"/>
    <w:rPr>
      <w:sz w:val="20"/>
      <w:szCs w:val="20"/>
    </w:rPr>
  </w:style>
  <w:style w:type="paragraph" w:styleId="CommentSubject">
    <w:name w:val="annotation subject"/>
    <w:basedOn w:val="CommentText"/>
    <w:next w:val="CommentText"/>
    <w:link w:val="CommentSubjectChar"/>
    <w:uiPriority w:val="99"/>
    <w:semiHidden/>
    <w:unhideWhenUsed/>
    <w:rsid w:val="00DE558C"/>
    <w:rPr>
      <w:b/>
      <w:bCs/>
    </w:rPr>
  </w:style>
  <w:style w:type="character" w:customStyle="1" w:styleId="CommentSubjectChar">
    <w:name w:val="Comment Subject Char"/>
    <w:basedOn w:val="CommentTextChar"/>
    <w:link w:val="CommentSubject"/>
    <w:uiPriority w:val="99"/>
    <w:semiHidden/>
    <w:rsid w:val="00DE558C"/>
    <w:rPr>
      <w:b/>
      <w:bCs/>
      <w:sz w:val="20"/>
      <w:szCs w:val="20"/>
    </w:rPr>
  </w:style>
  <w:style w:type="paragraph" w:styleId="Revision">
    <w:name w:val="Revision"/>
    <w:hidden/>
    <w:uiPriority w:val="99"/>
    <w:semiHidden/>
    <w:rsid w:val="003D39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4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4F20E-2021-414A-B750-15B6E436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970</Words>
  <Characters>5530</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GANDARA</dc:creator>
  <cp:keywords/>
  <dc:description/>
  <cp:lastModifiedBy>Raphaela Raaber</cp:lastModifiedBy>
  <cp:revision>3</cp:revision>
  <dcterms:created xsi:type="dcterms:W3CDTF">2020-10-27T11:10:00Z</dcterms:created>
  <dcterms:modified xsi:type="dcterms:W3CDTF">2020-11-30T00:47:00Z</dcterms:modified>
</cp:coreProperties>
</file>