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52"/>
        <w:tblW w:w="106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1916"/>
        <w:gridCol w:w="1559"/>
        <w:gridCol w:w="336"/>
        <w:gridCol w:w="1595"/>
        <w:gridCol w:w="1896"/>
        <w:gridCol w:w="1471"/>
      </w:tblGrid>
      <w:tr w:rsidR="00DF5480" w:rsidTr="00DF5480">
        <w:trPr>
          <w:trHeight w:val="1111"/>
        </w:trPr>
        <w:tc>
          <w:tcPr>
            <w:tcW w:w="10658" w:type="dxa"/>
            <w:gridSpan w:val="7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F5480" w:rsidRPr="005F3068" w:rsidRDefault="00DF5480" w:rsidP="00FD0AC6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DF5480">
              <w:rPr>
                <w:rFonts w:ascii="Verdana" w:hAnsi="Verdana"/>
                <w:b/>
                <w:sz w:val="32"/>
                <w:szCs w:val="20"/>
              </w:rPr>
              <w:t>“</w:t>
            </w:r>
            <w:r w:rsidR="00FD0AC6">
              <w:rPr>
                <w:rFonts w:ascii="Verdana" w:hAnsi="Verdana"/>
                <w:b/>
                <w:sz w:val="32"/>
                <w:szCs w:val="20"/>
              </w:rPr>
              <w:t>Community-Based Disaster Risk Management</w:t>
            </w:r>
            <w:r w:rsidRPr="00DF5480">
              <w:rPr>
                <w:rFonts w:ascii="Verdana" w:hAnsi="Verdana"/>
                <w:b/>
                <w:sz w:val="32"/>
                <w:szCs w:val="20"/>
              </w:rPr>
              <w:t>”</w:t>
            </w:r>
          </w:p>
        </w:tc>
      </w:tr>
      <w:tr w:rsidR="00DF5480" w:rsidTr="00032297">
        <w:trPr>
          <w:trHeight w:val="617"/>
        </w:trPr>
        <w:tc>
          <w:tcPr>
            <w:tcW w:w="10658" w:type="dxa"/>
            <w:gridSpan w:val="7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0AC6" w:rsidRPr="00DF5480" w:rsidRDefault="004E4A44" w:rsidP="00FD0AC6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25</w:t>
            </w:r>
            <w:r w:rsidRPr="004E4A44">
              <w:rPr>
                <w:rFonts w:ascii="Verdana" w:hAnsi="Verdana"/>
                <w:b/>
                <w:sz w:val="24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 </w:t>
            </w:r>
            <w:r w:rsidR="00FD0AC6">
              <w:rPr>
                <w:rFonts w:ascii="Verdana" w:hAnsi="Verdana"/>
                <w:b/>
                <w:sz w:val="24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sz w:val="24"/>
                <w:szCs w:val="20"/>
              </w:rPr>
              <w:t>29</w:t>
            </w:r>
            <w:r w:rsidRPr="004E4A44">
              <w:rPr>
                <w:rFonts w:ascii="Verdana" w:hAnsi="Verdana"/>
                <w:b/>
                <w:sz w:val="24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 </w:t>
            </w:r>
            <w:r w:rsidR="00FD0AC6">
              <w:rPr>
                <w:rFonts w:ascii="Verdana" w:hAnsi="Verdana"/>
                <w:b/>
                <w:sz w:val="24"/>
                <w:szCs w:val="20"/>
              </w:rPr>
              <w:t>November</w:t>
            </w:r>
            <w:r w:rsidR="00FD0AC6" w:rsidRPr="00DF5480">
              <w:rPr>
                <w:rFonts w:ascii="Verdana" w:hAnsi="Verdana"/>
                <w:b/>
                <w:sz w:val="24"/>
                <w:szCs w:val="20"/>
              </w:rPr>
              <w:t>, 2012</w:t>
            </w:r>
          </w:p>
          <w:p w:rsidR="00DF5480" w:rsidRDefault="00FD0AC6" w:rsidP="00FD0AC6">
            <w:pPr>
              <w:jc w:val="center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 xml:space="preserve">Patna, India </w:t>
            </w:r>
          </w:p>
        </w:tc>
      </w:tr>
      <w:tr w:rsidR="00FB4574" w:rsidTr="002F6BAA">
        <w:trPr>
          <w:trHeight w:val="138"/>
        </w:trPr>
        <w:tc>
          <w:tcPr>
            <w:tcW w:w="10658" w:type="dxa"/>
            <w:gridSpan w:val="7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B4574" w:rsidRPr="005F3068" w:rsidRDefault="002F6BAA" w:rsidP="00DF549E">
            <w:pPr>
              <w:rPr>
                <w:rFonts w:ascii="Verdana" w:hAnsi="Verdana"/>
                <w:sz w:val="12"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Personal Details</w:t>
            </w: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Full Name</w:t>
            </w:r>
            <w:r w:rsidR="001129A5">
              <w:rPr>
                <w:rFonts w:ascii="Verdana" w:hAnsi="Verdana"/>
                <w:b w:val="0"/>
                <w:szCs w:val="20"/>
              </w:rPr>
              <w:t xml:space="preserve"> (Mr/</w:t>
            </w:r>
            <w:proofErr w:type="spellStart"/>
            <w:r w:rsidR="001129A5">
              <w:rPr>
                <w:rFonts w:ascii="Verdana" w:hAnsi="Verdana"/>
                <w:b w:val="0"/>
                <w:szCs w:val="20"/>
              </w:rPr>
              <w:t>Ms</w:t>
            </w:r>
            <w:proofErr w:type="spellEnd"/>
            <w:r w:rsidR="001129A5">
              <w:rPr>
                <w:rFonts w:ascii="Verdana" w:hAnsi="Verdana"/>
                <w:b w:val="0"/>
                <w:szCs w:val="20"/>
              </w:rPr>
              <w:t>)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Email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1239"/>
        </w:trPr>
        <w:tc>
          <w:tcPr>
            <w:tcW w:w="1885" w:type="dxa"/>
            <w:vMerge w:val="restart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 xml:space="preserve">Mailing 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 xml:space="preserve">Address </w:t>
            </w:r>
          </w:p>
        </w:tc>
        <w:tc>
          <w:tcPr>
            <w:tcW w:w="3811" w:type="dxa"/>
            <w:gridSpan w:val="3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Position/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Designation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1273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3811" w:type="dxa"/>
            <w:gridSpan w:val="3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Company/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Organization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Contact No.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630"/>
        </w:trPr>
        <w:tc>
          <w:tcPr>
            <w:tcW w:w="1885" w:type="dxa"/>
            <w:vMerge w:val="restart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Experience Relevant to Course:</w:t>
            </w: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proofErr w:type="spellStart"/>
            <w:r>
              <w:rPr>
                <w:rFonts w:ascii="Verdana" w:hAnsi="Verdana"/>
                <w:szCs w:val="20"/>
              </w:rPr>
              <w:t>Organisation</w:t>
            </w:r>
            <w:proofErr w:type="spellEnd"/>
          </w:p>
        </w:tc>
        <w:tc>
          <w:tcPr>
            <w:tcW w:w="1559" w:type="dxa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Location</w:t>
            </w:r>
          </w:p>
        </w:tc>
        <w:tc>
          <w:tcPr>
            <w:tcW w:w="3827" w:type="dxa"/>
            <w:gridSpan w:val="3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Position/Work</w:t>
            </w:r>
          </w:p>
        </w:tc>
        <w:tc>
          <w:tcPr>
            <w:tcW w:w="1471" w:type="dxa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Duration</w:t>
            </w:r>
          </w:p>
        </w:tc>
      </w:tr>
      <w:tr w:rsidR="003E63B7" w:rsidTr="003E63B7">
        <w:trPr>
          <w:trHeight w:val="664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812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812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372"/>
        </w:trPr>
        <w:tc>
          <w:tcPr>
            <w:tcW w:w="10658" w:type="dxa"/>
            <w:gridSpan w:val="7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5F3068" w:rsidRDefault="00DF549E" w:rsidP="00DF549E">
            <w:pPr>
              <w:pStyle w:val="Label"/>
              <w:rPr>
                <w:rFonts w:ascii="Verdana" w:hAnsi="Verdana"/>
                <w:b w:val="0"/>
                <w:sz w:val="12"/>
                <w:szCs w:val="20"/>
              </w:rPr>
            </w:pPr>
          </w:p>
        </w:tc>
      </w:tr>
      <w:tr w:rsidR="00DF549E" w:rsidTr="003E63B7">
        <w:trPr>
          <w:trHeight w:val="443"/>
        </w:trPr>
        <w:tc>
          <w:tcPr>
            <w:tcW w:w="10658" w:type="dxa"/>
            <w:gridSpan w:val="7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DF549E" w:rsidRDefault="00DF549E" w:rsidP="00DF549E">
            <w:pPr>
              <w:rPr>
                <w:rFonts w:ascii="Verdana" w:hAnsi="Verdana"/>
                <w:b/>
                <w:szCs w:val="20"/>
              </w:rPr>
            </w:pPr>
            <w:r w:rsidRPr="00DF549E">
              <w:rPr>
                <w:rFonts w:ascii="Verdana" w:hAnsi="Verdana"/>
                <w:b/>
                <w:szCs w:val="20"/>
              </w:rPr>
              <w:t>Only for non-Indian Nationals</w:t>
            </w: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Passport Details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Nationality</w:t>
            </w: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3E63B7">
        <w:trPr>
          <w:trHeight w:val="800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Date of Issue and Expiry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Place of Issue</w:t>
            </w: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</w:tbl>
    <w:p w:rsidR="00BB320A" w:rsidRDefault="00BB320A" w:rsidP="007B59CC"/>
    <w:p w:rsidR="00BB320A" w:rsidRDefault="00BB320A" w:rsidP="007B59CC"/>
    <w:p w:rsidR="00BB320A" w:rsidRDefault="00BB320A" w:rsidP="007B59CC"/>
    <w:p w:rsidR="00BB320A" w:rsidRDefault="00BB320A" w:rsidP="007B59CC"/>
    <w:p w:rsidR="00D6185C" w:rsidRDefault="00D6185C" w:rsidP="00D6185C">
      <w:pPr>
        <w:pStyle w:val="BodyText"/>
        <w:tabs>
          <w:tab w:val="num" w:pos="-90"/>
        </w:tabs>
        <w:rPr>
          <w:rFonts w:ascii="Calibri" w:hAnsi="Calibri" w:cs="Raavi"/>
          <w:b/>
          <w:sz w:val="24"/>
          <w:szCs w:val="24"/>
        </w:rPr>
      </w:pPr>
      <w:r w:rsidRPr="006442DB">
        <w:rPr>
          <w:rFonts w:ascii="Calibri" w:hAnsi="Calibri" w:cs="Raavi"/>
          <w:b/>
          <w:sz w:val="24"/>
          <w:szCs w:val="24"/>
        </w:rPr>
        <w:lastRenderedPageBreak/>
        <w:t>Please find some time to answer these questions.</w:t>
      </w:r>
    </w:p>
    <w:p w:rsidR="00D6185C" w:rsidRPr="006442DB" w:rsidRDefault="00D6185C" w:rsidP="00D6185C">
      <w:pPr>
        <w:pStyle w:val="BodyText"/>
        <w:tabs>
          <w:tab w:val="num" w:pos="-90"/>
        </w:tabs>
        <w:rPr>
          <w:rFonts w:ascii="Calibri" w:hAnsi="Calibri" w:cs="Raavi"/>
          <w:b/>
          <w:sz w:val="24"/>
          <w:szCs w:val="24"/>
        </w:rPr>
      </w:pPr>
    </w:p>
    <w:p w:rsidR="00D6185C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Do you have a </w:t>
      </w:r>
      <w:r>
        <w:rPr>
          <w:rFonts w:ascii="Calibri" w:hAnsi="Calibri" w:cs="Raavi"/>
          <w:sz w:val="24"/>
          <w:szCs w:val="24"/>
        </w:rPr>
        <w:t>background or qualifications in the training subject or related fields</w:t>
      </w:r>
      <w:r w:rsidRPr="006442DB">
        <w:rPr>
          <w:rFonts w:ascii="Calibri" w:hAnsi="Calibri" w:cs="Raavi"/>
          <w:sz w:val="24"/>
          <w:szCs w:val="24"/>
        </w:rPr>
        <w:t xml:space="preserve">?  </w:t>
      </w:r>
    </w:p>
    <w:p w:rsidR="00D6185C" w:rsidRDefault="00654B3A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  <w:r>
        <w:rPr>
          <w:rFonts w:ascii="Calibri" w:hAnsi="Calibri" w:cs="Raav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80010</wp:posOffset>
                </wp:positionV>
                <wp:extent cx="5283835" cy="886460"/>
                <wp:effectExtent l="0" t="0" r="120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5pt;margin-top:6.3pt;width:416.05pt;height: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">
                <v:textbox style="mso-fit-shape-to-text:t">
                  <w:txbxContent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</w:txbxContent>
                </v:textbox>
              </v:shape>
            </w:pict>
          </mc:Fallback>
        </mc:AlternateContent>
      </w: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Do you have experience </w:t>
      </w:r>
      <w:r>
        <w:rPr>
          <w:rFonts w:ascii="Calibri" w:hAnsi="Calibri" w:cs="Raavi"/>
          <w:sz w:val="24"/>
          <w:szCs w:val="24"/>
        </w:rPr>
        <w:t xml:space="preserve">of </w:t>
      </w:r>
      <w:r w:rsidRPr="006442DB">
        <w:rPr>
          <w:rFonts w:ascii="Calibri" w:hAnsi="Calibri" w:cs="Raavi"/>
          <w:sz w:val="24"/>
          <w:szCs w:val="24"/>
        </w:rPr>
        <w:t xml:space="preserve">working </w:t>
      </w:r>
      <w:r>
        <w:rPr>
          <w:rFonts w:ascii="Calibri" w:hAnsi="Calibri" w:cs="Raavi"/>
          <w:sz w:val="24"/>
          <w:szCs w:val="24"/>
        </w:rPr>
        <w:t>on development issues with communities, governments, NGOs, UN Bodies, others? If yes, can you please highlight some of these experiences?</w:t>
      </w:r>
    </w:p>
    <w:p w:rsidR="00D6185C" w:rsidRDefault="00654B3A" w:rsidP="00D6185C">
      <w:pPr>
        <w:pStyle w:val="BodyText"/>
        <w:ind w:left="720"/>
        <w:jc w:val="both"/>
        <w:rPr>
          <w:rFonts w:ascii="Calibri" w:hAnsi="Calibri" w:cs="Raavi"/>
          <w:sz w:val="24"/>
          <w:szCs w:val="24"/>
        </w:rPr>
      </w:pPr>
      <w:r>
        <w:rPr>
          <w:rFonts w:ascii="Calibri" w:hAnsi="Calibri" w:cs="Raav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69850</wp:posOffset>
                </wp:positionV>
                <wp:extent cx="5283835" cy="886460"/>
                <wp:effectExtent l="0" t="0" r="1206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85C" w:rsidRDefault="00D6185C" w:rsidP="00D6185C"/>
                          <w:p w:rsidR="0089756F" w:rsidRDefault="0089756F" w:rsidP="00D6185C"/>
                          <w:p w:rsidR="0089756F" w:rsidRDefault="0089756F" w:rsidP="00D6185C"/>
                          <w:p w:rsidR="0089756F" w:rsidRDefault="0089756F" w:rsidP="00D6185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5pt;margin-top:5.5pt;width:416.05pt;height: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">
                <v:textbox style="mso-fit-shape-to-text:t">
                  <w:txbxContent>
                    <w:p w:rsidR="00D6185C" w:rsidRDefault="00D6185C" w:rsidP="00D6185C"/>
                    <w:p w:rsidR="0089756F" w:rsidRDefault="0089756F" w:rsidP="00D6185C"/>
                    <w:p w:rsidR="0089756F" w:rsidRDefault="0089756F" w:rsidP="00D6185C"/>
                    <w:p w:rsidR="0089756F" w:rsidRDefault="0089756F" w:rsidP="00D6185C"/>
                  </w:txbxContent>
                </v:textbox>
              </v:shape>
            </w:pict>
          </mc:Fallback>
        </mc:AlternateContent>
      </w:r>
    </w:p>
    <w:p w:rsidR="00D6185C" w:rsidRDefault="00D6185C" w:rsidP="00D6185C">
      <w:pPr>
        <w:pStyle w:val="BodyText"/>
        <w:ind w:left="720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Pr="006442DB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Please elaborate if you have </w:t>
      </w:r>
      <w:r>
        <w:rPr>
          <w:rFonts w:ascii="Calibri" w:hAnsi="Calibri" w:cs="Raavi"/>
          <w:sz w:val="24"/>
          <w:szCs w:val="24"/>
        </w:rPr>
        <w:t>specific experience of working in disasters</w:t>
      </w:r>
      <w:r w:rsidRPr="006442DB">
        <w:rPr>
          <w:rFonts w:ascii="Calibri" w:hAnsi="Calibri" w:cs="Raavi"/>
          <w:sz w:val="24"/>
          <w:szCs w:val="24"/>
        </w:rPr>
        <w:t xml:space="preserve">.  </w:t>
      </w:r>
    </w:p>
    <w:p w:rsidR="00BB320A" w:rsidRDefault="00654B3A" w:rsidP="007B59CC">
      <w:r>
        <w:rPr>
          <w:rFonts w:ascii="Calibri" w:hAnsi="Calibri" w:cs="Raav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165735</wp:posOffset>
                </wp:positionV>
                <wp:extent cx="5283835" cy="886460"/>
                <wp:effectExtent l="0" t="0" r="1206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.5pt;margin-top:13.05pt;width:416.05pt;height:6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">
                <v:textbox style="mso-fit-shape-to-text:t">
                  <w:txbxContent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</w:txbxContent>
                </v:textbox>
              </v:shape>
            </w:pict>
          </mc:Fallback>
        </mc:AlternateContent>
      </w:r>
    </w:p>
    <w:p w:rsidR="00BB320A" w:rsidRDefault="00BB320A" w:rsidP="007B59CC"/>
    <w:p w:rsidR="00BB320A" w:rsidRDefault="00BB320A" w:rsidP="007B59CC"/>
    <w:p w:rsidR="00BB320A" w:rsidRDefault="00BB320A" w:rsidP="007B59CC"/>
    <w:p w:rsidR="0089756F" w:rsidRDefault="0089756F" w:rsidP="007B59CC"/>
    <w:p w:rsidR="0089756F" w:rsidRDefault="0089756F" w:rsidP="007B59CC"/>
    <w:p w:rsidR="0089756F" w:rsidRDefault="0089756F" w:rsidP="007B59CC"/>
    <w:p w:rsidR="0089756F" w:rsidRDefault="0089756F" w:rsidP="0089756F">
      <w:pPr>
        <w:pStyle w:val="ListParagraph"/>
        <w:numPr>
          <w:ilvl w:val="0"/>
          <w:numId w:val="10"/>
        </w:numPr>
      </w:pPr>
      <w:r>
        <w:rPr>
          <w:rFonts w:ascii="Calibri" w:hAnsi="Calibri" w:cs="Raavi"/>
          <w:sz w:val="24"/>
          <w:szCs w:val="24"/>
        </w:rPr>
        <w:t>How did you hear about RedR India?</w:t>
      </w:r>
    </w:p>
    <w:p w:rsidR="0089756F" w:rsidRDefault="00654B3A" w:rsidP="007B59CC">
      <w:r>
        <w:rPr>
          <w:rFonts w:ascii="Calibri" w:hAnsi="Calibri" w:cs="Raav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146685</wp:posOffset>
                </wp:positionV>
                <wp:extent cx="5283835" cy="886460"/>
                <wp:effectExtent l="0" t="0" r="1206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.5pt;margin-top:11.55pt;width:416.05pt;height:6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">
                <v:textbox style="mso-fit-shape-to-text:t">
                  <w:txbxContent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</w:txbxContent>
                </v:textbox>
              </v:shape>
            </w:pict>
          </mc:Fallback>
        </mc:AlternateContent>
      </w:r>
    </w:p>
    <w:p w:rsidR="0089756F" w:rsidRDefault="0089756F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tbl>
      <w:tblPr>
        <w:tblpPr w:leftFromText="180" w:rightFromText="180" w:vertAnchor="page" w:horzAnchor="margin" w:tblpXSpec="center" w:tblpY="1452"/>
        <w:tblW w:w="10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05"/>
        <w:gridCol w:w="4618"/>
      </w:tblGrid>
      <w:tr w:rsidR="00D31FE9" w:rsidTr="001D6C05">
        <w:trPr>
          <w:trHeight w:val="664"/>
        </w:trPr>
        <w:tc>
          <w:tcPr>
            <w:tcW w:w="5605" w:type="dxa"/>
            <w:shd w:val="clear" w:color="auto" w:fill="DAEEF3" w:themeFill="accent5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1FE9" w:rsidRPr="00D31FE9" w:rsidRDefault="00D31FE9" w:rsidP="001D6C05">
            <w:pPr>
              <w:spacing w:line="360" w:lineRule="auto"/>
              <w:jc w:val="center"/>
              <w:rPr>
                <w:rFonts w:ascii="Verdana" w:hAnsi="Verdana"/>
                <w:b/>
                <w:sz w:val="22"/>
              </w:rPr>
            </w:pPr>
            <w:r w:rsidRPr="00D31FE9">
              <w:rPr>
                <w:rFonts w:ascii="Verdana" w:hAnsi="Verdana"/>
                <w:b/>
                <w:bCs/>
                <w:sz w:val="22"/>
              </w:rPr>
              <w:lastRenderedPageBreak/>
              <w:t>Red</w:t>
            </w:r>
            <w:r w:rsidRPr="00D31FE9">
              <w:rPr>
                <w:rFonts w:ascii="Verdana" w:hAnsi="Verdana"/>
                <w:b/>
                <w:bCs/>
                <w:color w:val="FF0000"/>
                <w:sz w:val="22"/>
              </w:rPr>
              <w:t>R</w:t>
            </w:r>
            <w:r w:rsidRPr="00D31FE9">
              <w:rPr>
                <w:rFonts w:ascii="Verdana" w:hAnsi="Verdana"/>
                <w:b/>
                <w:bCs/>
                <w:sz w:val="22"/>
              </w:rPr>
              <w:t xml:space="preserve"> </w:t>
            </w:r>
            <w:r w:rsidR="006D3557">
              <w:rPr>
                <w:rFonts w:ascii="Verdana" w:hAnsi="Verdana"/>
                <w:b/>
                <w:bCs/>
                <w:sz w:val="22"/>
              </w:rPr>
              <w:t>India b</w:t>
            </w:r>
            <w:r w:rsidR="00B84000">
              <w:rPr>
                <w:rFonts w:ascii="Verdana" w:hAnsi="Verdana"/>
                <w:b/>
                <w:bCs/>
                <w:sz w:val="22"/>
              </w:rPr>
              <w:t>ank details for Bank T</w:t>
            </w:r>
            <w:r w:rsidRPr="00D31FE9">
              <w:rPr>
                <w:rFonts w:ascii="Verdana" w:hAnsi="Verdana"/>
                <w:b/>
                <w:bCs/>
                <w:sz w:val="22"/>
              </w:rPr>
              <w:t>ransfer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:rsidR="00D31FE9" w:rsidRPr="00D31FE9" w:rsidRDefault="00D31FE9" w:rsidP="001D6C05">
            <w:pPr>
              <w:pStyle w:val="Details"/>
              <w:jc w:val="center"/>
              <w:rPr>
                <w:rFonts w:ascii="Verdana" w:hAnsi="Verdana"/>
                <w:b/>
                <w:szCs w:val="20"/>
              </w:rPr>
            </w:pPr>
            <w:r w:rsidRPr="00D31FE9">
              <w:rPr>
                <w:rFonts w:ascii="Verdana" w:hAnsi="Verdana"/>
                <w:b/>
                <w:sz w:val="22"/>
                <w:szCs w:val="20"/>
              </w:rPr>
              <w:t>Mode of Payment</w:t>
            </w:r>
          </w:p>
        </w:tc>
      </w:tr>
      <w:tr w:rsidR="003A17D3" w:rsidTr="00D31FE9">
        <w:trPr>
          <w:trHeight w:val="2789"/>
        </w:trPr>
        <w:tc>
          <w:tcPr>
            <w:tcW w:w="560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Account name: 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 xml:space="preserve">RedR India DOM </w:t>
            </w:r>
          </w:p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account no: 11010459700 </w:t>
            </w:r>
          </w:p>
          <w:p w:rsidR="003A17D3" w:rsidRDefault="003A17D3" w:rsidP="00D31FE9">
            <w:pPr>
              <w:pStyle w:val="FootnoteText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Swift: 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>SBININBB218</w:t>
            </w:r>
          </w:p>
          <w:p w:rsidR="003A17D3" w:rsidRPr="001A7A6D" w:rsidRDefault="003A17D3" w:rsidP="00D31FE9">
            <w:pPr>
              <w:pStyle w:val="FootnoteText"/>
              <w:spacing w:line="360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>
              <w:rPr>
                <w:rFonts w:ascii="Verdana" w:hAnsi="Verdana"/>
                <w:color w:val="244061" w:themeColor="accent1" w:themeShade="80"/>
              </w:rPr>
              <w:t xml:space="preserve">IFS Code : </w:t>
            </w:r>
            <w:r w:rsidRPr="001A7A6D">
              <w:rPr>
                <w:rFonts w:ascii="Verdana" w:hAnsi="Verdana" w:cs="Arial"/>
                <w:color w:val="244061" w:themeColor="accent1" w:themeShade="80"/>
                <w:szCs w:val="24"/>
              </w:rPr>
              <w:t>SBIN0009061</w:t>
            </w:r>
          </w:p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Name: State Bank of India </w:t>
            </w:r>
          </w:p>
          <w:p w:rsidR="003A17D3" w:rsidRDefault="003A17D3" w:rsidP="00D31FE9">
            <w:pPr>
              <w:pStyle w:val="Details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>Bank Address: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 xml:space="preserve"> </w:t>
            </w:r>
          </w:p>
          <w:p w:rsidR="003A17D3" w:rsidRPr="006D1E56" w:rsidRDefault="003A17D3" w:rsidP="00D31FE9">
            <w:pPr>
              <w:pStyle w:val="Details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SBI, </w:t>
            </w:r>
            <w:proofErr w:type="spellStart"/>
            <w:r w:rsidRPr="006E0ACF">
              <w:rPr>
                <w:rFonts w:ascii="Verdana" w:hAnsi="Verdana"/>
                <w:color w:val="244061" w:themeColor="accent1" w:themeShade="80"/>
              </w:rPr>
              <w:t>Paud</w:t>
            </w:r>
            <w:proofErr w:type="spellEnd"/>
            <w:r w:rsidRPr="006E0ACF">
              <w:rPr>
                <w:rFonts w:ascii="Verdana" w:hAnsi="Verdana"/>
                <w:color w:val="244061" w:themeColor="accent1" w:themeShade="80"/>
              </w:rPr>
              <w:t xml:space="preserve"> Road Branch, </w:t>
            </w:r>
            <w:proofErr w:type="spellStart"/>
            <w:r w:rsidRPr="006E0ACF">
              <w:rPr>
                <w:rFonts w:ascii="Verdana" w:hAnsi="Verdana"/>
                <w:color w:val="244061" w:themeColor="accent1" w:themeShade="80"/>
              </w:rPr>
              <w:t>Kothrud</w:t>
            </w:r>
            <w:proofErr w:type="spellEnd"/>
            <w:r w:rsidRPr="006E0ACF">
              <w:rPr>
                <w:rFonts w:ascii="Verdana" w:hAnsi="Verdana"/>
                <w:color w:val="244061" w:themeColor="accent1" w:themeShade="80"/>
              </w:rPr>
              <w:t xml:space="preserve">, Pune-411038, Maharashtra, </w:t>
            </w:r>
            <w:r>
              <w:rPr>
                <w:rFonts w:ascii="Verdana" w:hAnsi="Verdana"/>
                <w:color w:val="244061" w:themeColor="accent1" w:themeShade="80"/>
              </w:rPr>
              <w:t>India</w:t>
            </w:r>
          </w:p>
        </w:tc>
        <w:tc>
          <w:tcPr>
            <w:tcW w:w="46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5227AD" w:rsidRDefault="00D31FE9" w:rsidP="00407615">
            <w:pPr>
              <w:pStyle w:val="Details"/>
              <w:rPr>
                <w:rFonts w:ascii="Verdana" w:hAnsi="Verdana"/>
                <w:szCs w:val="20"/>
              </w:rPr>
            </w:pPr>
            <w:r w:rsidRPr="005227AD">
              <w:rPr>
                <w:rFonts w:ascii="Verdana" w:hAnsi="Verdana"/>
                <w:szCs w:val="20"/>
              </w:rPr>
              <w:t xml:space="preserve"> </w:t>
            </w:r>
            <w:r w:rsidR="003A17D3" w:rsidRPr="005227AD">
              <w:rPr>
                <w:rFonts w:ascii="Verdana" w:hAnsi="Verdana"/>
                <w:szCs w:val="20"/>
              </w:rPr>
              <w:t>(Please Specify the details below)</w:t>
            </w:r>
          </w:p>
          <w:p w:rsidR="003A17D3" w:rsidRDefault="00654B3A" w:rsidP="00407615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54610</wp:posOffset>
                      </wp:positionV>
                      <wp:extent cx="146050" cy="109855"/>
                      <wp:effectExtent l="57150" t="38100" r="82550" b="996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098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6.3pt;margin-top:4.3pt;width:11.5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3A17D3">
              <w:rPr>
                <w:rFonts w:ascii="Verdana" w:hAnsi="Verdana"/>
                <w:szCs w:val="20"/>
              </w:rPr>
              <w:t xml:space="preserve">Bank Transfer </w:t>
            </w:r>
          </w:p>
          <w:p w:rsidR="003A17D3" w:rsidRDefault="00654B3A" w:rsidP="00407615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57785</wp:posOffset>
                      </wp:positionV>
                      <wp:extent cx="146050" cy="109220"/>
                      <wp:effectExtent l="57150" t="38100" r="82550" b="1003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6.3pt;margin-top:4.55pt;width:11.5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3A17D3">
              <w:rPr>
                <w:rFonts w:ascii="Verdana" w:hAnsi="Verdana"/>
                <w:szCs w:val="20"/>
              </w:rPr>
              <w:t>Cash</w:t>
            </w:r>
          </w:p>
          <w:p w:rsidR="003A17D3" w:rsidRDefault="00654B3A" w:rsidP="00407615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64770</wp:posOffset>
                      </wp:positionV>
                      <wp:extent cx="146050" cy="109220"/>
                      <wp:effectExtent l="57150" t="38100" r="82550" b="10033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6.3pt;margin-top:5.1pt;width:11.5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proofErr w:type="spellStart"/>
            <w:r w:rsidR="003A17D3">
              <w:rPr>
                <w:rFonts w:ascii="Verdana" w:hAnsi="Verdana"/>
                <w:szCs w:val="20"/>
              </w:rPr>
              <w:t>Cheque</w:t>
            </w:r>
            <w:proofErr w:type="spellEnd"/>
          </w:p>
          <w:p w:rsidR="003A17D3" w:rsidRPr="00807261" w:rsidRDefault="00654B3A" w:rsidP="00407615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48895</wp:posOffset>
                      </wp:positionV>
                      <wp:extent cx="146050" cy="109220"/>
                      <wp:effectExtent l="57150" t="38100" r="82550" b="10033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7.05pt;margin-top:3.85pt;width:11.5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3A17D3">
              <w:rPr>
                <w:rFonts w:ascii="Verdana" w:hAnsi="Verdana"/>
                <w:szCs w:val="20"/>
              </w:rPr>
              <w:t>Demand Draft</w:t>
            </w:r>
          </w:p>
        </w:tc>
      </w:tr>
      <w:tr w:rsidR="003A17D3" w:rsidTr="00D31FE9">
        <w:trPr>
          <w:trHeight w:val="1413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6E0ACF" w:rsidRDefault="003A17D3" w:rsidP="00407615">
            <w:pPr>
              <w:jc w:val="both"/>
              <w:rPr>
                <w:rFonts w:ascii="Verdana" w:hAnsi="Verdana"/>
                <w:b/>
                <w:bCs/>
                <w:color w:val="244061" w:themeColor="accent1" w:themeShade="80"/>
              </w:rPr>
            </w:pPr>
          </w:p>
        </w:tc>
        <w:tc>
          <w:tcPr>
            <w:tcW w:w="46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Default="003A17D3" w:rsidP="00407615">
            <w:pPr>
              <w:pStyle w:val="Details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Details :</w:t>
            </w:r>
          </w:p>
          <w:p w:rsidR="003A17D3" w:rsidRDefault="003A17D3" w:rsidP="00407615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:rsidR="003A17D3" w:rsidRPr="003D2E4C" w:rsidRDefault="003A17D3" w:rsidP="00407615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</w:tc>
      </w:tr>
      <w:tr w:rsidR="001D6C05" w:rsidTr="001D6C05">
        <w:trPr>
          <w:trHeight w:val="484"/>
        </w:trPr>
        <w:tc>
          <w:tcPr>
            <w:tcW w:w="5605" w:type="dxa"/>
            <w:shd w:val="clear" w:color="auto" w:fill="DAEEF3" w:themeFill="accent5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6C05" w:rsidRPr="001D6C05" w:rsidRDefault="001D6C05" w:rsidP="001D6C05">
            <w:pPr>
              <w:pStyle w:val="Notes"/>
              <w:jc w:val="center"/>
              <w:rPr>
                <w:rFonts w:ascii="Verdana" w:hAnsi="Verdana"/>
                <w:i w:val="0"/>
                <w:sz w:val="22"/>
                <w:szCs w:val="20"/>
              </w:rPr>
            </w:pPr>
            <w:r>
              <w:rPr>
                <w:rFonts w:ascii="Verdana" w:hAnsi="Verdana"/>
                <w:b/>
                <w:i w:val="0"/>
                <w:sz w:val="22"/>
                <w:szCs w:val="20"/>
              </w:rPr>
              <w:t>Note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:rsidR="001D6C05" w:rsidRPr="006C7D28" w:rsidRDefault="001D6C05" w:rsidP="001D6C05">
            <w:pPr>
              <w:pStyle w:val="Notes"/>
              <w:jc w:val="center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 w:val="24"/>
                <w:szCs w:val="20"/>
              </w:rPr>
              <w:t>Course Fee</w:t>
            </w:r>
          </w:p>
        </w:tc>
      </w:tr>
      <w:tr w:rsidR="001D6C05" w:rsidTr="001D6C05">
        <w:trPr>
          <w:trHeight w:val="1006"/>
        </w:trPr>
        <w:tc>
          <w:tcPr>
            <w:tcW w:w="560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Pr="00107450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  <w:r w:rsidRPr="00107450">
              <w:rPr>
                <w:rFonts w:ascii="Verdana" w:hAnsi="Verdana"/>
                <w:sz w:val="22"/>
                <w:szCs w:val="20"/>
              </w:rPr>
              <w:t>Registration on a course is subject to receipt of fee payment.</w:t>
            </w:r>
          </w:p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 w:val="22"/>
                <w:szCs w:val="20"/>
              </w:rPr>
            </w:pPr>
            <w:r w:rsidRPr="001D6C05">
              <w:rPr>
                <w:rFonts w:ascii="Verdana" w:hAnsi="Verdana"/>
                <w:sz w:val="22"/>
                <w:szCs w:val="20"/>
              </w:rPr>
              <w:t>*Fees include tuition, accommodation and all meals.</w:t>
            </w:r>
          </w:p>
          <w:p w:rsidR="001D6C05" w:rsidRPr="001D6C05" w:rsidRDefault="00410B41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 w:val="22"/>
                <w:szCs w:val="20"/>
              </w:rPr>
            </w:pPr>
            <w:r>
              <w:rPr>
                <w:rFonts w:ascii="Verdana" w:hAnsi="Verdana"/>
                <w:sz w:val="22"/>
                <w:szCs w:val="20"/>
              </w:rPr>
              <w:t>**Fees include t</w:t>
            </w:r>
            <w:r w:rsidR="001D6C05" w:rsidRPr="001D6C05">
              <w:rPr>
                <w:rFonts w:ascii="Verdana" w:hAnsi="Verdana"/>
                <w:sz w:val="22"/>
                <w:szCs w:val="20"/>
              </w:rPr>
              <w:t>uition, lunch, morning and evening refreshments.</w:t>
            </w:r>
          </w:p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 w:val="22"/>
                <w:szCs w:val="20"/>
              </w:rPr>
            </w:pPr>
            <w:r w:rsidRPr="001D6C05">
              <w:rPr>
                <w:rFonts w:ascii="Verdana" w:hAnsi="Verdana"/>
                <w:sz w:val="22"/>
                <w:szCs w:val="20"/>
              </w:rPr>
              <w:t>Accommodation will be</w:t>
            </w:r>
            <w:r w:rsidR="003F3363">
              <w:rPr>
                <w:rFonts w:ascii="Verdana" w:hAnsi="Verdana"/>
                <w:sz w:val="22"/>
                <w:szCs w:val="20"/>
              </w:rPr>
              <w:t xml:space="preserve"> on</w:t>
            </w:r>
            <w:r w:rsidRPr="001D6C05">
              <w:rPr>
                <w:rFonts w:ascii="Verdana" w:hAnsi="Verdana"/>
                <w:sz w:val="22"/>
                <w:szCs w:val="20"/>
              </w:rPr>
              <w:t xml:space="preserve"> twin-share</w:t>
            </w:r>
            <w:r w:rsidR="003F3363">
              <w:rPr>
                <w:rFonts w:ascii="Verdana" w:hAnsi="Verdana"/>
                <w:sz w:val="22"/>
                <w:szCs w:val="20"/>
              </w:rPr>
              <w:t xml:space="preserve"> basis</w:t>
            </w:r>
            <w:r w:rsidRPr="001D6C05">
              <w:rPr>
                <w:rFonts w:ascii="Verdana" w:hAnsi="Verdana"/>
                <w:sz w:val="22"/>
                <w:szCs w:val="20"/>
              </w:rPr>
              <w:t>.</w:t>
            </w:r>
          </w:p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Cs w:val="20"/>
              </w:rPr>
            </w:pPr>
            <w:r w:rsidRPr="001D6C05">
              <w:rPr>
                <w:rFonts w:ascii="Verdana" w:hAnsi="Verdana"/>
                <w:sz w:val="22"/>
                <w:szCs w:val="20"/>
              </w:rPr>
              <w:t>Incomplete registration forms will not be accepted.</w:t>
            </w:r>
          </w:p>
        </w:tc>
        <w:tc>
          <w:tcPr>
            <w:tcW w:w="4618" w:type="dxa"/>
          </w:tcPr>
          <w:p w:rsidR="001D6C05" w:rsidRDefault="001D6C05" w:rsidP="001D6C05">
            <w:pPr>
              <w:pStyle w:val="Notes"/>
              <w:spacing w:line="360" w:lineRule="auto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Residential</w:t>
            </w:r>
            <w:r w:rsidRPr="00E659EF">
              <w:rPr>
                <w:rFonts w:ascii="Verdana" w:hAnsi="Verdana"/>
                <w:b/>
                <w:i w:val="0"/>
                <w:szCs w:val="20"/>
              </w:rPr>
              <w:t xml:space="preserve"> Course Fee –</w:t>
            </w:r>
          </w:p>
          <w:p w:rsidR="00FD0AC6" w:rsidRDefault="00AA2C24" w:rsidP="00FD0AC6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$</w:t>
            </w:r>
            <w:r w:rsidR="008F2707">
              <w:rPr>
                <w:rFonts w:ascii="Verdana" w:hAnsi="Verdana"/>
                <w:b/>
                <w:i w:val="0"/>
                <w:szCs w:val="20"/>
              </w:rPr>
              <w:t xml:space="preserve"> 60</w:t>
            </w:r>
            <w:r w:rsidR="00FD0AC6">
              <w:rPr>
                <w:rFonts w:ascii="Verdana" w:hAnsi="Verdana"/>
                <w:b/>
                <w:i w:val="0"/>
                <w:szCs w:val="20"/>
              </w:rPr>
              <w:t xml:space="preserve">0 </w:t>
            </w:r>
          </w:p>
          <w:p w:rsidR="001D6C05" w:rsidRPr="00476B99" w:rsidRDefault="00FD0AC6" w:rsidP="00AA2C24">
            <w:pPr>
              <w:pStyle w:val="Notes"/>
              <w:jc w:val="both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For Residential participants*</w:t>
            </w:r>
          </w:p>
        </w:tc>
      </w:tr>
      <w:tr w:rsidR="001D6C05" w:rsidTr="00D31FE9">
        <w:trPr>
          <w:trHeight w:val="952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4618" w:type="dxa"/>
          </w:tcPr>
          <w:p w:rsidR="001D6C05" w:rsidRPr="001D6C05" w:rsidRDefault="001D6C05" w:rsidP="001D6C05">
            <w:pPr>
              <w:pStyle w:val="Notes"/>
              <w:spacing w:line="360" w:lineRule="auto"/>
              <w:rPr>
                <w:rFonts w:ascii="Verdana" w:hAnsi="Verdana"/>
                <w:b/>
                <w:i w:val="0"/>
                <w:szCs w:val="20"/>
              </w:rPr>
            </w:pPr>
            <w:r w:rsidRPr="001D6C05">
              <w:rPr>
                <w:rFonts w:ascii="Verdana" w:hAnsi="Verdana"/>
                <w:b/>
                <w:i w:val="0"/>
                <w:szCs w:val="20"/>
              </w:rPr>
              <w:t xml:space="preserve">Non-residential Course Fee –  </w:t>
            </w:r>
          </w:p>
          <w:p w:rsidR="00FD0AC6" w:rsidRDefault="00AA2C24" w:rsidP="00FD0AC6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$</w:t>
            </w:r>
            <w:r w:rsidR="00732634">
              <w:rPr>
                <w:rFonts w:ascii="Verdana" w:hAnsi="Verdana"/>
                <w:b/>
                <w:i w:val="0"/>
                <w:szCs w:val="20"/>
              </w:rPr>
              <w:t xml:space="preserve"> 35</w:t>
            </w:r>
            <w:r w:rsidR="00FD0AC6">
              <w:rPr>
                <w:rFonts w:ascii="Verdana" w:hAnsi="Verdana"/>
                <w:b/>
                <w:i w:val="0"/>
                <w:szCs w:val="20"/>
              </w:rPr>
              <w:t>0</w:t>
            </w:r>
            <w:bookmarkStart w:id="0" w:name="_GoBack"/>
            <w:bookmarkEnd w:id="0"/>
          </w:p>
          <w:p w:rsidR="001D6C05" w:rsidRDefault="00FD0AC6" w:rsidP="00AA2C24">
            <w:pPr>
              <w:pStyle w:val="Notes"/>
              <w:spacing w:line="360" w:lineRule="auto"/>
              <w:jc w:val="both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For Non-residential participants**</w:t>
            </w:r>
          </w:p>
        </w:tc>
      </w:tr>
      <w:tr w:rsidR="001D6C05" w:rsidTr="001D6C05">
        <w:trPr>
          <w:trHeight w:val="1834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Default="001D6C05" w:rsidP="00407615">
            <w:pPr>
              <w:pStyle w:val="Notes"/>
              <w:numPr>
                <w:ilvl w:val="0"/>
                <w:numId w:val="6"/>
              </w:numPr>
              <w:rPr>
                <w:rFonts w:ascii="Verdana" w:hAnsi="Verdana"/>
                <w:i w:val="0"/>
                <w:sz w:val="22"/>
                <w:szCs w:val="20"/>
              </w:rPr>
            </w:pPr>
          </w:p>
        </w:tc>
        <w:tc>
          <w:tcPr>
            <w:tcW w:w="4618" w:type="dxa"/>
          </w:tcPr>
          <w:p w:rsidR="001D6C05" w:rsidRPr="00A9039A" w:rsidRDefault="001D6C05" w:rsidP="00407615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 w:rsidRPr="00A9039A">
              <w:rPr>
                <w:rFonts w:ascii="Verdana" w:hAnsi="Verdana"/>
                <w:b/>
                <w:i w:val="0"/>
                <w:szCs w:val="20"/>
              </w:rPr>
              <w:t>Don</w:t>
            </w:r>
            <w:r w:rsidR="00AA2C24">
              <w:rPr>
                <w:rFonts w:ascii="Verdana" w:hAnsi="Verdana"/>
                <w:b/>
                <w:i w:val="0"/>
                <w:szCs w:val="20"/>
              </w:rPr>
              <w:t>or/ Supporter Participants: $</w:t>
            </w:r>
            <w:r w:rsidR="0073240A">
              <w:rPr>
                <w:rFonts w:ascii="Verdana" w:hAnsi="Verdana"/>
                <w:b/>
                <w:i w:val="0"/>
                <w:szCs w:val="20"/>
              </w:rPr>
              <w:t xml:space="preserve"> </w:t>
            </w:r>
            <w:r w:rsidR="00AA2C24">
              <w:rPr>
                <w:rFonts w:ascii="Verdana" w:hAnsi="Verdana"/>
                <w:b/>
                <w:i w:val="0"/>
                <w:szCs w:val="20"/>
              </w:rPr>
              <w:t>80</w:t>
            </w:r>
            <w:r w:rsidRPr="00A9039A">
              <w:rPr>
                <w:rFonts w:ascii="Verdana" w:hAnsi="Verdana"/>
                <w:b/>
                <w:i w:val="0"/>
                <w:szCs w:val="20"/>
              </w:rPr>
              <w:t>0 per person</w:t>
            </w:r>
          </w:p>
          <w:p w:rsidR="001D6C05" w:rsidRPr="006C7D28" w:rsidRDefault="001D6C05" w:rsidP="00AA2C24">
            <w:pPr>
              <w:pStyle w:val="Notes"/>
              <w:jc w:val="both"/>
              <w:rPr>
                <w:rFonts w:ascii="Verdana" w:hAnsi="Verdana"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Name of the supporting organization can be included in the course announcement, on the website and other publicity material.</w:t>
            </w:r>
          </w:p>
        </w:tc>
      </w:tr>
      <w:tr w:rsidR="001D6C05" w:rsidTr="001D6C05">
        <w:trPr>
          <w:trHeight w:val="178"/>
        </w:trPr>
        <w:tc>
          <w:tcPr>
            <w:tcW w:w="10223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Default="001D6C05" w:rsidP="00407615"/>
        </w:tc>
      </w:tr>
    </w:tbl>
    <w:p w:rsidR="003A17D3" w:rsidRDefault="003A17D3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476B99" w:rsidRDefault="00476B99" w:rsidP="007B59CC"/>
    <w:p w:rsidR="001129A5" w:rsidRDefault="001129A5" w:rsidP="007B59CC"/>
    <w:p w:rsidR="001129A5" w:rsidRPr="007C1CCB" w:rsidRDefault="001129A5" w:rsidP="001129A5">
      <w:pPr>
        <w:jc w:val="center"/>
        <w:rPr>
          <w:b/>
          <w:sz w:val="32"/>
          <w:u w:val="single"/>
          <w:lang w:val="en-GB"/>
        </w:rPr>
      </w:pPr>
      <w:r w:rsidRPr="007C1CCB">
        <w:rPr>
          <w:b/>
          <w:sz w:val="32"/>
          <w:u w:val="single"/>
          <w:lang w:val="en-GB"/>
        </w:rPr>
        <w:lastRenderedPageBreak/>
        <w:t>Red</w:t>
      </w:r>
      <w:r w:rsidRPr="007C1CCB">
        <w:rPr>
          <w:b/>
          <w:color w:val="FF0000"/>
          <w:sz w:val="32"/>
          <w:u w:val="single"/>
          <w:lang w:val="en-GB"/>
        </w:rPr>
        <w:t>R</w:t>
      </w:r>
      <w:r w:rsidRPr="007C1CCB">
        <w:rPr>
          <w:b/>
          <w:sz w:val="32"/>
          <w:u w:val="single"/>
          <w:lang w:val="en-GB"/>
        </w:rPr>
        <w:t xml:space="preserve"> India Training Cancellation Policy</w:t>
      </w:r>
    </w:p>
    <w:p w:rsidR="001129A5" w:rsidRDefault="001129A5" w:rsidP="007B59CC"/>
    <w:p w:rsidR="001129A5" w:rsidRDefault="001129A5" w:rsidP="001129A5">
      <w:pPr>
        <w:jc w:val="both"/>
      </w:pPr>
    </w:p>
    <w:p w:rsidR="001129A5" w:rsidRPr="001129A5" w:rsidRDefault="001129A5" w:rsidP="001129A5">
      <w:pPr>
        <w:jc w:val="both"/>
        <w:rPr>
          <w:b/>
          <w:sz w:val="24"/>
          <w:u w:val="single"/>
          <w:lang w:val="en-GB"/>
        </w:rPr>
      </w:pPr>
      <w:r w:rsidRPr="001129A5">
        <w:rPr>
          <w:b/>
          <w:sz w:val="24"/>
          <w:u w:val="single"/>
          <w:lang w:val="en-GB"/>
        </w:rPr>
        <w:t>Event Cancelled by RedR India:</w:t>
      </w:r>
    </w:p>
    <w:p w:rsidR="001129A5" w:rsidRPr="001129A5" w:rsidRDefault="00EE5CBE" w:rsidP="001129A5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RedR India may be forced to </w:t>
      </w:r>
      <w:r w:rsidR="001129A5" w:rsidRPr="001129A5">
        <w:rPr>
          <w:sz w:val="22"/>
          <w:lang w:val="en-GB"/>
        </w:rPr>
        <w:t xml:space="preserve">cancel an event due </w:t>
      </w:r>
      <w:r>
        <w:rPr>
          <w:sz w:val="22"/>
          <w:lang w:val="en-GB"/>
        </w:rPr>
        <w:t xml:space="preserve">to large scale natural calamities </w:t>
      </w:r>
      <w:r w:rsidR="001129A5" w:rsidRPr="001129A5">
        <w:rPr>
          <w:sz w:val="22"/>
          <w:lang w:val="en-GB"/>
        </w:rPr>
        <w:t>or other</w:t>
      </w:r>
      <w:r>
        <w:rPr>
          <w:sz w:val="22"/>
          <w:lang w:val="en-GB"/>
        </w:rPr>
        <w:t xml:space="preserve"> sudden/unforeseen</w:t>
      </w:r>
      <w:r w:rsidR="001129A5" w:rsidRPr="001129A5">
        <w:rPr>
          <w:sz w:val="22"/>
          <w:lang w:val="en-GB"/>
        </w:rPr>
        <w:t xml:space="preserve"> circumstances which would make the event non-viable.</w:t>
      </w:r>
      <w:r>
        <w:rPr>
          <w:sz w:val="22"/>
          <w:lang w:val="en-GB"/>
        </w:rPr>
        <w:t xml:space="preserve"> RedR India reserves the right to reschedule or cancel training courses due to inadequate enrolment. </w:t>
      </w:r>
      <w:r w:rsidR="001129A5" w:rsidRPr="001129A5">
        <w:rPr>
          <w:sz w:val="22"/>
          <w:lang w:val="en-GB"/>
        </w:rPr>
        <w:t xml:space="preserve"> If RedR India cancels the training event, all efforts will be made to provide sufficient notice</w:t>
      </w:r>
      <w:r w:rsidR="003F3363">
        <w:rPr>
          <w:sz w:val="22"/>
          <w:lang w:val="en-GB"/>
        </w:rPr>
        <w:t xml:space="preserve"> (ideally not less than 2 weeks)</w:t>
      </w:r>
      <w:r w:rsidR="001129A5" w:rsidRPr="001129A5">
        <w:rPr>
          <w:sz w:val="22"/>
          <w:lang w:val="en-GB"/>
        </w:rPr>
        <w:t xml:space="preserve"> and paid registered participants will be gi</w:t>
      </w:r>
      <w:r w:rsidR="003F3363">
        <w:rPr>
          <w:sz w:val="22"/>
          <w:lang w:val="en-GB"/>
        </w:rPr>
        <w:t>ven a full refund. Cancellation costs</w:t>
      </w:r>
      <w:r>
        <w:rPr>
          <w:sz w:val="22"/>
          <w:lang w:val="en-GB"/>
        </w:rPr>
        <w:t xml:space="preserve"> </w:t>
      </w:r>
      <w:r w:rsidR="001129A5" w:rsidRPr="001129A5">
        <w:rPr>
          <w:sz w:val="22"/>
          <w:lang w:val="en-GB"/>
        </w:rPr>
        <w:t>of any associated travel reservations (airfa</w:t>
      </w:r>
      <w:r w:rsidR="003F3363">
        <w:rPr>
          <w:sz w:val="22"/>
          <w:lang w:val="en-GB"/>
        </w:rPr>
        <w:t xml:space="preserve">re, hotel, car rental etc.) </w:t>
      </w:r>
      <w:r>
        <w:rPr>
          <w:sz w:val="22"/>
          <w:lang w:val="en-GB"/>
        </w:rPr>
        <w:t>and/or indirect expenses wi</w:t>
      </w:r>
      <w:r w:rsidR="003F3363">
        <w:rPr>
          <w:sz w:val="22"/>
          <w:lang w:val="en-GB"/>
        </w:rPr>
        <w:t>ll not be borne by RedR India.</w:t>
      </w:r>
    </w:p>
    <w:p w:rsidR="001129A5" w:rsidRPr="001129A5" w:rsidRDefault="001129A5" w:rsidP="001129A5">
      <w:pPr>
        <w:jc w:val="both"/>
        <w:rPr>
          <w:lang w:val="en-GB"/>
        </w:rPr>
      </w:pPr>
    </w:p>
    <w:p w:rsidR="001129A5" w:rsidRPr="001129A5" w:rsidRDefault="00EE5CBE" w:rsidP="001129A5">
      <w:pPr>
        <w:jc w:val="both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Cancellation</w:t>
      </w:r>
      <w:r w:rsidR="001129A5" w:rsidRPr="001129A5">
        <w:rPr>
          <w:b/>
          <w:sz w:val="24"/>
          <w:u w:val="single"/>
          <w:lang w:val="en-GB"/>
        </w:rPr>
        <w:t xml:space="preserve"> by a Registered Participant:</w:t>
      </w:r>
    </w:p>
    <w:p w:rsidR="003F3363" w:rsidRDefault="003F3363" w:rsidP="003F3363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Cancellations received without sufficient notice or those who are a no-show are not entitled to</w:t>
      </w:r>
      <w:r>
        <w:rPr>
          <w:sz w:val="22"/>
          <w:lang w:val="en-GB"/>
        </w:rPr>
        <w:t xml:space="preserve"> a</w:t>
      </w:r>
      <w:r w:rsidRPr="001129A5">
        <w:rPr>
          <w:sz w:val="22"/>
          <w:lang w:val="en-GB"/>
        </w:rPr>
        <w:t xml:space="preserve"> refund.</w:t>
      </w:r>
      <w:r>
        <w:rPr>
          <w:sz w:val="22"/>
          <w:lang w:val="en-GB"/>
        </w:rPr>
        <w:t xml:space="preserve"> </w:t>
      </w:r>
      <w:r w:rsidR="001129A5" w:rsidRPr="001129A5">
        <w:rPr>
          <w:sz w:val="22"/>
          <w:lang w:val="en-GB"/>
        </w:rPr>
        <w:t>Individual registered participant</w:t>
      </w:r>
      <w:r>
        <w:rPr>
          <w:sz w:val="22"/>
          <w:lang w:val="en-GB"/>
        </w:rPr>
        <w:t>s</w:t>
      </w:r>
      <w:r w:rsidR="001129A5" w:rsidRPr="001129A5">
        <w:rPr>
          <w:sz w:val="22"/>
          <w:lang w:val="en-GB"/>
        </w:rPr>
        <w:t xml:space="preserve"> must cancel their paid registration by </w:t>
      </w:r>
      <w:r w:rsidR="00FB361F">
        <w:rPr>
          <w:sz w:val="22"/>
          <w:lang w:val="en-GB"/>
        </w:rPr>
        <w:t>17</w:t>
      </w:r>
      <w:r w:rsidR="007C1CCB">
        <w:rPr>
          <w:sz w:val="22"/>
          <w:lang w:val="en-GB"/>
        </w:rPr>
        <w:t xml:space="preserve">00 </w:t>
      </w:r>
      <w:proofErr w:type="spellStart"/>
      <w:r w:rsidR="007C1CCB">
        <w:rPr>
          <w:sz w:val="22"/>
          <w:lang w:val="en-GB"/>
        </w:rPr>
        <w:t>hrs</w:t>
      </w:r>
      <w:proofErr w:type="spellEnd"/>
      <w:r w:rsidR="001129A5" w:rsidRPr="001129A5">
        <w:rPr>
          <w:sz w:val="22"/>
          <w:lang w:val="en-GB"/>
        </w:rPr>
        <w:t xml:space="preserve"> fourteen </w:t>
      </w:r>
      <w:r w:rsidR="00FB361F">
        <w:rPr>
          <w:sz w:val="22"/>
          <w:lang w:val="en-GB"/>
        </w:rPr>
        <w:t>calendar</w:t>
      </w:r>
      <w:r w:rsidR="001129A5" w:rsidRPr="001129A5">
        <w:rPr>
          <w:sz w:val="22"/>
          <w:lang w:val="en-GB"/>
        </w:rPr>
        <w:t xml:space="preserve"> days prior to an event to qualify for</w:t>
      </w:r>
      <w:r>
        <w:rPr>
          <w:sz w:val="22"/>
          <w:lang w:val="en-GB"/>
        </w:rPr>
        <w:t xml:space="preserve"> full</w:t>
      </w:r>
      <w:r w:rsidR="001129A5" w:rsidRPr="001129A5">
        <w:rPr>
          <w:sz w:val="22"/>
          <w:lang w:val="en-GB"/>
        </w:rPr>
        <w:t xml:space="preserve"> refund. </w:t>
      </w:r>
    </w:p>
    <w:p w:rsidR="001129A5" w:rsidRPr="00EE5CBE" w:rsidRDefault="001129A5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 xml:space="preserve">If a confirmed seat is cancelled within 14 to 8 </w:t>
      </w:r>
      <w:r w:rsidR="00FB361F" w:rsidRPr="00EE5CBE">
        <w:rPr>
          <w:sz w:val="22"/>
          <w:lang w:val="en-GB"/>
        </w:rPr>
        <w:t>calendar</w:t>
      </w:r>
      <w:r w:rsidRPr="00EE5CBE">
        <w:rPr>
          <w:sz w:val="22"/>
          <w:lang w:val="en-GB"/>
        </w:rPr>
        <w:t xml:space="preserve"> days before the scheduled event</w:t>
      </w:r>
      <w:r w:rsidR="00EE5CBE" w:rsidRPr="00EE5CBE">
        <w:rPr>
          <w:sz w:val="22"/>
          <w:lang w:val="en-GB"/>
        </w:rPr>
        <w:t xml:space="preserve"> cancellation charges will be 20</w:t>
      </w:r>
      <w:r w:rsidRPr="00EE5CBE">
        <w:rPr>
          <w:sz w:val="22"/>
          <w:lang w:val="en-GB"/>
        </w:rPr>
        <w:t>% of the total course fee received</w:t>
      </w:r>
      <w:r w:rsidR="00F16B8D" w:rsidRPr="00EE5CBE">
        <w:rPr>
          <w:sz w:val="22"/>
          <w:lang w:val="en-GB"/>
        </w:rPr>
        <w:t xml:space="preserve"> by RedR India</w:t>
      </w:r>
      <w:r w:rsidR="00953293" w:rsidRPr="00EE5CBE">
        <w:rPr>
          <w:sz w:val="22"/>
          <w:lang w:val="en-GB"/>
        </w:rPr>
        <w:t>.</w:t>
      </w:r>
    </w:p>
    <w:p w:rsidR="001129A5" w:rsidRPr="00EE5CBE" w:rsidRDefault="001129A5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>If a confirmed</w:t>
      </w:r>
      <w:r w:rsidR="00EE5CBE" w:rsidRPr="00EE5CBE">
        <w:rPr>
          <w:sz w:val="22"/>
          <w:lang w:val="en-GB"/>
        </w:rPr>
        <w:t xml:space="preserve"> seat is cancelled within 7 to 3</w:t>
      </w:r>
      <w:r w:rsidRPr="00EE5CBE">
        <w:rPr>
          <w:sz w:val="22"/>
          <w:lang w:val="en-GB"/>
        </w:rPr>
        <w:t xml:space="preserve"> </w:t>
      </w:r>
      <w:r w:rsidR="00FB361F" w:rsidRPr="00EE5CBE">
        <w:rPr>
          <w:sz w:val="22"/>
          <w:lang w:val="en-GB"/>
        </w:rPr>
        <w:t>calendar</w:t>
      </w:r>
      <w:r w:rsidRPr="00EE5CBE">
        <w:rPr>
          <w:sz w:val="22"/>
          <w:lang w:val="en-GB"/>
        </w:rPr>
        <w:t xml:space="preserve"> days before the scheduled event</w:t>
      </w:r>
      <w:r w:rsidR="00EE5CBE" w:rsidRPr="00EE5CBE">
        <w:rPr>
          <w:sz w:val="22"/>
          <w:lang w:val="en-GB"/>
        </w:rPr>
        <w:t xml:space="preserve"> cancellation charges will be 33</w:t>
      </w:r>
      <w:r w:rsidR="003F3363" w:rsidRPr="00EE5CBE">
        <w:rPr>
          <w:sz w:val="22"/>
          <w:lang w:val="en-GB"/>
        </w:rPr>
        <w:t xml:space="preserve"> </w:t>
      </w:r>
      <w:r w:rsidRPr="00EE5CBE">
        <w:rPr>
          <w:sz w:val="22"/>
          <w:lang w:val="en-GB"/>
        </w:rPr>
        <w:t>% of the total course fee received</w:t>
      </w:r>
      <w:r w:rsidR="00F16B8D" w:rsidRPr="00EE5CBE">
        <w:rPr>
          <w:sz w:val="22"/>
          <w:lang w:val="en-GB"/>
        </w:rPr>
        <w:t xml:space="preserve"> </w:t>
      </w:r>
      <w:r w:rsidR="003F3363" w:rsidRPr="00EE5CBE">
        <w:rPr>
          <w:sz w:val="22"/>
          <w:lang w:val="en-GB"/>
        </w:rPr>
        <w:t xml:space="preserve">by </w:t>
      </w:r>
      <w:r w:rsidR="00F16B8D" w:rsidRPr="00EE5CBE">
        <w:rPr>
          <w:sz w:val="22"/>
          <w:lang w:val="en-GB"/>
        </w:rPr>
        <w:t>RedR India</w:t>
      </w:r>
      <w:r w:rsidRPr="00EE5CBE">
        <w:rPr>
          <w:sz w:val="22"/>
          <w:lang w:val="en-GB"/>
        </w:rPr>
        <w:t>.</w:t>
      </w:r>
    </w:p>
    <w:p w:rsidR="003F3363" w:rsidRPr="00EE5CBE" w:rsidRDefault="003F3363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 xml:space="preserve">If cancellations are made in the last 48 hours prior to a training only </w:t>
      </w:r>
      <w:r w:rsidR="00EE5CBE" w:rsidRPr="00EE5CBE">
        <w:rPr>
          <w:sz w:val="22"/>
          <w:lang w:val="en-GB"/>
        </w:rPr>
        <w:t>5</w:t>
      </w:r>
      <w:r w:rsidRPr="00EE5CBE">
        <w:rPr>
          <w:sz w:val="22"/>
          <w:lang w:val="en-GB"/>
        </w:rPr>
        <w:t xml:space="preserve">0% of the course fee received will be refunded. </w:t>
      </w:r>
    </w:p>
    <w:p w:rsidR="003F3363" w:rsidRPr="001129A5" w:rsidRDefault="003F3363" w:rsidP="003F3363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 xml:space="preserve">Any exceptions to this policy will be at the sole </w:t>
      </w:r>
      <w:r>
        <w:rPr>
          <w:sz w:val="22"/>
          <w:lang w:val="en-GB"/>
        </w:rPr>
        <w:t xml:space="preserve">discretion of RedR India </w:t>
      </w:r>
      <w:r w:rsidRPr="001129A5">
        <w:rPr>
          <w:sz w:val="22"/>
          <w:lang w:val="en-GB"/>
        </w:rPr>
        <w:t xml:space="preserve">and requests for refund must be received </w:t>
      </w:r>
      <w:r>
        <w:rPr>
          <w:sz w:val="22"/>
          <w:lang w:val="en-GB"/>
        </w:rPr>
        <w:t>prior to the end</w:t>
      </w:r>
      <w:r w:rsidRPr="001129A5">
        <w:rPr>
          <w:sz w:val="22"/>
          <w:lang w:val="en-GB"/>
        </w:rPr>
        <w:t xml:space="preserve"> of the event.</w:t>
      </w:r>
    </w:p>
    <w:p w:rsidR="001129A5" w:rsidRPr="001129A5" w:rsidRDefault="001129A5" w:rsidP="001129A5">
      <w:pPr>
        <w:jc w:val="both"/>
        <w:rPr>
          <w:lang w:val="en-GB"/>
        </w:rPr>
      </w:pPr>
    </w:p>
    <w:p w:rsidR="001129A5" w:rsidRPr="001129A5" w:rsidRDefault="001129A5" w:rsidP="001129A5">
      <w:pPr>
        <w:jc w:val="both"/>
        <w:rPr>
          <w:b/>
          <w:sz w:val="24"/>
          <w:u w:val="single"/>
          <w:lang w:val="en-GB"/>
        </w:rPr>
      </w:pPr>
      <w:r w:rsidRPr="001129A5">
        <w:rPr>
          <w:b/>
          <w:sz w:val="24"/>
          <w:u w:val="single"/>
          <w:lang w:val="en-GB"/>
        </w:rPr>
        <w:t>Notification of Cancellation:</w:t>
      </w:r>
    </w:p>
    <w:p w:rsidR="001129A5" w:rsidRPr="001129A5" w:rsidRDefault="001129A5" w:rsidP="001129A5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Cancellation must be received in writing (</w:t>
      </w:r>
      <w:r w:rsidR="002D2F34">
        <w:rPr>
          <w:sz w:val="22"/>
          <w:lang w:val="en-GB"/>
        </w:rPr>
        <w:t xml:space="preserve">by </w:t>
      </w:r>
      <w:r w:rsidRPr="001129A5">
        <w:rPr>
          <w:sz w:val="22"/>
          <w:lang w:val="en-GB"/>
        </w:rPr>
        <w:t xml:space="preserve">email) at </w:t>
      </w:r>
      <w:hyperlink r:id="rId9" w:history="1">
        <w:r w:rsidRPr="001129A5">
          <w:rPr>
            <w:rStyle w:val="Hyperlink"/>
            <w:sz w:val="22"/>
            <w:lang w:val="en-GB"/>
          </w:rPr>
          <w:t>info@redrindia.org</w:t>
        </w:r>
      </w:hyperlink>
      <w:r w:rsidRPr="001129A5">
        <w:rPr>
          <w:sz w:val="22"/>
          <w:lang w:val="en-GB"/>
        </w:rPr>
        <w:t xml:space="preserve"> or </w:t>
      </w:r>
      <w:hyperlink r:id="rId10" w:history="1">
        <w:r w:rsidRPr="001129A5">
          <w:rPr>
            <w:rStyle w:val="Hyperlink"/>
            <w:sz w:val="22"/>
            <w:lang w:val="en-GB"/>
          </w:rPr>
          <w:t>training@redrindia.org</w:t>
        </w:r>
      </w:hyperlink>
    </w:p>
    <w:p w:rsidR="001129A5" w:rsidRPr="001129A5" w:rsidRDefault="001129A5" w:rsidP="001129A5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If you are unable to cancel your registration via email, you</w:t>
      </w:r>
      <w:r w:rsidR="003F3363">
        <w:rPr>
          <w:sz w:val="22"/>
          <w:lang w:val="en-GB"/>
        </w:rPr>
        <w:t xml:space="preserve"> will need to contact the Administration</w:t>
      </w:r>
      <w:r w:rsidRPr="001129A5">
        <w:rPr>
          <w:sz w:val="22"/>
          <w:lang w:val="en-GB"/>
        </w:rPr>
        <w:t xml:space="preserve"> Officer </w:t>
      </w:r>
      <w:r w:rsidR="003F3363">
        <w:rPr>
          <w:sz w:val="22"/>
          <w:lang w:val="en-GB"/>
        </w:rPr>
        <w:t xml:space="preserve">over </w:t>
      </w:r>
      <w:r w:rsidRPr="001129A5">
        <w:rPr>
          <w:sz w:val="22"/>
          <w:lang w:val="en-GB"/>
        </w:rPr>
        <w:t xml:space="preserve">telephone at </w:t>
      </w:r>
      <w:r w:rsidRPr="001129A5">
        <w:rPr>
          <w:b/>
          <w:sz w:val="22"/>
          <w:lang w:val="en-GB"/>
        </w:rPr>
        <w:t>+91-20-25474430</w:t>
      </w:r>
      <w:r w:rsidR="003F3363">
        <w:rPr>
          <w:sz w:val="22"/>
          <w:lang w:val="en-GB"/>
        </w:rPr>
        <w:t xml:space="preserve"> or</w:t>
      </w:r>
      <w:r w:rsidRPr="001129A5">
        <w:rPr>
          <w:sz w:val="22"/>
          <w:lang w:val="en-GB"/>
        </w:rPr>
        <w:t xml:space="preserve"> </w:t>
      </w:r>
      <w:r w:rsidRPr="001129A5">
        <w:rPr>
          <w:b/>
          <w:sz w:val="22"/>
          <w:lang w:val="en-GB"/>
        </w:rPr>
        <w:t xml:space="preserve">+91-20-32912532 </w:t>
      </w:r>
      <w:r w:rsidR="003F3363">
        <w:rPr>
          <w:sz w:val="22"/>
          <w:lang w:val="en-GB"/>
        </w:rPr>
        <w:t>(on working days from 093</w:t>
      </w:r>
      <w:r w:rsidRPr="001129A5">
        <w:rPr>
          <w:sz w:val="22"/>
          <w:lang w:val="en-GB"/>
        </w:rPr>
        <w:t xml:space="preserve">0 </w:t>
      </w:r>
      <w:proofErr w:type="spellStart"/>
      <w:r w:rsidRPr="001129A5">
        <w:rPr>
          <w:sz w:val="22"/>
          <w:lang w:val="en-GB"/>
        </w:rPr>
        <w:t>hrs</w:t>
      </w:r>
      <w:proofErr w:type="spellEnd"/>
      <w:r w:rsidRPr="001129A5">
        <w:rPr>
          <w:sz w:val="22"/>
          <w:lang w:val="en-GB"/>
        </w:rPr>
        <w:t xml:space="preserve"> to 1700 </w:t>
      </w:r>
      <w:proofErr w:type="spellStart"/>
      <w:r w:rsidRPr="001129A5">
        <w:rPr>
          <w:sz w:val="22"/>
          <w:lang w:val="en-GB"/>
        </w:rPr>
        <w:t>hrs</w:t>
      </w:r>
      <w:proofErr w:type="spellEnd"/>
      <w:r w:rsidRPr="001129A5">
        <w:rPr>
          <w:sz w:val="22"/>
          <w:lang w:val="en-GB"/>
        </w:rPr>
        <w:t xml:space="preserve">). The cancellation will be documented and an email will be sent immediately. </w:t>
      </w:r>
    </w:p>
    <w:p w:rsidR="001129A5" w:rsidRPr="001129A5" w:rsidRDefault="001129A5" w:rsidP="001129A5">
      <w:pPr>
        <w:jc w:val="both"/>
        <w:rPr>
          <w:sz w:val="22"/>
          <w:lang w:val="en-GB"/>
        </w:rPr>
      </w:pPr>
    </w:p>
    <w:p w:rsidR="001129A5" w:rsidRDefault="001129A5" w:rsidP="001129A5">
      <w:pPr>
        <w:jc w:val="both"/>
      </w:pPr>
    </w:p>
    <w:p w:rsidR="00C65BD4" w:rsidRDefault="00C65BD4" w:rsidP="001129A5">
      <w:pPr>
        <w:jc w:val="both"/>
      </w:pPr>
    </w:p>
    <w:p w:rsidR="003D749B" w:rsidRPr="003D749B" w:rsidRDefault="003D749B" w:rsidP="003D749B">
      <w:pPr>
        <w:jc w:val="both"/>
        <w:rPr>
          <w:lang w:val="en-GB"/>
        </w:rPr>
      </w:pPr>
    </w:p>
    <w:p w:rsid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>Red</w:t>
      </w:r>
      <w:r w:rsidRPr="003D749B">
        <w:rPr>
          <w:b/>
          <w:bCs/>
          <w:color w:val="FF0000"/>
          <w:sz w:val="24"/>
          <w:lang w:val="en-GB"/>
        </w:rPr>
        <w:t xml:space="preserve">R </w:t>
      </w:r>
      <w:r w:rsidRPr="003D749B">
        <w:rPr>
          <w:b/>
          <w:bCs/>
          <w:sz w:val="24"/>
          <w:lang w:val="en-GB"/>
        </w:rPr>
        <w:t>India</w:t>
      </w:r>
    </w:p>
    <w:p w:rsidR="003D749B" w:rsidRP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"</w:t>
      </w:r>
      <w:proofErr w:type="spellStart"/>
      <w:r>
        <w:rPr>
          <w:b/>
          <w:bCs/>
          <w:sz w:val="24"/>
          <w:lang w:val="en-GB"/>
        </w:rPr>
        <w:t>Samrudhi</w:t>
      </w:r>
      <w:proofErr w:type="spellEnd"/>
      <w:r>
        <w:rPr>
          <w:b/>
          <w:bCs/>
          <w:sz w:val="24"/>
          <w:lang w:val="en-GB"/>
        </w:rPr>
        <w:t xml:space="preserve">" </w:t>
      </w:r>
      <w:r w:rsidRPr="003D749B">
        <w:rPr>
          <w:b/>
          <w:bCs/>
          <w:sz w:val="24"/>
          <w:lang w:val="en-GB"/>
        </w:rPr>
        <w:t xml:space="preserve">Bungalow No.1, </w:t>
      </w:r>
      <w:proofErr w:type="gramStart"/>
      <w:r w:rsidRPr="003D749B">
        <w:rPr>
          <w:b/>
          <w:bCs/>
          <w:sz w:val="24"/>
          <w:lang w:val="en-GB"/>
        </w:rPr>
        <w:t>A</w:t>
      </w:r>
      <w:proofErr w:type="gramEnd"/>
      <w:r w:rsidRPr="003D749B">
        <w:rPr>
          <w:b/>
          <w:bCs/>
          <w:sz w:val="24"/>
          <w:lang w:val="en-GB"/>
        </w:rPr>
        <w:t xml:space="preserve"> Wing, AJ Classics Condominium,</w:t>
      </w:r>
    </w:p>
    <w:p w:rsidR="003D749B" w:rsidRP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 xml:space="preserve">Survey No.2/3A, </w:t>
      </w:r>
      <w:proofErr w:type="spellStart"/>
      <w:r w:rsidRPr="003D749B">
        <w:rPr>
          <w:b/>
          <w:bCs/>
          <w:sz w:val="24"/>
          <w:lang w:val="en-GB"/>
        </w:rPr>
        <w:t>Hingne</w:t>
      </w:r>
      <w:proofErr w:type="spellEnd"/>
      <w:r w:rsidRPr="003D749B">
        <w:rPr>
          <w:b/>
          <w:bCs/>
          <w:sz w:val="24"/>
          <w:lang w:val="en-GB"/>
        </w:rPr>
        <w:t xml:space="preserve">, </w:t>
      </w:r>
      <w:proofErr w:type="spellStart"/>
      <w:r w:rsidRPr="003D749B">
        <w:rPr>
          <w:b/>
          <w:bCs/>
          <w:sz w:val="24"/>
          <w:lang w:val="en-GB"/>
        </w:rPr>
        <w:t>Karve</w:t>
      </w:r>
      <w:proofErr w:type="spellEnd"/>
      <w:r w:rsidRPr="003D749B">
        <w:rPr>
          <w:b/>
          <w:bCs/>
          <w:sz w:val="24"/>
          <w:lang w:val="en-GB"/>
        </w:rPr>
        <w:t xml:space="preserve"> Nagar, Pune 411052,</w:t>
      </w:r>
    </w:p>
    <w:p w:rsid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>Maharashtra, India Phone: +91-20-25474430, +91-20-32912532</w:t>
      </w:r>
    </w:p>
    <w:p w:rsidR="00EC618C" w:rsidRPr="003D749B" w:rsidRDefault="00EC618C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 xml:space="preserve">Website: </w:t>
      </w:r>
      <w:hyperlink r:id="rId11" w:history="1">
        <w:r w:rsidRPr="00AB2E8E">
          <w:rPr>
            <w:rStyle w:val="Hyperlink"/>
            <w:b/>
            <w:bCs/>
            <w:sz w:val="24"/>
            <w:lang w:val="en-GB"/>
          </w:rPr>
          <w:t>www.redr.org.in</w:t>
        </w:r>
      </w:hyperlink>
      <w:r>
        <w:rPr>
          <w:b/>
          <w:bCs/>
          <w:sz w:val="24"/>
          <w:lang w:val="en-GB"/>
        </w:rPr>
        <w:t xml:space="preserve"> </w:t>
      </w:r>
    </w:p>
    <w:p w:rsidR="001129A5" w:rsidRPr="003D749B" w:rsidRDefault="003D749B" w:rsidP="00DD05EE">
      <w:pPr>
        <w:shd w:val="clear" w:color="auto" w:fill="DAEEF3" w:themeFill="accent5" w:themeFillTint="33"/>
        <w:jc w:val="center"/>
        <w:rPr>
          <w:sz w:val="24"/>
        </w:rPr>
      </w:pPr>
      <w:r w:rsidRPr="003D749B">
        <w:rPr>
          <w:b/>
          <w:bCs/>
          <w:i/>
          <w:iCs/>
          <w:sz w:val="24"/>
          <w:lang w:val="en-GB"/>
        </w:rPr>
        <w:t xml:space="preserve">You can also write to us at: </w:t>
      </w:r>
      <w:hyperlink r:id="rId12" w:history="1">
        <w:r w:rsidR="00EC618C" w:rsidRPr="00AB2E8E">
          <w:rPr>
            <w:rStyle w:val="Hyperlink"/>
            <w:b/>
            <w:bCs/>
            <w:i/>
            <w:iCs/>
            <w:sz w:val="24"/>
            <w:lang w:val="en-GB"/>
          </w:rPr>
          <w:t>info@redrindia.org</w:t>
        </w:r>
      </w:hyperlink>
      <w:r w:rsidR="00EC618C">
        <w:rPr>
          <w:b/>
          <w:bCs/>
          <w:i/>
          <w:iCs/>
          <w:sz w:val="24"/>
          <w:lang w:val="en-GB"/>
        </w:rPr>
        <w:t xml:space="preserve"> </w:t>
      </w:r>
    </w:p>
    <w:p w:rsidR="001129A5" w:rsidRDefault="001129A5" w:rsidP="007B59CC"/>
    <w:sectPr w:rsidR="001129A5" w:rsidSect="001C00A2">
      <w:headerReference w:type="default" r:id="rId13"/>
      <w:footerReference w:type="default" r:id="rId14"/>
      <w:pgSz w:w="12240" w:h="15840"/>
      <w:pgMar w:top="720" w:right="1440" w:bottom="-576" w:left="1440" w:header="720" w:footer="3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8D" w:rsidRDefault="00CF2D8D">
      <w:pPr>
        <w:spacing w:before="0" w:after="0"/>
      </w:pPr>
      <w:r>
        <w:separator/>
      </w:r>
    </w:p>
  </w:endnote>
  <w:endnote w:type="continuationSeparator" w:id="0">
    <w:p w:rsidR="00CF2D8D" w:rsidRDefault="00CF2D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CC" w:rsidRPr="00C16CEA" w:rsidRDefault="002F6BAA" w:rsidP="00C16CEA">
    <w:pPr>
      <w:pStyle w:val="Header"/>
      <w:spacing w:line="360" w:lineRule="auto"/>
      <w:ind w:left="-540"/>
      <w:jc w:val="center"/>
      <w:rPr>
        <w:rFonts w:ascii="Verdana" w:hAnsi="Verdana"/>
      </w:rPr>
    </w:pPr>
    <w:r w:rsidRPr="00E659EF">
      <w:rPr>
        <w:rFonts w:ascii="Verdana" w:hAnsi="Verdana"/>
      </w:rPr>
      <w:t xml:space="preserve">Last Date: </w:t>
    </w:r>
    <w:r w:rsidR="00FD0AC6">
      <w:rPr>
        <w:rFonts w:ascii="Verdana" w:hAnsi="Verdana"/>
      </w:rPr>
      <w:t>10</w:t>
    </w:r>
    <w:r w:rsidR="00FD0AC6" w:rsidRPr="00FD0AC6">
      <w:rPr>
        <w:rFonts w:ascii="Verdana" w:hAnsi="Verdana"/>
        <w:vertAlign w:val="superscript"/>
      </w:rPr>
      <w:t>th</w:t>
    </w:r>
    <w:r w:rsidR="00FD0AC6">
      <w:rPr>
        <w:rFonts w:ascii="Verdana" w:hAnsi="Verdana"/>
      </w:rPr>
      <w:t xml:space="preserve"> November, 2012</w:t>
    </w:r>
    <w:r w:rsidR="006F2D3A">
      <w:rPr>
        <w:rFonts w:ascii="Calibri" w:hAnsi="Calibri"/>
        <w:b/>
        <w:i/>
        <w:sz w:val="32"/>
      </w:rPr>
      <w:t xml:space="preserve">                    </w:t>
    </w:r>
    <w:r w:rsidR="006F2D3A" w:rsidRPr="006F2D3A">
      <w:rPr>
        <w:rFonts w:ascii="Calibri" w:hAnsi="Calibri"/>
        <w:sz w:val="28"/>
      </w:rPr>
      <w:t xml:space="preserve"> </w:t>
    </w:r>
    <w:r w:rsidR="006F2D3A">
      <w:rPr>
        <w:rFonts w:ascii="Calibri" w:hAnsi="Calibri"/>
        <w:sz w:val="28"/>
      </w:rPr>
      <w:t xml:space="preserve">                   </w:t>
    </w:r>
    <w:r w:rsidR="006F2D3A" w:rsidRPr="006F2D3A">
      <w:rPr>
        <w:rFonts w:ascii="Calibri" w:hAnsi="Calibri"/>
        <w:sz w:val="28"/>
      </w:rPr>
      <w:t xml:space="preserve">   </w:t>
    </w:r>
  </w:p>
  <w:p w:rsidR="00FB1495" w:rsidRPr="005227AD" w:rsidRDefault="006F2D3A" w:rsidP="005227AD">
    <w:pPr>
      <w:pStyle w:val="Header"/>
      <w:tabs>
        <w:tab w:val="clear" w:pos="9360"/>
        <w:tab w:val="right" w:pos="10080"/>
      </w:tabs>
      <w:ind w:right="-630"/>
      <w:jc w:val="center"/>
      <w:rPr>
        <w:rFonts w:ascii="Verdana" w:hAnsi="Verdana" w:cs="Arial"/>
      </w:rPr>
    </w:pPr>
    <w:r w:rsidRPr="006F2D3A">
      <w:rPr>
        <w:rFonts w:ascii="Verdana" w:hAnsi="Verdana" w:cs="Arial"/>
      </w:rPr>
      <w:t xml:space="preserve">Please send the completed form by email to </w:t>
    </w:r>
    <w:hyperlink r:id="rId1" w:history="1">
      <w:r w:rsidR="002C4155" w:rsidRPr="00AB2E8E">
        <w:rPr>
          <w:rStyle w:val="Hyperlink"/>
          <w:rFonts w:ascii="Verdana" w:hAnsi="Verdana" w:cs="Arial"/>
        </w:rPr>
        <w:t>training@redrindia.org</w:t>
      </w:r>
    </w:hyperlink>
    <w:r w:rsidR="002C4155">
      <w:rPr>
        <w:rFonts w:ascii="Verdana" w:hAnsi="Verdana" w:cs="Arial"/>
      </w:rPr>
      <w:t xml:space="preserve"> </w:t>
    </w:r>
  </w:p>
  <w:p w:rsidR="00FB1495" w:rsidRDefault="00FB1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8D" w:rsidRDefault="00CF2D8D">
      <w:pPr>
        <w:spacing w:before="0" w:after="0"/>
      </w:pPr>
      <w:r>
        <w:separator/>
      </w:r>
    </w:p>
  </w:footnote>
  <w:footnote w:type="continuationSeparator" w:id="0">
    <w:p w:rsidR="00CF2D8D" w:rsidRDefault="00CF2D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3A" w:rsidRDefault="006F2D3A" w:rsidP="006F2D3A">
    <w:pPr>
      <w:pStyle w:val="Header"/>
      <w:ind w:left="-540"/>
      <w:rPr>
        <w:rFonts w:ascii="Verdana" w:hAnsi="Verdana"/>
        <w:sz w:val="22"/>
        <w:szCs w:val="20"/>
        <w:u w:val="single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5836920</wp:posOffset>
          </wp:positionH>
          <wp:positionV relativeFrom="paragraph">
            <wp:posOffset>-149225</wp:posOffset>
          </wp:positionV>
          <wp:extent cx="672465" cy="584200"/>
          <wp:effectExtent l="0" t="0" r="0" b="6350"/>
          <wp:wrapSquare wrapText="bothSides"/>
          <wp:docPr id="3" name="Picture 3" descr="LOGOMASTER_2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STER_2_l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6" t="14067" r="9467" b="16200"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6F2D3A">
      <w:rPr>
        <w:rFonts w:ascii="Verdana" w:hAnsi="Verdana"/>
        <w:sz w:val="22"/>
        <w:szCs w:val="20"/>
        <w:u w:val="single"/>
      </w:rPr>
      <w:t>Registration form-Re</w:t>
    </w:r>
    <w:r w:rsidR="00E659EF">
      <w:rPr>
        <w:rFonts w:ascii="Verdana" w:hAnsi="Verdana"/>
        <w:sz w:val="22"/>
        <w:szCs w:val="20"/>
        <w:u w:val="single"/>
      </w:rPr>
      <w:t>dR India Training Programme 2012</w:t>
    </w:r>
  </w:p>
  <w:p w:rsidR="00DF549E" w:rsidRPr="006F2D3A" w:rsidRDefault="00DF549E" w:rsidP="00DF549E">
    <w:pPr>
      <w:pStyle w:val="Header"/>
      <w:ind w:left="-540"/>
      <w:jc w:val="center"/>
      <w:rPr>
        <w:rFonts w:ascii="Verdana" w:hAnsi="Verdana"/>
        <w:sz w:val="22"/>
        <w:szCs w:val="20"/>
        <w:u w:val="single"/>
      </w:rPr>
    </w:pPr>
  </w:p>
  <w:p w:rsidR="00FB1495" w:rsidRPr="006F2D3A" w:rsidRDefault="00FB1495" w:rsidP="006F2D3A">
    <w:pPr>
      <w:pStyle w:val="Header"/>
      <w:tabs>
        <w:tab w:val="clear" w:pos="4680"/>
        <w:tab w:val="clear" w:pos="9360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BB5"/>
    <w:multiLevelType w:val="hybridMultilevel"/>
    <w:tmpl w:val="DE8A0516"/>
    <w:lvl w:ilvl="0" w:tplc="FC780C6C">
      <w:start w:val="1"/>
      <w:numFmt w:val="bullet"/>
      <w:lvlText w:val="o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04926"/>
    <w:multiLevelType w:val="hybridMultilevel"/>
    <w:tmpl w:val="E73E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5E1C"/>
    <w:multiLevelType w:val="hybridMultilevel"/>
    <w:tmpl w:val="D9481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069AF"/>
    <w:multiLevelType w:val="hybridMultilevel"/>
    <w:tmpl w:val="362E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729BD"/>
    <w:multiLevelType w:val="hybridMultilevel"/>
    <w:tmpl w:val="C256CF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4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33F6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709DD"/>
    <w:multiLevelType w:val="hybridMultilevel"/>
    <w:tmpl w:val="40B4B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D597E"/>
    <w:multiLevelType w:val="hybridMultilevel"/>
    <w:tmpl w:val="83C2464E"/>
    <w:lvl w:ilvl="0" w:tplc="9F2289E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FC"/>
    <w:rsid w:val="00097B59"/>
    <w:rsid w:val="000A19D9"/>
    <w:rsid w:val="000B31C1"/>
    <w:rsid w:val="000C74D3"/>
    <w:rsid w:val="00107450"/>
    <w:rsid w:val="001129A5"/>
    <w:rsid w:val="0015766E"/>
    <w:rsid w:val="00181216"/>
    <w:rsid w:val="00196A1C"/>
    <w:rsid w:val="001A7A6D"/>
    <w:rsid w:val="001C00A2"/>
    <w:rsid w:val="001D24D2"/>
    <w:rsid w:val="001D6C05"/>
    <w:rsid w:val="001D7FFA"/>
    <w:rsid w:val="002131F0"/>
    <w:rsid w:val="00220871"/>
    <w:rsid w:val="00222902"/>
    <w:rsid w:val="00236147"/>
    <w:rsid w:val="00241609"/>
    <w:rsid w:val="0026192D"/>
    <w:rsid w:val="00274E7F"/>
    <w:rsid w:val="0027729D"/>
    <w:rsid w:val="00294C2C"/>
    <w:rsid w:val="002C4155"/>
    <w:rsid w:val="002D2F34"/>
    <w:rsid w:val="002F6BAA"/>
    <w:rsid w:val="00304871"/>
    <w:rsid w:val="00305B13"/>
    <w:rsid w:val="0032251C"/>
    <w:rsid w:val="003A17D3"/>
    <w:rsid w:val="003B20FC"/>
    <w:rsid w:val="003B4810"/>
    <w:rsid w:val="003D2E4C"/>
    <w:rsid w:val="003D59FD"/>
    <w:rsid w:val="003D709F"/>
    <w:rsid w:val="003D749B"/>
    <w:rsid w:val="003E63B7"/>
    <w:rsid w:val="003F0F25"/>
    <w:rsid w:val="003F3363"/>
    <w:rsid w:val="00401541"/>
    <w:rsid w:val="00410B41"/>
    <w:rsid w:val="00446AC0"/>
    <w:rsid w:val="0045160F"/>
    <w:rsid w:val="004619FA"/>
    <w:rsid w:val="00465306"/>
    <w:rsid w:val="00476B99"/>
    <w:rsid w:val="004B4559"/>
    <w:rsid w:val="004C4A47"/>
    <w:rsid w:val="004E4A44"/>
    <w:rsid w:val="004F714D"/>
    <w:rsid w:val="005227AD"/>
    <w:rsid w:val="005455BC"/>
    <w:rsid w:val="0055397E"/>
    <w:rsid w:val="005620A6"/>
    <w:rsid w:val="005A16C9"/>
    <w:rsid w:val="005E1B46"/>
    <w:rsid w:val="005E1D62"/>
    <w:rsid w:val="005F3068"/>
    <w:rsid w:val="0060208C"/>
    <w:rsid w:val="00654B3A"/>
    <w:rsid w:val="00682904"/>
    <w:rsid w:val="006C7D28"/>
    <w:rsid w:val="006D1E56"/>
    <w:rsid w:val="006D3557"/>
    <w:rsid w:val="006D77CD"/>
    <w:rsid w:val="006E0ACF"/>
    <w:rsid w:val="006F2D3A"/>
    <w:rsid w:val="007131B4"/>
    <w:rsid w:val="0073240A"/>
    <w:rsid w:val="00732634"/>
    <w:rsid w:val="00796F86"/>
    <w:rsid w:val="007B59CC"/>
    <w:rsid w:val="007C1CCB"/>
    <w:rsid w:val="007E24EC"/>
    <w:rsid w:val="007E65E2"/>
    <w:rsid w:val="00807261"/>
    <w:rsid w:val="00826A78"/>
    <w:rsid w:val="008542BB"/>
    <w:rsid w:val="00873DA1"/>
    <w:rsid w:val="0089756F"/>
    <w:rsid w:val="008F2707"/>
    <w:rsid w:val="0093330D"/>
    <w:rsid w:val="00950DC5"/>
    <w:rsid w:val="00953293"/>
    <w:rsid w:val="00974C70"/>
    <w:rsid w:val="00975CCC"/>
    <w:rsid w:val="009A7952"/>
    <w:rsid w:val="009F3788"/>
    <w:rsid w:val="00A8026B"/>
    <w:rsid w:val="00A87D0F"/>
    <w:rsid w:val="00A9039A"/>
    <w:rsid w:val="00A975D3"/>
    <w:rsid w:val="00AA2C24"/>
    <w:rsid w:val="00AC5089"/>
    <w:rsid w:val="00AC5C62"/>
    <w:rsid w:val="00B37191"/>
    <w:rsid w:val="00B57DDE"/>
    <w:rsid w:val="00B84000"/>
    <w:rsid w:val="00BB320A"/>
    <w:rsid w:val="00BB3D92"/>
    <w:rsid w:val="00BB70AF"/>
    <w:rsid w:val="00C04C70"/>
    <w:rsid w:val="00C14581"/>
    <w:rsid w:val="00C16CEA"/>
    <w:rsid w:val="00C65BD4"/>
    <w:rsid w:val="00C94100"/>
    <w:rsid w:val="00C96A43"/>
    <w:rsid w:val="00CA02AC"/>
    <w:rsid w:val="00CC26D3"/>
    <w:rsid w:val="00CD7AEB"/>
    <w:rsid w:val="00CF2D8D"/>
    <w:rsid w:val="00D17B7D"/>
    <w:rsid w:val="00D31FE9"/>
    <w:rsid w:val="00D52E4A"/>
    <w:rsid w:val="00D6185C"/>
    <w:rsid w:val="00D70C8D"/>
    <w:rsid w:val="00D93789"/>
    <w:rsid w:val="00D955C2"/>
    <w:rsid w:val="00DA62AD"/>
    <w:rsid w:val="00DD05EE"/>
    <w:rsid w:val="00DF5480"/>
    <w:rsid w:val="00DF549E"/>
    <w:rsid w:val="00E6272E"/>
    <w:rsid w:val="00E659EF"/>
    <w:rsid w:val="00E824BF"/>
    <w:rsid w:val="00E92BC8"/>
    <w:rsid w:val="00E94626"/>
    <w:rsid w:val="00EC2063"/>
    <w:rsid w:val="00EC618C"/>
    <w:rsid w:val="00EE0D86"/>
    <w:rsid w:val="00EE5CBE"/>
    <w:rsid w:val="00EF158E"/>
    <w:rsid w:val="00EF3350"/>
    <w:rsid w:val="00F00758"/>
    <w:rsid w:val="00F101CD"/>
    <w:rsid w:val="00F1072B"/>
    <w:rsid w:val="00F16B8D"/>
    <w:rsid w:val="00F330DE"/>
    <w:rsid w:val="00F7517B"/>
    <w:rsid w:val="00F85E62"/>
    <w:rsid w:val="00FA4574"/>
    <w:rsid w:val="00FB1495"/>
    <w:rsid w:val="00FB361F"/>
    <w:rsid w:val="00FB4574"/>
    <w:rsid w:val="00FC754F"/>
    <w:rsid w:val="00FD0AC6"/>
    <w:rsid w:val="00FE1EB4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D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1D24D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B1495"/>
    <w:rPr>
      <w:color w:val="0000FF"/>
      <w:u w:val="single"/>
    </w:rPr>
  </w:style>
  <w:style w:type="paragraph" w:customStyle="1" w:styleId="Label">
    <w:name w:val="Label"/>
    <w:basedOn w:val="Normal"/>
    <w:qFormat/>
    <w:rsid w:val="001D24D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1D24D2"/>
  </w:style>
  <w:style w:type="paragraph" w:customStyle="1" w:styleId="BulletedList">
    <w:name w:val="Bulleted List"/>
    <w:basedOn w:val="Normal"/>
    <w:qFormat/>
    <w:rsid w:val="001D24D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FB1495"/>
    <w:pPr>
      <w:numPr>
        <w:numId w:val="2"/>
      </w:numPr>
    </w:pPr>
  </w:style>
  <w:style w:type="paragraph" w:customStyle="1" w:styleId="Notes">
    <w:name w:val="Notes"/>
    <w:basedOn w:val="Details"/>
    <w:qFormat/>
    <w:rsid w:val="00FB1495"/>
    <w:rPr>
      <w:i/>
    </w:rPr>
  </w:style>
  <w:style w:type="paragraph" w:customStyle="1" w:styleId="Secondarylabels">
    <w:name w:val="Secondary labels"/>
    <w:basedOn w:val="Label"/>
    <w:qFormat/>
    <w:rsid w:val="00FB1495"/>
    <w:pPr>
      <w:spacing w:before="120" w:after="120"/>
    </w:pPr>
  </w:style>
  <w:style w:type="paragraph" w:styleId="Header">
    <w:name w:val="header"/>
    <w:basedOn w:val="Normal"/>
    <w:link w:val="Head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495"/>
    <w:rPr>
      <w:szCs w:val="22"/>
    </w:rPr>
  </w:style>
  <w:style w:type="paragraph" w:styleId="Footer">
    <w:name w:val="footer"/>
    <w:basedOn w:val="Normal"/>
    <w:link w:val="Foot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95"/>
    <w:rPr>
      <w:szCs w:val="22"/>
    </w:rPr>
  </w:style>
  <w:style w:type="character" w:customStyle="1" w:styleId="Heading1Char">
    <w:name w:val="Heading 1 Char"/>
    <w:basedOn w:val="DefaultParagraphFont"/>
    <w:link w:val="Heading1"/>
    <w:rsid w:val="001D24D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9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1D24D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FB1495"/>
    <w:pPr>
      <w:jc w:val="right"/>
    </w:pPr>
    <w:rPr>
      <w:noProof/>
    </w:rPr>
  </w:style>
  <w:style w:type="paragraph" w:styleId="BodyText2">
    <w:name w:val="Body Text 2"/>
    <w:basedOn w:val="Normal"/>
    <w:link w:val="BodyText2Char"/>
    <w:rsid w:val="00FF21B5"/>
    <w:pPr>
      <w:spacing w:before="0" w:after="0"/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F21B5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semiHidden/>
    <w:rsid w:val="00FF21B5"/>
    <w:pPr>
      <w:spacing w:before="0" w:after="0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21B5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30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3068"/>
    <w:rPr>
      <w:rFonts w:asciiTheme="minorHAnsi" w:hAnsi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0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618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85C"/>
    <w:rPr>
      <w:rFonts w:asciiTheme="minorHAnsi" w:hAnsiTheme="minorHAns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D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1D24D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B1495"/>
    <w:rPr>
      <w:color w:val="0000FF"/>
      <w:u w:val="single"/>
    </w:rPr>
  </w:style>
  <w:style w:type="paragraph" w:customStyle="1" w:styleId="Label">
    <w:name w:val="Label"/>
    <w:basedOn w:val="Normal"/>
    <w:qFormat/>
    <w:rsid w:val="001D24D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1D24D2"/>
  </w:style>
  <w:style w:type="paragraph" w:customStyle="1" w:styleId="BulletedList">
    <w:name w:val="Bulleted List"/>
    <w:basedOn w:val="Normal"/>
    <w:qFormat/>
    <w:rsid w:val="001D24D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FB1495"/>
    <w:pPr>
      <w:numPr>
        <w:numId w:val="2"/>
      </w:numPr>
    </w:pPr>
  </w:style>
  <w:style w:type="paragraph" w:customStyle="1" w:styleId="Notes">
    <w:name w:val="Notes"/>
    <w:basedOn w:val="Details"/>
    <w:qFormat/>
    <w:rsid w:val="00FB1495"/>
    <w:rPr>
      <w:i/>
    </w:rPr>
  </w:style>
  <w:style w:type="paragraph" w:customStyle="1" w:styleId="Secondarylabels">
    <w:name w:val="Secondary labels"/>
    <w:basedOn w:val="Label"/>
    <w:qFormat/>
    <w:rsid w:val="00FB1495"/>
    <w:pPr>
      <w:spacing w:before="120" w:after="120"/>
    </w:pPr>
  </w:style>
  <w:style w:type="paragraph" w:styleId="Header">
    <w:name w:val="header"/>
    <w:basedOn w:val="Normal"/>
    <w:link w:val="Head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495"/>
    <w:rPr>
      <w:szCs w:val="22"/>
    </w:rPr>
  </w:style>
  <w:style w:type="paragraph" w:styleId="Footer">
    <w:name w:val="footer"/>
    <w:basedOn w:val="Normal"/>
    <w:link w:val="Foot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95"/>
    <w:rPr>
      <w:szCs w:val="22"/>
    </w:rPr>
  </w:style>
  <w:style w:type="character" w:customStyle="1" w:styleId="Heading1Char">
    <w:name w:val="Heading 1 Char"/>
    <w:basedOn w:val="DefaultParagraphFont"/>
    <w:link w:val="Heading1"/>
    <w:rsid w:val="001D24D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9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1D24D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FB1495"/>
    <w:pPr>
      <w:jc w:val="right"/>
    </w:pPr>
    <w:rPr>
      <w:noProof/>
    </w:rPr>
  </w:style>
  <w:style w:type="paragraph" w:styleId="BodyText2">
    <w:name w:val="Body Text 2"/>
    <w:basedOn w:val="Normal"/>
    <w:link w:val="BodyText2Char"/>
    <w:rsid w:val="00FF21B5"/>
    <w:pPr>
      <w:spacing w:before="0" w:after="0"/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F21B5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semiHidden/>
    <w:rsid w:val="00FF21B5"/>
    <w:pPr>
      <w:spacing w:before="0" w:after="0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21B5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30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3068"/>
    <w:rPr>
      <w:rFonts w:asciiTheme="minorHAnsi" w:hAnsi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0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618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85C"/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redrindi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r.org.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redrind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redrindia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ining@redrin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r\AppData\Roaming\Microsoft\Templates\MN_contr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79ED30-D4F3-48B6-AE35-385D0C54D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MN_control</Template>
  <TotalTime>4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RedR India</dc:creator>
  <cp:keywords>RedR India</cp:keywords>
  <cp:lastModifiedBy>RedR India</cp:lastModifiedBy>
  <cp:revision>7</cp:revision>
  <cp:lastPrinted>2009-08-18T15:17:00Z</cp:lastPrinted>
  <dcterms:created xsi:type="dcterms:W3CDTF">2012-07-30T06:40:00Z</dcterms:created>
  <dcterms:modified xsi:type="dcterms:W3CDTF">2012-08-04T08:52:00Z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TC103567899990</vt:lpwstr>
  </property>
</Properties>
</file>