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C5BA0"/>
  <w:body>
    <w:p w:rsidR="00E734E9" w:rsidRPr="00E734E9" w:rsidRDefault="00E734E9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b/>
          <w:color w:val="FFFFFF" w:themeColor="background1"/>
          <w:sz w:val="20"/>
          <w:szCs w:val="20"/>
        </w:rPr>
        <w:t>DIRITTO INTERNAZIONALE E DISASTRI: PREVENZIONE, PREPARAZIONE E RISPOSTA</w:t>
      </w:r>
    </w:p>
    <w:p w:rsidR="00E734E9" w:rsidRPr="00E734E9" w:rsidRDefault="00E734E9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b/>
          <w:color w:val="FFFFFF" w:themeColor="background1"/>
          <w:sz w:val="20"/>
          <w:szCs w:val="20"/>
        </w:rPr>
        <w:t>Info Logistiche</w:t>
      </w:r>
      <w:r>
        <w:rPr>
          <w:rFonts w:ascii="Futura Bk" w:hAnsi="Futura Bk"/>
          <w:b/>
          <w:color w:val="FFFFFF" w:themeColor="background1"/>
          <w:sz w:val="20"/>
          <w:szCs w:val="20"/>
        </w:rPr>
        <w:t xml:space="preserve"> Convegno</w:t>
      </w:r>
    </w:p>
    <w:p w:rsidR="00E734E9" w:rsidRPr="00E734E9" w:rsidRDefault="00E734E9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>Il convegno si terrà presso il Dipartimento della Protezione Civile della Presidenza del Consiglio dei Ministri in Via Vitorchiano 4, 00189 Roma.</w:t>
      </w:r>
    </w:p>
    <w:p w:rsidR="0005100C" w:rsidRPr="00E734E9" w:rsidRDefault="0005100C" w:rsidP="004C1BD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</w:p>
    <w:p w:rsidR="006B5CB9" w:rsidRPr="00E734E9" w:rsidRDefault="006B5CB9" w:rsidP="004C1BD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b/>
          <w:color w:val="FFFFFF" w:themeColor="background1"/>
          <w:sz w:val="20"/>
          <w:szCs w:val="20"/>
        </w:rPr>
        <w:t xml:space="preserve">Dipartimento della Protezione Civile </w:t>
      </w:r>
    </w:p>
    <w:p w:rsidR="004C1BD2" w:rsidRPr="00E734E9" w:rsidRDefault="006B5CB9" w:rsidP="004C1BD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>La</w:t>
      </w:r>
      <w:r w:rsidR="00A96BC5" w:rsidRPr="00E734E9">
        <w:rPr>
          <w:rFonts w:ascii="Futura Bk" w:hAnsi="Futura Bk"/>
          <w:color w:val="FFFFFF" w:themeColor="background1"/>
          <w:sz w:val="20"/>
          <w:szCs w:val="20"/>
        </w:rPr>
        <w:t xml:space="preserve"> sede del D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ipartimento della Protezione C</w:t>
      </w:r>
      <w:r w:rsidR="00A96BC5" w:rsidRPr="00E734E9">
        <w:rPr>
          <w:rFonts w:ascii="Futura Bk" w:hAnsi="Futura Bk"/>
          <w:color w:val="FFFFFF" w:themeColor="background1"/>
          <w:sz w:val="20"/>
          <w:szCs w:val="20"/>
        </w:rPr>
        <w:t>ivil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e</w:t>
      </w:r>
      <w:r w:rsidR="00A96BC5" w:rsidRPr="00E734E9">
        <w:rPr>
          <w:rFonts w:ascii="Futura Bk" w:hAnsi="Futura Bk"/>
          <w:color w:val="FFFFFF" w:themeColor="background1"/>
          <w:sz w:val="20"/>
          <w:szCs w:val="20"/>
        </w:rPr>
        <w:t xml:space="preserve"> della P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r</w:t>
      </w:r>
      <w:r w:rsidR="00A96BC5" w:rsidRPr="00E734E9">
        <w:rPr>
          <w:rFonts w:ascii="Futura Bk" w:hAnsi="Futura Bk"/>
          <w:color w:val="FFFFFF" w:themeColor="background1"/>
          <w:sz w:val="20"/>
          <w:szCs w:val="20"/>
        </w:rPr>
        <w:t>esidenza del Consiglio dei Ministri di Via Vitorchiano 4 è situat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a</w:t>
      </w:r>
      <w:r w:rsidR="00A96BC5" w:rsidRPr="00E734E9">
        <w:rPr>
          <w:rFonts w:ascii="Futura Bk" w:hAnsi="Futura Bk"/>
          <w:color w:val="FFFFFF" w:themeColor="background1"/>
          <w:sz w:val="20"/>
          <w:szCs w:val="20"/>
        </w:rPr>
        <w:t xml:space="preserve"> nella zona Nord di Roma </w:t>
      </w:r>
      <w:r w:rsidR="004C1BD2" w:rsidRPr="00E734E9">
        <w:rPr>
          <w:rFonts w:ascii="Futura Bk" w:hAnsi="Futura Bk"/>
          <w:color w:val="FFFFFF" w:themeColor="background1"/>
          <w:sz w:val="20"/>
          <w:szCs w:val="20"/>
        </w:rPr>
        <w:t>(Figur</w:t>
      </w:r>
      <w:r w:rsidR="00A96BC5" w:rsidRPr="00E734E9">
        <w:rPr>
          <w:rFonts w:ascii="Futura Bk" w:hAnsi="Futura Bk"/>
          <w:color w:val="FFFFFF" w:themeColor="background1"/>
          <w:sz w:val="20"/>
          <w:szCs w:val="20"/>
        </w:rPr>
        <w:t>a</w:t>
      </w:r>
      <w:r w:rsidR="004C1BD2" w:rsidRPr="00E734E9">
        <w:rPr>
          <w:rFonts w:ascii="Futura Bk" w:hAnsi="Futura Bk"/>
          <w:color w:val="FFFFFF" w:themeColor="background1"/>
          <w:sz w:val="20"/>
          <w:szCs w:val="20"/>
        </w:rPr>
        <w:t xml:space="preserve"> 1) </w:t>
      </w:r>
      <w:r w:rsidR="00A96BC5" w:rsidRPr="00E734E9">
        <w:rPr>
          <w:rFonts w:ascii="Futura Bk" w:hAnsi="Futura Bk"/>
          <w:color w:val="FFFFFF" w:themeColor="background1"/>
          <w:sz w:val="20"/>
          <w:szCs w:val="20"/>
        </w:rPr>
        <w:t xml:space="preserve">all’incrocio tra </w:t>
      </w:r>
      <w:r w:rsidR="004C1BD2" w:rsidRPr="00E734E9">
        <w:rPr>
          <w:rFonts w:ascii="Futura Bk" w:hAnsi="Futura Bk"/>
          <w:color w:val="FFFFFF" w:themeColor="background1"/>
          <w:sz w:val="20"/>
          <w:szCs w:val="20"/>
        </w:rPr>
        <w:t xml:space="preserve">Via Flaminia </w:t>
      </w:r>
      <w:r w:rsidR="00A96BC5" w:rsidRPr="00E734E9">
        <w:rPr>
          <w:rFonts w:ascii="Futura Bk" w:hAnsi="Futura Bk"/>
          <w:color w:val="FFFFFF" w:themeColor="background1"/>
          <w:sz w:val="20"/>
          <w:szCs w:val="20"/>
        </w:rPr>
        <w:t>e</w:t>
      </w:r>
      <w:r w:rsidR="004C1BD2" w:rsidRPr="00E734E9">
        <w:rPr>
          <w:rFonts w:ascii="Futura Bk" w:hAnsi="Futura Bk"/>
          <w:color w:val="FFFFFF" w:themeColor="background1"/>
          <w:sz w:val="20"/>
          <w:szCs w:val="20"/>
        </w:rPr>
        <w:t xml:space="preserve"> Via Flaminia Nuova (Figur</w:t>
      </w:r>
      <w:r w:rsidR="00A96BC5" w:rsidRPr="00E734E9">
        <w:rPr>
          <w:rFonts w:ascii="Futura Bk" w:hAnsi="Futura Bk"/>
          <w:color w:val="FFFFFF" w:themeColor="background1"/>
          <w:sz w:val="20"/>
          <w:szCs w:val="20"/>
        </w:rPr>
        <w:t>a</w:t>
      </w:r>
      <w:r w:rsidR="004C1BD2" w:rsidRPr="00E734E9">
        <w:rPr>
          <w:rFonts w:ascii="Futura Bk" w:hAnsi="Futura Bk"/>
          <w:color w:val="FFFFFF" w:themeColor="background1"/>
          <w:sz w:val="20"/>
          <w:szCs w:val="20"/>
        </w:rPr>
        <w:t xml:space="preserve"> 2), 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molto vicino alla stazione “D</w:t>
      </w:r>
      <w:r w:rsidR="004C1BD2" w:rsidRPr="00E734E9">
        <w:rPr>
          <w:rFonts w:ascii="Futura Bk" w:hAnsi="Futura Bk"/>
          <w:color w:val="FFFFFF" w:themeColor="background1"/>
          <w:sz w:val="20"/>
          <w:szCs w:val="20"/>
        </w:rPr>
        <w:t>ue Ponti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”</w:t>
      </w:r>
      <w:r w:rsidR="004C1BD2" w:rsidRPr="00E734E9">
        <w:rPr>
          <w:rFonts w:ascii="Futura Bk" w:hAnsi="Futura Bk"/>
          <w:color w:val="FFFFFF" w:themeColor="background1"/>
          <w:sz w:val="20"/>
          <w:szCs w:val="20"/>
        </w:rPr>
        <w:t xml:space="preserve"> 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della linea </w:t>
      </w:r>
      <w:proofErr w:type="spellStart"/>
      <w:r w:rsidRPr="00E734E9">
        <w:rPr>
          <w:rFonts w:ascii="Futura Bk" w:hAnsi="Futura Bk"/>
          <w:color w:val="FFFFFF" w:themeColor="background1"/>
          <w:sz w:val="20"/>
          <w:szCs w:val="20"/>
        </w:rPr>
        <w:t>Roma-Viterbo</w:t>
      </w:r>
      <w:proofErr w:type="spellEnd"/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 Linea Ferrovie Nord</w:t>
      </w:r>
      <w:r w:rsidR="004C1BD2" w:rsidRPr="00E734E9">
        <w:rPr>
          <w:rFonts w:ascii="Futura Bk" w:hAnsi="Futura Bk"/>
          <w:color w:val="FFFFFF" w:themeColor="background1"/>
          <w:sz w:val="20"/>
          <w:szCs w:val="20"/>
        </w:rPr>
        <w:t xml:space="preserve"> (Figur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a</w:t>
      </w:r>
      <w:r w:rsidR="004C1BD2" w:rsidRPr="00E734E9">
        <w:rPr>
          <w:rFonts w:ascii="Futura Bk" w:hAnsi="Futura Bk"/>
          <w:color w:val="FFFFFF" w:themeColor="background1"/>
          <w:sz w:val="20"/>
          <w:szCs w:val="20"/>
        </w:rPr>
        <w:t xml:space="preserve"> 3).</w:t>
      </w:r>
    </w:p>
    <w:p w:rsidR="004C1BD2" w:rsidRPr="00E734E9" w:rsidRDefault="004C1BD2" w:rsidP="004C1BD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</w:p>
    <w:p w:rsidR="004C1BD2" w:rsidRPr="00E734E9" w:rsidRDefault="004C1BD2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4C1BD2" w:rsidRPr="00E734E9" w:rsidRDefault="00AD7D9B" w:rsidP="00AD7D9B">
      <w:pPr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noProof/>
          <w:color w:val="FFFFFF" w:themeColor="background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pt;margin-top:0;width:143.25pt;height:162pt;z-index:1;mso-position-vertical:outside">
            <v:imagedata r:id="rId7" o:title="" croptop="27801f" cropbottom="8383f" cropleft="26909f" cropright="19099f"/>
            <w10:wrap type="square"/>
          </v:shape>
        </w:pict>
      </w:r>
    </w:p>
    <w:p w:rsidR="00AD7D9B" w:rsidRPr="00E734E9" w:rsidRDefault="00AD7D9B" w:rsidP="003724FF">
      <w:pPr>
        <w:jc w:val="center"/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3724FF">
      <w:pPr>
        <w:jc w:val="center"/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3724FF">
      <w:pPr>
        <w:jc w:val="center"/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3724FF">
      <w:pPr>
        <w:jc w:val="center"/>
        <w:rPr>
          <w:rFonts w:ascii="Futura Bk" w:hAnsi="Futura Bk"/>
          <w:color w:val="FFFFFF" w:themeColor="background1"/>
          <w:sz w:val="20"/>
          <w:szCs w:val="20"/>
        </w:rPr>
      </w:pPr>
    </w:p>
    <w:p w:rsidR="004C1BD2" w:rsidRPr="00E734E9" w:rsidRDefault="004C1BD2" w:rsidP="00AD7D9B">
      <w:pPr>
        <w:jc w:val="right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>Figur</w:t>
      </w:r>
      <w:r w:rsidR="006B5CB9" w:rsidRPr="00E734E9">
        <w:rPr>
          <w:rFonts w:ascii="Futura Bk" w:hAnsi="Futura Bk"/>
          <w:color w:val="FFFFFF" w:themeColor="background1"/>
          <w:sz w:val="20"/>
          <w:szCs w:val="20"/>
        </w:rPr>
        <w:t>a 1. Roma. Dipartimento della Protezione Civile - Presidenza del Consiglio dei Ministri, Via Vitorchiano 4, 00189 Roma.</w:t>
      </w:r>
    </w:p>
    <w:p w:rsidR="004C1BD2" w:rsidRPr="00E734E9" w:rsidRDefault="004C1BD2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4C1BD2" w:rsidRPr="00E734E9" w:rsidRDefault="004C1BD2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4C1BD2" w:rsidRPr="00E734E9" w:rsidRDefault="00AD7D9B" w:rsidP="00AD7D9B">
      <w:pPr>
        <w:rPr>
          <w:rFonts w:ascii="Futura Bk" w:hAnsi="Futura Bk"/>
          <w:color w:val="FFFFFF" w:themeColor="background1"/>
          <w:sz w:val="20"/>
          <w:szCs w:val="20"/>
          <w:lang w:val="en-GB"/>
        </w:rPr>
      </w:pPr>
      <w:r w:rsidRPr="00E734E9">
        <w:rPr>
          <w:noProof/>
          <w:color w:val="FFFFFF" w:themeColor="background1"/>
        </w:rPr>
        <w:pict>
          <v:shape id="_x0000_s1027" type="#_x0000_t75" style="position:absolute;margin-left:.3pt;margin-top:11.6pt;width:225pt;height:189pt;z-index:2">
            <v:imagedata r:id="rId8" o:title="" croptop="23611f" cropbottom="7687f" cropleft="28134f" cropright="6869f"/>
            <w10:wrap type="square"/>
          </v:shape>
        </w:pict>
      </w:r>
    </w:p>
    <w:p w:rsidR="00AD7D9B" w:rsidRPr="00E734E9" w:rsidRDefault="00AD7D9B" w:rsidP="003724FF">
      <w:pPr>
        <w:jc w:val="center"/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3724FF">
      <w:pPr>
        <w:jc w:val="center"/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3724FF">
      <w:pPr>
        <w:jc w:val="center"/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3724FF">
      <w:pPr>
        <w:jc w:val="center"/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3724FF">
      <w:pPr>
        <w:jc w:val="center"/>
        <w:rPr>
          <w:rFonts w:ascii="Futura Bk" w:hAnsi="Futura Bk"/>
          <w:color w:val="FFFFFF" w:themeColor="background1"/>
          <w:sz w:val="20"/>
          <w:szCs w:val="20"/>
        </w:rPr>
      </w:pPr>
    </w:p>
    <w:p w:rsidR="004C1BD2" w:rsidRPr="00E734E9" w:rsidRDefault="006B5CB9" w:rsidP="00AD7D9B">
      <w:pPr>
        <w:jc w:val="right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>Figura</w:t>
      </w:r>
      <w:r w:rsidR="004C1BD2" w:rsidRPr="00E734E9">
        <w:rPr>
          <w:rFonts w:ascii="Futura Bk" w:hAnsi="Futura Bk"/>
          <w:color w:val="FFFFFF" w:themeColor="background1"/>
          <w:sz w:val="20"/>
          <w:szCs w:val="20"/>
        </w:rPr>
        <w:t xml:space="preserve"> 2. Rom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a, Dipartimento della Protezione Civile Presidenza del Consiglio dei Ministri, Via V</w:t>
      </w:r>
      <w:r w:rsidR="00AD7D9B" w:rsidRPr="00E734E9">
        <w:rPr>
          <w:rFonts w:ascii="Futura Bk" w:hAnsi="Futura Bk"/>
          <w:color w:val="FFFFFF" w:themeColor="background1"/>
          <w:sz w:val="20"/>
          <w:szCs w:val="20"/>
        </w:rPr>
        <w:t>itorchiano 4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 00189 Roma.</w:t>
      </w:r>
    </w:p>
    <w:p w:rsidR="006A34BD" w:rsidRPr="00E734E9" w:rsidRDefault="006A34BD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4C1BD2">
      <w:pPr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noProof/>
          <w:color w:val="FFFFFF" w:themeColor="background1"/>
        </w:rPr>
        <w:pict>
          <v:shape id="_x0000_s1028" type="#_x0000_t75" style="position:absolute;margin-left:.3pt;margin-top:.55pt;width:4in;height:198pt;z-index:3">
            <v:imagedata r:id="rId9" o:title="" croptop="22794f" cropbottom="6735f" cropleft="24459f" cropright="1880f"/>
            <w10:wrap type="square"/>
          </v:shape>
        </w:pict>
      </w:r>
    </w:p>
    <w:p w:rsidR="00AD7D9B" w:rsidRPr="00E734E9" w:rsidRDefault="00AD7D9B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7405EA" w:rsidRPr="00E734E9" w:rsidRDefault="007405EA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4C1BD2" w:rsidRPr="00E734E9" w:rsidRDefault="006B5CB9" w:rsidP="00AD7D9B">
      <w:pPr>
        <w:jc w:val="right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>Figura</w:t>
      </w:r>
      <w:r w:rsidR="004C1BD2" w:rsidRPr="00E734E9">
        <w:rPr>
          <w:rFonts w:ascii="Futura Bk" w:hAnsi="Futura Bk"/>
          <w:color w:val="FFFFFF" w:themeColor="background1"/>
          <w:sz w:val="20"/>
          <w:szCs w:val="20"/>
        </w:rPr>
        <w:t xml:space="preserve"> 3. 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Roma, Stazione “D</w:t>
      </w:r>
      <w:r w:rsidR="004C1BD2" w:rsidRPr="00E734E9">
        <w:rPr>
          <w:rFonts w:ascii="Futura Bk" w:hAnsi="Futura Bk"/>
          <w:color w:val="FFFFFF" w:themeColor="background1"/>
          <w:sz w:val="20"/>
          <w:szCs w:val="20"/>
        </w:rPr>
        <w:t>ue Ponti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”.</w:t>
      </w:r>
    </w:p>
    <w:p w:rsidR="004C1BD2" w:rsidRPr="00E734E9" w:rsidRDefault="004C1BD2" w:rsidP="004C1BD2">
      <w:pPr>
        <w:rPr>
          <w:rFonts w:ascii="Futura Bk" w:hAnsi="Futura Bk"/>
          <w:color w:val="FFFFFF" w:themeColor="background1"/>
          <w:sz w:val="20"/>
          <w:szCs w:val="20"/>
        </w:rPr>
      </w:pPr>
    </w:p>
    <w:p w:rsidR="00AD7D9B" w:rsidRPr="00E734E9" w:rsidRDefault="00AD7D9B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</w:p>
    <w:p w:rsidR="00AD7D9B" w:rsidRPr="00E734E9" w:rsidRDefault="00AD7D9B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</w:p>
    <w:p w:rsidR="00AD7D9B" w:rsidRPr="00E734E9" w:rsidRDefault="00AD7D9B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</w:p>
    <w:p w:rsidR="00AD7D9B" w:rsidRPr="00E734E9" w:rsidRDefault="00AD7D9B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</w:p>
    <w:p w:rsidR="00AD7D9B" w:rsidRPr="00E734E9" w:rsidRDefault="00AD7D9B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</w:p>
    <w:p w:rsidR="00AD7D9B" w:rsidRPr="00E734E9" w:rsidRDefault="00AD7D9B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</w:p>
    <w:p w:rsidR="00AD7D9B" w:rsidRPr="00E734E9" w:rsidRDefault="00AD7D9B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</w:p>
    <w:p w:rsidR="004C1BD2" w:rsidRPr="00E734E9" w:rsidRDefault="00A20BE7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b/>
          <w:color w:val="FFFFFF" w:themeColor="background1"/>
          <w:sz w:val="20"/>
          <w:szCs w:val="20"/>
        </w:rPr>
        <w:lastRenderedPageBreak/>
        <w:t>Raggiungere il Dipartimento della Protezione Civile</w:t>
      </w:r>
    </w:p>
    <w:p w:rsidR="00DD39C2" w:rsidRPr="00E734E9" w:rsidRDefault="00DD39C2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</w:p>
    <w:p w:rsidR="00A20BE7" w:rsidRPr="00E734E9" w:rsidRDefault="00DD39C2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b/>
          <w:color w:val="FFFFFF" w:themeColor="background1"/>
          <w:sz w:val="20"/>
          <w:szCs w:val="20"/>
        </w:rPr>
        <w:t>Trasporti</w:t>
      </w:r>
      <w:r w:rsidR="00A20BE7" w:rsidRPr="00E734E9">
        <w:rPr>
          <w:rFonts w:ascii="Futura Bk" w:hAnsi="Futura Bk"/>
          <w:b/>
          <w:color w:val="FFFFFF" w:themeColor="background1"/>
          <w:sz w:val="20"/>
          <w:szCs w:val="20"/>
        </w:rPr>
        <w:t xml:space="preserve"> pubblici</w:t>
      </w:r>
      <w:r w:rsidRPr="00E734E9">
        <w:rPr>
          <w:rFonts w:ascii="Futura Bk" w:hAnsi="Futura Bk"/>
          <w:b/>
          <w:color w:val="FFFFFF" w:themeColor="background1"/>
          <w:sz w:val="20"/>
          <w:szCs w:val="20"/>
        </w:rPr>
        <w:t>:</w:t>
      </w:r>
    </w:p>
    <w:p w:rsidR="00DD39C2" w:rsidRPr="00E734E9" w:rsidRDefault="00DD39C2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</w:p>
    <w:p w:rsidR="00A20BE7" w:rsidRPr="00E734E9" w:rsidRDefault="00864D2F" w:rsidP="00DD39C2">
      <w:pPr>
        <w:jc w:val="both"/>
        <w:rPr>
          <w:rFonts w:ascii="Futura Bk" w:hAnsi="Futura Bk"/>
          <w:color w:val="FFFFFF" w:themeColor="background1"/>
          <w:sz w:val="20"/>
          <w:szCs w:val="20"/>
          <w:u w:val="single"/>
        </w:rPr>
      </w:pPr>
      <w:r w:rsidRPr="00E734E9">
        <w:rPr>
          <w:rFonts w:ascii="Futura Bk" w:hAnsi="Futura Bk"/>
          <w:color w:val="FFFFFF" w:themeColor="background1"/>
          <w:sz w:val="20"/>
          <w:szCs w:val="20"/>
          <w:u w:val="single"/>
        </w:rPr>
        <w:t>Dall’</w:t>
      </w:r>
      <w:r w:rsidR="00A20BE7" w:rsidRPr="00E734E9">
        <w:rPr>
          <w:rFonts w:ascii="Futura Bk" w:hAnsi="Futura Bk"/>
          <w:color w:val="FFFFFF" w:themeColor="background1"/>
          <w:sz w:val="20"/>
          <w:szCs w:val="20"/>
          <w:u w:val="single"/>
        </w:rPr>
        <w:t xml:space="preserve">Aeroporto </w:t>
      </w:r>
      <w:r w:rsidRPr="00E734E9">
        <w:rPr>
          <w:rFonts w:ascii="Futura Bk" w:hAnsi="Futura Bk"/>
          <w:color w:val="FFFFFF" w:themeColor="background1"/>
          <w:sz w:val="20"/>
          <w:szCs w:val="20"/>
          <w:u w:val="single"/>
        </w:rPr>
        <w:t xml:space="preserve">di Fiumicino </w:t>
      </w:r>
      <w:r w:rsidR="00A20BE7" w:rsidRPr="00E734E9">
        <w:rPr>
          <w:rFonts w:ascii="Futura Bk" w:hAnsi="Futura Bk"/>
          <w:color w:val="FFFFFF" w:themeColor="background1"/>
          <w:sz w:val="20"/>
          <w:szCs w:val="20"/>
          <w:u w:val="single"/>
        </w:rPr>
        <w:t>alla Stazione di Roma Termini</w:t>
      </w: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Prendere treno Leonardo Express Aeroporto </w:t>
      </w:r>
      <w:r w:rsidR="008A48B7" w:rsidRPr="00E734E9">
        <w:rPr>
          <w:rFonts w:ascii="Futura Bk" w:hAnsi="Futura Bk"/>
          <w:color w:val="FFFFFF" w:themeColor="background1"/>
          <w:sz w:val="20"/>
          <w:szCs w:val="20"/>
        </w:rPr>
        <w:t xml:space="preserve">di Fiumicino 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– Roma Termini (14 Euro) e proseguire con </w:t>
      </w:r>
      <w:smartTag w:uri="urn:schemas-microsoft-com:office:smarttags" w:element="PersonName">
        <w:smartTagPr>
          <w:attr w:name="ProductID" w:val="la Metropolitana."/>
        </w:smartTagPr>
        <w:r w:rsidRPr="00E734E9">
          <w:rPr>
            <w:rFonts w:ascii="Futura Bk" w:hAnsi="Futura Bk"/>
            <w:color w:val="FFFFFF" w:themeColor="background1"/>
            <w:sz w:val="20"/>
            <w:szCs w:val="20"/>
          </w:rPr>
          <w:t>la Metropolitana.</w:t>
        </w:r>
      </w:smartTag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 </w:t>
      </w:r>
    </w:p>
    <w:p w:rsidR="00864D2F" w:rsidRPr="00E734E9" w:rsidRDefault="00864D2F" w:rsidP="00864D2F">
      <w:pPr>
        <w:jc w:val="both"/>
        <w:rPr>
          <w:rFonts w:ascii="Futura Bk" w:hAnsi="Futura Bk"/>
          <w:color w:val="FFFFFF" w:themeColor="background1"/>
          <w:sz w:val="20"/>
          <w:szCs w:val="20"/>
          <w:u w:val="single"/>
        </w:rPr>
      </w:pPr>
    </w:p>
    <w:p w:rsidR="00864D2F" w:rsidRPr="00E734E9" w:rsidRDefault="00864D2F" w:rsidP="00864D2F">
      <w:pPr>
        <w:jc w:val="both"/>
        <w:rPr>
          <w:rFonts w:ascii="Futura Bk" w:hAnsi="Futura Bk"/>
          <w:color w:val="FFFFFF" w:themeColor="background1"/>
          <w:sz w:val="20"/>
          <w:szCs w:val="20"/>
          <w:u w:val="single"/>
        </w:rPr>
      </w:pPr>
      <w:r w:rsidRPr="00E734E9">
        <w:rPr>
          <w:rFonts w:ascii="Futura Bk" w:hAnsi="Futura Bk"/>
          <w:color w:val="FFFFFF" w:themeColor="background1"/>
          <w:sz w:val="20"/>
          <w:szCs w:val="20"/>
          <w:u w:val="single"/>
        </w:rPr>
        <w:t>Dall’Aeroporto di Ciampino alla Stazione di Roma Termini</w:t>
      </w:r>
    </w:p>
    <w:p w:rsidR="00864D2F" w:rsidRPr="00E734E9" w:rsidRDefault="00864D2F" w:rsidP="00864D2F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>La stazione ferroviaria più vicina all'aeroporto è quella di “Ciampino città”, collegata con lo scalo dai bus COTRAL/SCHIAFFINI ogni 30 minuti. Il tempo di percorrenza è, mediamente, di 5 minuti. Il costo del biglietto, in vendita sia a bordo sia a terra dal personale incaricato, è di 1 euro. </w:t>
      </w:r>
    </w:p>
    <w:p w:rsidR="00864D2F" w:rsidRPr="00E734E9" w:rsidRDefault="00864D2F" w:rsidP="00864D2F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>Una metropolitana leggera collega la stazione ferroviaria di Ciampino con la stazione Termini in un tempo medio di 15 minuti.</w:t>
      </w:r>
    </w:p>
    <w:p w:rsidR="00A20BE7" w:rsidRPr="00E734E9" w:rsidRDefault="00A20BE7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  <w:u w:val="single"/>
        </w:rPr>
      </w:pPr>
      <w:r w:rsidRPr="00E734E9">
        <w:rPr>
          <w:rFonts w:ascii="Futura Bk" w:hAnsi="Futura Bk"/>
          <w:color w:val="FFFFFF" w:themeColor="background1"/>
          <w:sz w:val="20"/>
          <w:szCs w:val="20"/>
          <w:u w:val="single"/>
        </w:rPr>
        <w:t xml:space="preserve">Dalla Stazione Termini </w:t>
      </w:r>
      <w:r w:rsidR="008A48B7" w:rsidRPr="00E734E9">
        <w:rPr>
          <w:rFonts w:ascii="Futura Bk" w:hAnsi="Futura Bk"/>
          <w:color w:val="FFFFFF" w:themeColor="background1"/>
          <w:sz w:val="20"/>
          <w:szCs w:val="20"/>
          <w:u w:val="single"/>
        </w:rPr>
        <w:t>al Dipartimento della Protezione Civile</w:t>
      </w: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>Prendere la linea “A” della Metropolitana direzione “</w:t>
      </w:r>
      <w:proofErr w:type="spellStart"/>
      <w:r w:rsidRPr="00E734E9">
        <w:rPr>
          <w:rFonts w:ascii="Futura Bk" w:hAnsi="Futura Bk"/>
          <w:color w:val="FFFFFF" w:themeColor="background1"/>
          <w:sz w:val="20"/>
          <w:szCs w:val="20"/>
        </w:rPr>
        <w:t>Battistini</w:t>
      </w:r>
      <w:proofErr w:type="spellEnd"/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” fino alla stazione “Flaminio” (4 fermate). </w:t>
      </w: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A Piazzale Flaminio prendere treno urbano </w:t>
      </w:r>
      <w:proofErr w:type="spellStart"/>
      <w:r w:rsidRPr="00E734E9">
        <w:rPr>
          <w:rFonts w:ascii="Futura Bk" w:hAnsi="Futura Bk"/>
          <w:color w:val="FFFFFF" w:themeColor="background1"/>
          <w:sz w:val="20"/>
          <w:szCs w:val="20"/>
        </w:rPr>
        <w:t>Roma-Viterbo</w:t>
      </w:r>
      <w:proofErr w:type="spellEnd"/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 direzione Viterbo. La stazione è molto vicina all’uscita principale della fermata “Flaminio” della metropolitana. Lo stesso biglietto utilizzato per la metropolitana (1 Euro</w:t>
      </w:r>
      <w:r w:rsidR="00DD39C2" w:rsidRPr="00E734E9">
        <w:rPr>
          <w:rFonts w:ascii="Futura Bk" w:hAnsi="Futura Bk"/>
          <w:color w:val="FFFFFF" w:themeColor="background1"/>
          <w:sz w:val="20"/>
          <w:szCs w:val="20"/>
        </w:rPr>
        <w:t>/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75 minuti) è valido anche per il treno locale.</w:t>
      </w: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>Uscire alla stazione “Due Ponti”</w:t>
      </w:r>
      <w:r w:rsidR="00510775" w:rsidRPr="00E734E9">
        <w:rPr>
          <w:rFonts w:ascii="Futura Bk" w:hAnsi="Futura Bk"/>
          <w:color w:val="FFFFFF" w:themeColor="background1"/>
          <w:sz w:val="20"/>
          <w:szCs w:val="20"/>
        </w:rPr>
        <w:t xml:space="preserve"> (dopo 5 fermate). I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l treno locale </w:t>
      </w:r>
      <w:r w:rsidR="00DD39C2" w:rsidRPr="00E734E9">
        <w:rPr>
          <w:rFonts w:ascii="Futura Bk" w:hAnsi="Futura Bk"/>
          <w:color w:val="FFFFFF" w:themeColor="background1"/>
          <w:sz w:val="20"/>
          <w:szCs w:val="20"/>
        </w:rPr>
        <w:t>parte ogni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 15 minuti</w:t>
      </w:r>
      <w:r w:rsidR="00DD39C2" w:rsidRPr="00E734E9">
        <w:rPr>
          <w:rFonts w:ascii="Futura Bk" w:hAnsi="Futura Bk"/>
          <w:color w:val="FFFFFF" w:themeColor="background1"/>
          <w:sz w:val="20"/>
          <w:szCs w:val="20"/>
        </w:rPr>
        <w:t xml:space="preserve"> e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 la durata del tragitto da “Flaminio” a “Due Ponti” è di circa 10 minuti. </w:t>
      </w: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</w:p>
    <w:p w:rsidR="003724FF" w:rsidRPr="00E734E9" w:rsidRDefault="003724FF" w:rsidP="00DD39C2">
      <w:pPr>
        <w:jc w:val="both"/>
        <w:rPr>
          <w:rFonts w:ascii="Futura Bk" w:hAnsi="Futura Bk"/>
          <w:color w:val="FFFFFF" w:themeColor="background1"/>
          <w:sz w:val="20"/>
          <w:szCs w:val="20"/>
          <w:u w:val="single"/>
        </w:rPr>
      </w:pPr>
      <w:r w:rsidRPr="00E734E9">
        <w:rPr>
          <w:rFonts w:ascii="Futura Bk" w:hAnsi="Futura Bk"/>
          <w:color w:val="FFFFFF" w:themeColor="background1"/>
          <w:sz w:val="20"/>
          <w:szCs w:val="20"/>
          <w:u w:val="single"/>
        </w:rPr>
        <w:t>Taxi</w:t>
      </w:r>
    </w:p>
    <w:p w:rsidR="003724FF" w:rsidRPr="00E734E9" w:rsidRDefault="00510775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>Dall’Aeroporto di Fiumicino in circa 40 minuti al costo di 45/50 Euro.</w:t>
      </w:r>
    </w:p>
    <w:p w:rsidR="00510775" w:rsidRPr="00E734E9" w:rsidRDefault="00510775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Dall’aeroporto di Ciampino in circa 35 minuti al costo di 35/40 Euro. </w:t>
      </w:r>
    </w:p>
    <w:p w:rsidR="00510775" w:rsidRPr="00E734E9" w:rsidRDefault="00510775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>Da Roma Centro in circa 20 minuti al costo di 15/20 Euro.</w:t>
      </w:r>
    </w:p>
    <w:p w:rsidR="00510775" w:rsidRPr="00E734E9" w:rsidRDefault="00510775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</w:p>
    <w:p w:rsidR="00A20BE7" w:rsidRPr="00E734E9" w:rsidRDefault="00A20BE7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b/>
          <w:color w:val="FFFFFF" w:themeColor="background1"/>
          <w:sz w:val="20"/>
          <w:szCs w:val="20"/>
        </w:rPr>
        <w:t>Con mezzi privati:</w:t>
      </w:r>
    </w:p>
    <w:p w:rsidR="00A20BE7" w:rsidRPr="00E734E9" w:rsidRDefault="00A20BE7" w:rsidP="00DD39C2">
      <w:pPr>
        <w:spacing w:before="100" w:beforeAutospacing="1" w:after="100" w:afterAutospacing="1"/>
        <w:jc w:val="both"/>
        <w:rPr>
          <w:rStyle w:val="nome"/>
          <w:rFonts w:ascii="Futura Bk" w:hAnsi="Futura Bk"/>
          <w:color w:val="FFFFFF" w:themeColor="background1"/>
          <w:sz w:val="20"/>
          <w:szCs w:val="20"/>
          <w:u w:val="single"/>
        </w:rPr>
      </w:pPr>
      <w:r w:rsidRPr="00E734E9">
        <w:rPr>
          <w:rStyle w:val="nome"/>
          <w:rFonts w:ascii="Futura Bk" w:hAnsi="Futura Bk"/>
          <w:color w:val="FFFFFF" w:themeColor="background1"/>
          <w:sz w:val="20"/>
          <w:szCs w:val="20"/>
          <w:u w:val="single"/>
        </w:rPr>
        <w:t>Dal Grande Raccordo Anulare</w:t>
      </w:r>
    </w:p>
    <w:p w:rsidR="006A34BD" w:rsidRPr="00E734E9" w:rsidRDefault="00A20BE7" w:rsidP="00AD7D9B">
      <w:pPr>
        <w:spacing w:before="100" w:beforeAutospacing="1" w:after="100" w:afterAutospacing="1"/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Uscita “Via Flaminia” </w:t>
      </w:r>
      <w:r w:rsidR="00AD7D9B" w:rsidRPr="00E734E9">
        <w:rPr>
          <w:rFonts w:ascii="Futura Bk" w:hAnsi="Futura Bk"/>
          <w:color w:val="FFFFFF" w:themeColor="background1"/>
          <w:sz w:val="20"/>
          <w:szCs w:val="20"/>
        </w:rPr>
        <w:t xml:space="preserve">: </w:t>
      </w:r>
      <w:r w:rsidR="00AD7D9B" w:rsidRPr="00E734E9">
        <w:rPr>
          <w:rFonts w:ascii="Futura Bk" w:hAnsi="Futura Bk"/>
          <w:color w:val="FFFFFF" w:themeColor="background1"/>
          <w:sz w:val="20"/>
          <w:szCs w:val="20"/>
        </w:rPr>
        <w:t>CASTEL GIUBILEO</w:t>
      </w:r>
      <w:r w:rsidR="00AD7D9B" w:rsidRPr="00E734E9">
        <w:rPr>
          <w:rFonts w:ascii="Futura Bk" w:hAnsi="Futura Bk"/>
          <w:color w:val="FFFFFF" w:themeColor="background1"/>
          <w:sz w:val="20"/>
          <w:szCs w:val="20"/>
        </w:rPr>
        <w:t xml:space="preserve">, SS3 – FLAMINIA, </w:t>
      </w:r>
      <w:r w:rsidR="00AD7D9B" w:rsidRPr="00E734E9">
        <w:rPr>
          <w:rFonts w:ascii="Futura Bk" w:hAnsi="Futura Bk"/>
          <w:color w:val="FFFFFF" w:themeColor="background1"/>
          <w:sz w:val="20"/>
          <w:szCs w:val="20"/>
        </w:rPr>
        <w:t>ROMA CENTRO</w:t>
      </w:r>
      <w:r w:rsidR="00AD7D9B" w:rsidRPr="00E734E9">
        <w:rPr>
          <w:rFonts w:ascii="Futura Bk" w:hAnsi="Futura Bk"/>
          <w:color w:val="FFFFFF" w:themeColor="background1"/>
          <w:sz w:val="20"/>
          <w:szCs w:val="20"/>
        </w:rPr>
        <w:t xml:space="preserve">, </w:t>
      </w:r>
      <w:r w:rsidR="00AD7D9B" w:rsidRPr="00E734E9">
        <w:rPr>
          <w:rFonts w:ascii="Futura Bk" w:hAnsi="Futura Bk"/>
          <w:color w:val="FFFFFF" w:themeColor="background1"/>
          <w:sz w:val="20"/>
          <w:szCs w:val="20"/>
        </w:rPr>
        <w:t xml:space="preserve">TOR </w:t>
      </w:r>
      <w:proofErr w:type="spellStart"/>
      <w:r w:rsidR="00AD7D9B" w:rsidRPr="00E734E9">
        <w:rPr>
          <w:rFonts w:ascii="Futura Bk" w:hAnsi="Futura Bk"/>
          <w:color w:val="FFFFFF" w:themeColor="background1"/>
          <w:sz w:val="20"/>
          <w:szCs w:val="20"/>
        </w:rPr>
        <w:t>DI</w:t>
      </w:r>
      <w:proofErr w:type="spellEnd"/>
      <w:r w:rsidR="00AD7D9B" w:rsidRPr="00E734E9">
        <w:rPr>
          <w:rFonts w:ascii="Futura Bk" w:hAnsi="Futura Bk"/>
          <w:color w:val="FFFFFF" w:themeColor="background1"/>
          <w:sz w:val="20"/>
          <w:szCs w:val="20"/>
        </w:rPr>
        <w:t xml:space="preserve"> QUINTO</w:t>
      </w: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Seguire Direzione </w:t>
      </w:r>
      <w:r w:rsidR="00DD39C2" w:rsidRPr="00E734E9">
        <w:rPr>
          <w:rFonts w:ascii="Futura Bk" w:hAnsi="Futura Bk"/>
          <w:color w:val="FFFFFF" w:themeColor="background1"/>
          <w:sz w:val="20"/>
          <w:szCs w:val="20"/>
        </w:rPr>
        <w:t>“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Roma centro</w:t>
      </w:r>
      <w:r w:rsidR="00DD39C2" w:rsidRPr="00E734E9">
        <w:rPr>
          <w:rFonts w:ascii="Futura Bk" w:hAnsi="Futura Bk"/>
          <w:color w:val="FFFFFF" w:themeColor="background1"/>
          <w:sz w:val="20"/>
          <w:szCs w:val="20"/>
        </w:rPr>
        <w:t>”</w:t>
      </w: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Continuare su: </w:t>
      </w:r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 xml:space="preserve">Via Flaminia - </w:t>
      </w:r>
      <w:smartTag w:uri="urn:schemas-microsoft-com:office:smarttags" w:element="metricconverter">
        <w:smartTagPr>
          <w:attr w:name="ProductID" w:val="2ﾠkm"/>
        </w:smartTagPr>
        <w:r w:rsidRPr="00E734E9">
          <w:rPr>
            <w:rFonts w:ascii="Futura Bk" w:hAnsi="Futura Bk"/>
            <w:color w:val="FFFFFF" w:themeColor="background1"/>
            <w:sz w:val="20"/>
            <w:szCs w:val="20"/>
          </w:rPr>
          <w:t>2 km</w:t>
        </w:r>
      </w:smartTag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Prendere </w:t>
      </w:r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 xml:space="preserve">Via Flaminia Nuova - 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0.8 km</w:t>
      </w: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Girare a destra: </w:t>
      </w:r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 xml:space="preserve">Via Flaminia - 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0.9 km</w:t>
      </w: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Girare a destra: </w:t>
      </w:r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 xml:space="preserve">Via Vitorchiano - 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&lt;0.1 km</w:t>
      </w:r>
    </w:p>
    <w:p w:rsidR="00A20BE7" w:rsidRPr="00E734E9" w:rsidRDefault="00DD39C2" w:rsidP="00DD39C2">
      <w:pPr>
        <w:spacing w:before="100" w:beforeAutospacing="1" w:after="100" w:afterAutospacing="1"/>
        <w:jc w:val="both"/>
        <w:rPr>
          <w:rFonts w:ascii="Futura Bk" w:hAnsi="Futura Bk"/>
          <w:color w:val="FFFFFF" w:themeColor="background1"/>
          <w:sz w:val="20"/>
          <w:szCs w:val="20"/>
          <w:u w:val="single"/>
        </w:rPr>
      </w:pPr>
      <w:r w:rsidRPr="00E734E9">
        <w:rPr>
          <w:rFonts w:ascii="Futura Bk" w:hAnsi="Futura Bk"/>
          <w:color w:val="FFFFFF" w:themeColor="background1"/>
          <w:sz w:val="20"/>
          <w:szCs w:val="20"/>
          <w:u w:val="single"/>
        </w:rPr>
        <w:t>Da Roma centro/S</w:t>
      </w:r>
      <w:r w:rsidR="00A20BE7" w:rsidRPr="00E734E9">
        <w:rPr>
          <w:rFonts w:ascii="Futura Bk" w:hAnsi="Futura Bk"/>
          <w:color w:val="FFFFFF" w:themeColor="background1"/>
          <w:sz w:val="20"/>
          <w:szCs w:val="20"/>
          <w:u w:val="single"/>
        </w:rPr>
        <w:t>tadio Olimpico</w:t>
      </w: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pict>
          <v:shape id="_x0000_i1025" type="#_x0000_t75" alt="" style="width:.5pt;height:.5pt">
            <v:imagedata r:id="rId10" r:href="rId11"/>
          </v:shape>
        </w:pict>
      </w:r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 xml:space="preserve">Partenza: Roma, Piazza Lauro De </w:t>
      </w:r>
      <w:proofErr w:type="spellStart"/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>Bosis</w:t>
      </w:r>
      <w:proofErr w:type="spellEnd"/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 xml:space="preserve"> (Stadio Olimpico)</w:t>
      </w: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Continuare su: </w:t>
      </w:r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 xml:space="preserve">Piazza Lauro De </w:t>
      </w:r>
      <w:proofErr w:type="spellStart"/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>Bosis</w:t>
      </w:r>
      <w:proofErr w:type="spellEnd"/>
    </w:p>
    <w:p w:rsidR="00A20BE7" w:rsidRPr="00E734E9" w:rsidRDefault="00A20BE7" w:rsidP="00DD39C2">
      <w:pPr>
        <w:jc w:val="both"/>
        <w:rPr>
          <w:rFonts w:ascii="Futura Bk" w:hAnsi="Futura Bk"/>
          <w:bCs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Girare a sinistra: </w:t>
      </w:r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 xml:space="preserve">Lungotevere Maresciallo Diaz - 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(0.8 km)</w:t>
      </w:r>
    </w:p>
    <w:p w:rsidR="00A20BE7" w:rsidRPr="00E734E9" w:rsidRDefault="00A20BE7" w:rsidP="00DD39C2">
      <w:pPr>
        <w:jc w:val="both"/>
        <w:rPr>
          <w:rFonts w:ascii="Futura Bk" w:hAnsi="Futura Bk"/>
          <w:bCs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Girare a destra: </w:t>
      </w:r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 xml:space="preserve">Viale di </w:t>
      </w:r>
      <w:proofErr w:type="spellStart"/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>Tor</w:t>
      </w:r>
      <w:proofErr w:type="spellEnd"/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 xml:space="preserve"> di Quinto - 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(</w:t>
      </w:r>
      <w:smartTag w:uri="urn:schemas-microsoft-com:office:smarttags" w:element="metricconverter">
        <w:smartTagPr>
          <w:attr w:name="ProductID" w:val="1ﾠkm"/>
        </w:smartTagPr>
        <w:r w:rsidRPr="00E734E9">
          <w:rPr>
            <w:rFonts w:ascii="Futura Bk" w:hAnsi="Futura Bk"/>
            <w:color w:val="FFFFFF" w:themeColor="background1"/>
            <w:sz w:val="20"/>
            <w:szCs w:val="20"/>
          </w:rPr>
          <w:t>1 km</w:t>
        </w:r>
      </w:smartTag>
      <w:r w:rsidRPr="00E734E9">
        <w:rPr>
          <w:rFonts w:ascii="Futura Bk" w:hAnsi="Futura Bk"/>
          <w:color w:val="FFFFFF" w:themeColor="background1"/>
          <w:sz w:val="20"/>
          <w:szCs w:val="20"/>
        </w:rPr>
        <w:t>)</w:t>
      </w: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Prendere </w:t>
      </w:r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 xml:space="preserve">Viale di </w:t>
      </w:r>
      <w:proofErr w:type="spellStart"/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>Tor</w:t>
      </w:r>
      <w:proofErr w:type="spellEnd"/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 xml:space="preserve"> di Quinto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 - 1.7 km</w:t>
      </w: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Prendere </w:t>
      </w:r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>Via Flaminia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 - 0.7 km</w:t>
      </w:r>
    </w:p>
    <w:p w:rsidR="00A20BE7" w:rsidRPr="00E734E9" w:rsidRDefault="00A20BE7" w:rsidP="00DD39C2">
      <w:pPr>
        <w:jc w:val="both"/>
        <w:rPr>
          <w:rFonts w:ascii="Futura Bk" w:hAnsi="Futura Bk"/>
          <w:color w:val="FFFFFF" w:themeColor="background1"/>
          <w:sz w:val="20"/>
          <w:szCs w:val="20"/>
        </w:rPr>
      </w:pPr>
      <w:r w:rsidRPr="00E734E9">
        <w:rPr>
          <w:rFonts w:ascii="Futura Bk" w:hAnsi="Futura Bk"/>
          <w:color w:val="FFFFFF" w:themeColor="background1"/>
          <w:sz w:val="20"/>
          <w:szCs w:val="20"/>
        </w:rPr>
        <w:t xml:space="preserve">Girare a destra: </w:t>
      </w:r>
      <w:r w:rsidRPr="00E734E9">
        <w:rPr>
          <w:rFonts w:ascii="Futura Bk" w:hAnsi="Futura Bk"/>
          <w:bCs/>
          <w:color w:val="FFFFFF" w:themeColor="background1"/>
          <w:sz w:val="20"/>
          <w:szCs w:val="20"/>
        </w:rPr>
        <w:t xml:space="preserve">Via Vitorchiano - </w:t>
      </w:r>
      <w:r w:rsidRPr="00E734E9">
        <w:rPr>
          <w:rFonts w:ascii="Futura Bk" w:hAnsi="Futura Bk"/>
          <w:color w:val="FFFFFF" w:themeColor="background1"/>
          <w:sz w:val="20"/>
          <w:szCs w:val="20"/>
        </w:rPr>
        <w:t>&lt;0.1 km</w:t>
      </w:r>
    </w:p>
    <w:p w:rsidR="00DD39C2" w:rsidRPr="00E734E9" w:rsidRDefault="00DD39C2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  <w:lang w:val="en-GB"/>
        </w:rPr>
      </w:pPr>
    </w:p>
    <w:p w:rsidR="004C1BD2" w:rsidRPr="00E734E9" w:rsidRDefault="00DD39C2" w:rsidP="00DD39C2">
      <w:pPr>
        <w:jc w:val="both"/>
        <w:rPr>
          <w:rFonts w:ascii="Futura Bk" w:hAnsi="Futura Bk"/>
          <w:b/>
          <w:color w:val="FFFFFF" w:themeColor="background1"/>
          <w:sz w:val="20"/>
          <w:szCs w:val="20"/>
          <w:lang w:val="en-GB"/>
        </w:rPr>
      </w:pPr>
      <w:proofErr w:type="spellStart"/>
      <w:r w:rsidRPr="00E734E9">
        <w:rPr>
          <w:rFonts w:ascii="Futura Bk" w:hAnsi="Futura Bk"/>
          <w:b/>
          <w:color w:val="FFFFFF" w:themeColor="background1"/>
          <w:sz w:val="20"/>
          <w:szCs w:val="20"/>
          <w:lang w:val="en-GB"/>
        </w:rPr>
        <w:t>Contatt</w:t>
      </w:r>
      <w:r w:rsidR="00510775" w:rsidRPr="00E734E9">
        <w:rPr>
          <w:rFonts w:ascii="Futura Bk" w:hAnsi="Futura Bk"/>
          <w:b/>
          <w:color w:val="FFFFFF" w:themeColor="background1"/>
          <w:sz w:val="20"/>
          <w:szCs w:val="20"/>
          <w:lang w:val="en-GB"/>
        </w:rPr>
        <w:t>i</w:t>
      </w:r>
      <w:proofErr w:type="spellEnd"/>
    </w:p>
    <w:p w:rsidR="00864D2F" w:rsidRPr="00E734E9" w:rsidRDefault="00864D2F" w:rsidP="00DD39C2">
      <w:pPr>
        <w:jc w:val="both"/>
        <w:rPr>
          <w:rFonts w:ascii="Futura Bk" w:hAnsi="Futura Bk"/>
          <w:color w:val="FFFFFF" w:themeColor="background1"/>
          <w:sz w:val="20"/>
          <w:szCs w:val="20"/>
          <w:lang w:val="en-GB"/>
        </w:rPr>
      </w:pPr>
      <w:r w:rsidRPr="00E734E9">
        <w:rPr>
          <w:rFonts w:ascii="Futura Bk" w:hAnsi="Futura Bk"/>
          <w:color w:val="FFFFFF" w:themeColor="background1"/>
          <w:sz w:val="20"/>
          <w:szCs w:val="20"/>
          <w:lang w:val="en-GB"/>
        </w:rPr>
        <w:t xml:space="preserve">Per </w:t>
      </w:r>
      <w:proofErr w:type="spellStart"/>
      <w:r w:rsidRPr="00E734E9">
        <w:rPr>
          <w:rFonts w:ascii="Futura Bk" w:hAnsi="Futura Bk"/>
          <w:color w:val="FFFFFF" w:themeColor="background1"/>
          <w:sz w:val="20"/>
          <w:szCs w:val="20"/>
          <w:lang w:val="en-GB"/>
        </w:rPr>
        <w:t>informazioni</w:t>
      </w:r>
      <w:proofErr w:type="spellEnd"/>
      <w:r w:rsidRPr="00E734E9">
        <w:rPr>
          <w:rFonts w:ascii="Futura Bk" w:hAnsi="Futura Bk"/>
          <w:color w:val="FFFFFF" w:themeColor="background1"/>
          <w:sz w:val="20"/>
          <w:szCs w:val="20"/>
          <w:lang w:val="en-GB"/>
        </w:rPr>
        <w:t xml:space="preserve"> </w:t>
      </w:r>
      <w:proofErr w:type="spellStart"/>
      <w:r w:rsidRPr="00E734E9">
        <w:rPr>
          <w:rFonts w:ascii="Futura Bk" w:hAnsi="Futura Bk"/>
          <w:color w:val="FFFFFF" w:themeColor="background1"/>
          <w:sz w:val="20"/>
          <w:szCs w:val="20"/>
          <w:lang w:val="en-GB"/>
        </w:rPr>
        <w:t>contattare</w:t>
      </w:r>
      <w:proofErr w:type="spellEnd"/>
      <w:r w:rsidRPr="00E734E9">
        <w:rPr>
          <w:rFonts w:ascii="Futura Bk" w:hAnsi="Futura Bk"/>
          <w:color w:val="FFFFFF" w:themeColor="background1"/>
          <w:sz w:val="20"/>
          <w:szCs w:val="20"/>
          <w:lang w:val="en-GB"/>
        </w:rPr>
        <w:t xml:space="preserve"> </w:t>
      </w:r>
      <w:r w:rsidR="00AD7D9B" w:rsidRPr="00E734E9">
        <w:rPr>
          <w:rFonts w:ascii="Futura Bk" w:hAnsi="Futura Bk"/>
          <w:color w:val="FFFFFF" w:themeColor="background1"/>
          <w:sz w:val="20"/>
          <w:szCs w:val="20"/>
          <w:lang w:val="en-GB"/>
        </w:rPr>
        <w:t>Tel. 06 68202522</w:t>
      </w:r>
    </w:p>
    <w:sectPr w:rsidR="00864D2F" w:rsidRPr="00E734E9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43D" w:rsidRDefault="0095343D">
      <w:r>
        <w:separator/>
      </w:r>
    </w:p>
  </w:endnote>
  <w:endnote w:type="continuationSeparator" w:id="0">
    <w:p w:rsidR="0095343D" w:rsidRDefault="00953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43D" w:rsidRDefault="0095343D">
      <w:r>
        <w:separator/>
      </w:r>
    </w:p>
  </w:footnote>
  <w:footnote w:type="continuationSeparator" w:id="0">
    <w:p w:rsidR="0095343D" w:rsidRDefault="00953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D2F" w:rsidRPr="00DD39C2" w:rsidRDefault="00864D2F" w:rsidP="00DD39C2">
    <w:pPr>
      <w:pStyle w:val="Intestazione"/>
      <w:jc w:val="center"/>
      <w:rPr>
        <w:i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474"/>
    <w:multiLevelType w:val="multilevel"/>
    <w:tmpl w:val="44C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36F35"/>
    <w:multiLevelType w:val="multilevel"/>
    <w:tmpl w:val="4072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isplayBackgroundShape/>
  <w:proofState w:spelling="clean"/>
  <w:stylePaneFormatFilter w:val="3F01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146"/>
    <w:rsid w:val="0005100C"/>
    <w:rsid w:val="000B6FBF"/>
    <w:rsid w:val="00143CE4"/>
    <w:rsid w:val="002653E8"/>
    <w:rsid w:val="003724FF"/>
    <w:rsid w:val="003B54D7"/>
    <w:rsid w:val="004034DD"/>
    <w:rsid w:val="00450692"/>
    <w:rsid w:val="00493790"/>
    <w:rsid w:val="00493DA5"/>
    <w:rsid w:val="004C1BD2"/>
    <w:rsid w:val="004F4EAF"/>
    <w:rsid w:val="00510775"/>
    <w:rsid w:val="005A75C0"/>
    <w:rsid w:val="005F3370"/>
    <w:rsid w:val="00680EAA"/>
    <w:rsid w:val="006A34BD"/>
    <w:rsid w:val="006B46CF"/>
    <w:rsid w:val="006B5CB9"/>
    <w:rsid w:val="006F0DF5"/>
    <w:rsid w:val="00701645"/>
    <w:rsid w:val="007405EA"/>
    <w:rsid w:val="007407A2"/>
    <w:rsid w:val="00764B98"/>
    <w:rsid w:val="007A0146"/>
    <w:rsid w:val="007C08DE"/>
    <w:rsid w:val="007E6963"/>
    <w:rsid w:val="007E6C6F"/>
    <w:rsid w:val="00864D2F"/>
    <w:rsid w:val="00887D34"/>
    <w:rsid w:val="008A48B7"/>
    <w:rsid w:val="008E0283"/>
    <w:rsid w:val="0095343D"/>
    <w:rsid w:val="009F2992"/>
    <w:rsid w:val="009F7F91"/>
    <w:rsid w:val="00A018D9"/>
    <w:rsid w:val="00A20BE7"/>
    <w:rsid w:val="00A96BC5"/>
    <w:rsid w:val="00AA71EC"/>
    <w:rsid w:val="00AD7D9B"/>
    <w:rsid w:val="00B01FA7"/>
    <w:rsid w:val="00BF10E4"/>
    <w:rsid w:val="00BF7ADB"/>
    <w:rsid w:val="00C53D3E"/>
    <w:rsid w:val="00C62B8D"/>
    <w:rsid w:val="00CB4510"/>
    <w:rsid w:val="00D34A33"/>
    <w:rsid w:val="00D81196"/>
    <w:rsid w:val="00DD1350"/>
    <w:rsid w:val="00DD36CE"/>
    <w:rsid w:val="00DD39C2"/>
    <w:rsid w:val="00DE5977"/>
    <w:rsid w:val="00E734E9"/>
    <w:rsid w:val="00EB7B3B"/>
    <w:rsid w:val="00F7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>
      <o:colormru v:ext="edit" colors="#113863,#1c5ba0"/>
      <o:colormenu v:ext="edit" fillcolor="#1c5b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6B46CF"/>
    <w:rPr>
      <w:strike w:val="0"/>
      <w:dstrike w:val="0"/>
      <w:color w:val="0000FF"/>
      <w:u w:val="none"/>
      <w:effect w:val="none"/>
    </w:rPr>
  </w:style>
  <w:style w:type="paragraph" w:styleId="NormaleWeb">
    <w:name w:val="Normal (Web)"/>
    <w:basedOn w:val="Normale"/>
    <w:rsid w:val="005A75C0"/>
    <w:pPr>
      <w:spacing w:before="100" w:beforeAutospacing="1" w:after="100" w:afterAutospacing="1"/>
    </w:pPr>
  </w:style>
  <w:style w:type="character" w:customStyle="1" w:styleId="nome">
    <w:name w:val="nome"/>
    <w:basedOn w:val="Carpredefinitoparagrafo"/>
    <w:rsid w:val="006B5CB9"/>
  </w:style>
  <w:style w:type="table" w:styleId="Grigliatabella">
    <w:name w:val="Table Grid"/>
    <w:basedOn w:val="Tabellanormale"/>
    <w:rsid w:val="00A20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DD39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D39C2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8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1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6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7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1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1368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3400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99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9158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591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904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4898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01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3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083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6" w:space="2" w:color="000066"/>
                                <w:left w:val="single" w:sz="6" w:space="2" w:color="000066"/>
                                <w:bottom w:val="single" w:sz="6" w:space="2" w:color="000066"/>
                                <w:right w:val="single" w:sz="6" w:space="2" w:color="000066"/>
                              </w:divBdr>
                            </w:div>
                          </w:divsChild>
                        </w:div>
                        <w:div w:id="160637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5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0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4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46742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9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86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8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38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71546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1469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0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0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7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8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9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8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9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1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25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5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98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2633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6692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34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7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1540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6" w:space="2" w:color="000066"/>
                                <w:left w:val="single" w:sz="6" w:space="2" w:color="000066"/>
                                <w:bottom w:val="single" w:sz="6" w:space="2" w:color="000066"/>
                                <w:right w:val="single" w:sz="6" w:space="2" w:color="000066"/>
                              </w:divBdr>
                            </w:div>
                          </w:divsChild>
                        </w:div>
                        <w:div w:id="82427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8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viamichelin.it/img/ihm/iti/fdrBg.pn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The STEP Workshop will be held at the Department of civil Protection, Via Vitorchiano 4, 00189 Rome</vt:lpstr>
    </vt:vector>
  </TitlesOfParts>
  <Company>Dipartimento Protezione Civile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STEP Workshop will be held at the Department of civil Protection, Via Vitorchiano 4, 00189 Rome</dc:title>
  <dc:subject/>
  <dc:creator>agoretti</dc:creator>
  <cp:keywords/>
  <dc:description/>
  <cp:lastModifiedBy>Michele Gonnelli</cp:lastModifiedBy>
  <cp:revision>3</cp:revision>
  <dcterms:created xsi:type="dcterms:W3CDTF">2011-10-03T09:06:00Z</dcterms:created>
  <dcterms:modified xsi:type="dcterms:W3CDTF">2011-10-03T09:27:00Z</dcterms:modified>
</cp:coreProperties>
</file>