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42" w:rsidRPr="0090368E" w:rsidRDefault="00784822">
      <w:pPr>
        <w:rPr>
          <w:b/>
          <w:lang w:val="en-GB"/>
        </w:rPr>
      </w:pPr>
      <w:r w:rsidRPr="0090368E">
        <w:rPr>
          <w:b/>
          <w:lang w:val="en-GB"/>
        </w:rPr>
        <w:t>STATEMENT</w:t>
      </w:r>
      <w:r w:rsidR="003A348B" w:rsidRPr="0090368E">
        <w:rPr>
          <w:b/>
          <w:lang w:val="en-GB"/>
        </w:rPr>
        <w:t xml:space="preserve"> BY THE COUNCIL </w:t>
      </w:r>
      <w:r w:rsidR="00D13B03" w:rsidRPr="0090368E">
        <w:rPr>
          <w:b/>
          <w:lang w:val="en-GB"/>
        </w:rPr>
        <w:t>OF EUROPE</w:t>
      </w:r>
    </w:p>
    <w:p w:rsidR="00784822" w:rsidRPr="0090368E" w:rsidRDefault="00784822">
      <w:pPr>
        <w:rPr>
          <w:lang w:val="en-GB"/>
        </w:rPr>
      </w:pPr>
      <w:r w:rsidRPr="0090368E">
        <w:rPr>
          <w:lang w:val="en-GB"/>
        </w:rPr>
        <w:t>D</w:t>
      </w:r>
      <w:r w:rsidR="0090368E" w:rsidRPr="0090368E">
        <w:rPr>
          <w:lang w:val="en-GB"/>
        </w:rPr>
        <w:t>ear P</w:t>
      </w:r>
      <w:r w:rsidR="001D46C0" w:rsidRPr="0090368E">
        <w:rPr>
          <w:lang w:val="en-GB"/>
        </w:rPr>
        <w:t xml:space="preserve">articipants </w:t>
      </w:r>
      <w:r w:rsidR="003A348B" w:rsidRPr="0090368E">
        <w:rPr>
          <w:lang w:val="en-GB"/>
        </w:rPr>
        <w:t>to the Global Platform</w:t>
      </w:r>
      <w:r w:rsidR="0090368E" w:rsidRPr="0090368E">
        <w:rPr>
          <w:lang w:val="en-GB"/>
        </w:rPr>
        <w:t>,</w:t>
      </w:r>
    </w:p>
    <w:p w:rsidR="001D46C0" w:rsidRPr="0090368E" w:rsidRDefault="003A348B" w:rsidP="00EA2811">
      <w:pPr>
        <w:jc w:val="both"/>
        <w:rPr>
          <w:lang w:val="en-GB"/>
        </w:rPr>
      </w:pPr>
      <w:r w:rsidRPr="0090368E">
        <w:rPr>
          <w:lang w:val="en-GB"/>
        </w:rPr>
        <w:t xml:space="preserve">Many of us </w:t>
      </w:r>
      <w:r w:rsidR="00784822" w:rsidRPr="0090368E">
        <w:rPr>
          <w:lang w:val="en-GB"/>
        </w:rPr>
        <w:t xml:space="preserve">are here for the fourth time in the last </w:t>
      </w:r>
      <w:r w:rsidR="00EA2811" w:rsidRPr="0090368E">
        <w:rPr>
          <w:lang w:val="en-GB"/>
        </w:rPr>
        <w:t>eight</w:t>
      </w:r>
      <w:r w:rsidR="00784822" w:rsidRPr="0090368E">
        <w:rPr>
          <w:lang w:val="en-GB"/>
        </w:rPr>
        <w:t xml:space="preserve"> years to </w:t>
      </w:r>
      <w:r w:rsidR="00A227B1" w:rsidRPr="0090368E">
        <w:rPr>
          <w:lang w:val="en-GB"/>
        </w:rPr>
        <w:t xml:space="preserve">discuss together </w:t>
      </w:r>
      <w:r w:rsidR="004A55B7" w:rsidRPr="0090368E">
        <w:rPr>
          <w:lang w:val="en-GB"/>
        </w:rPr>
        <w:t>the HFA implementation advancement</w:t>
      </w:r>
      <w:r w:rsidR="00A227B1" w:rsidRPr="0090368E">
        <w:rPr>
          <w:lang w:val="en-GB"/>
        </w:rPr>
        <w:t xml:space="preserve">. </w:t>
      </w:r>
      <w:r w:rsidR="00B35B82" w:rsidRPr="0090368E">
        <w:rPr>
          <w:lang w:val="en-GB"/>
        </w:rPr>
        <w:t xml:space="preserve">However this time </w:t>
      </w:r>
      <w:r w:rsidR="00A227B1" w:rsidRPr="0090368E">
        <w:rPr>
          <w:lang w:val="en-GB"/>
        </w:rPr>
        <w:t>an additional challenge</w:t>
      </w:r>
      <w:r w:rsidR="00B35B82" w:rsidRPr="0090368E">
        <w:rPr>
          <w:lang w:val="en-GB"/>
        </w:rPr>
        <w:t xml:space="preserve"> faces us</w:t>
      </w:r>
      <w:r w:rsidR="00A227B1" w:rsidRPr="0090368E">
        <w:rPr>
          <w:lang w:val="en-GB"/>
        </w:rPr>
        <w:t xml:space="preserve">: apart from assessing what we have </w:t>
      </w:r>
      <w:r w:rsidR="00B35B82" w:rsidRPr="0090368E">
        <w:rPr>
          <w:lang w:val="en-GB"/>
        </w:rPr>
        <w:t xml:space="preserve">already </w:t>
      </w:r>
      <w:r w:rsidR="00A227B1" w:rsidRPr="0090368E">
        <w:rPr>
          <w:lang w:val="en-GB"/>
        </w:rPr>
        <w:t>actually achieved</w:t>
      </w:r>
      <w:r w:rsidR="0090368E">
        <w:rPr>
          <w:lang w:val="en-GB"/>
        </w:rPr>
        <w:t xml:space="preserve">, or perhaps not achieved, </w:t>
      </w:r>
      <w:r w:rsidR="00A227B1" w:rsidRPr="0090368E">
        <w:rPr>
          <w:lang w:val="en-GB"/>
        </w:rPr>
        <w:t>we ha</w:t>
      </w:r>
      <w:r w:rsidR="00FB0F23" w:rsidRPr="0090368E">
        <w:rPr>
          <w:lang w:val="en-GB"/>
        </w:rPr>
        <w:t>ve</w:t>
      </w:r>
      <w:r w:rsidR="00A227B1" w:rsidRPr="0090368E">
        <w:rPr>
          <w:lang w:val="en-GB"/>
        </w:rPr>
        <w:t xml:space="preserve"> to figure out what we can </w:t>
      </w:r>
      <w:r w:rsidR="00EA2811" w:rsidRPr="0090368E">
        <w:rPr>
          <w:lang w:val="en-GB"/>
        </w:rPr>
        <w:t xml:space="preserve">achieve during </w:t>
      </w:r>
      <w:r w:rsidR="007C2CA4" w:rsidRPr="0090368E">
        <w:rPr>
          <w:lang w:val="en-GB"/>
        </w:rPr>
        <w:t>the following ten years</w:t>
      </w:r>
      <w:r w:rsidR="004A55B7" w:rsidRPr="0090368E">
        <w:rPr>
          <w:lang w:val="en-GB"/>
        </w:rPr>
        <w:t>.</w:t>
      </w:r>
    </w:p>
    <w:p w:rsidR="00784822" w:rsidRPr="0090368E" w:rsidRDefault="00EA2811" w:rsidP="00EA2811">
      <w:pPr>
        <w:jc w:val="both"/>
        <w:rPr>
          <w:lang w:val="en-GB"/>
        </w:rPr>
      </w:pPr>
      <w:r w:rsidRPr="0090368E">
        <w:rPr>
          <w:lang w:val="en-GB"/>
        </w:rPr>
        <w:t>That last point is crucial</w:t>
      </w:r>
      <w:r w:rsidR="00192F48" w:rsidRPr="0090368E">
        <w:rPr>
          <w:lang w:val="en-GB"/>
        </w:rPr>
        <w:t xml:space="preserve"> and requires </w:t>
      </w:r>
      <w:r w:rsidR="007B37E8" w:rsidRPr="0090368E">
        <w:rPr>
          <w:lang w:val="en-GB"/>
        </w:rPr>
        <w:t xml:space="preserve">our </w:t>
      </w:r>
      <w:r w:rsidR="00192F48" w:rsidRPr="0090368E">
        <w:rPr>
          <w:lang w:val="en-GB"/>
        </w:rPr>
        <w:t xml:space="preserve">full </w:t>
      </w:r>
      <w:r w:rsidR="007B37E8" w:rsidRPr="0090368E">
        <w:rPr>
          <w:lang w:val="en-GB"/>
        </w:rPr>
        <w:t>attention</w:t>
      </w:r>
      <w:r w:rsidR="00192F48" w:rsidRPr="0090368E">
        <w:rPr>
          <w:lang w:val="en-GB"/>
        </w:rPr>
        <w:t>.  I</w:t>
      </w:r>
      <w:r w:rsidR="001D46C0" w:rsidRPr="0090368E">
        <w:rPr>
          <w:lang w:val="en-GB"/>
        </w:rPr>
        <w:t xml:space="preserve">n order to </w:t>
      </w:r>
      <w:r w:rsidR="00192F48" w:rsidRPr="0090368E">
        <w:rPr>
          <w:lang w:val="en-GB"/>
        </w:rPr>
        <w:t>make real new and attainable proposals</w:t>
      </w:r>
      <w:r w:rsidR="001D46C0" w:rsidRPr="0090368E">
        <w:rPr>
          <w:lang w:val="en-GB"/>
        </w:rPr>
        <w:t xml:space="preserve">, </w:t>
      </w:r>
      <w:r w:rsidRPr="0090368E">
        <w:rPr>
          <w:lang w:val="en-GB"/>
        </w:rPr>
        <w:t xml:space="preserve">we have to move </w:t>
      </w:r>
      <w:r w:rsidR="00711B29" w:rsidRPr="0090368E">
        <w:rPr>
          <w:lang w:val="en-GB"/>
        </w:rPr>
        <w:t>out of the comfort zone “wish list” approach to the far more demanding and risky “task list” approach</w:t>
      </w:r>
      <w:proofErr w:type="gramStart"/>
      <w:r w:rsidR="00BA5A3F">
        <w:rPr>
          <w:lang w:val="en-GB"/>
        </w:rPr>
        <w:t xml:space="preserve">, </w:t>
      </w:r>
      <w:r w:rsidR="007B34CC" w:rsidRPr="0090368E">
        <w:rPr>
          <w:lang w:val="en-GB"/>
        </w:rPr>
        <w:t xml:space="preserve"> </w:t>
      </w:r>
      <w:r w:rsidR="007C2CA4" w:rsidRPr="0090368E">
        <w:rPr>
          <w:lang w:val="en-GB"/>
        </w:rPr>
        <w:t>with</w:t>
      </w:r>
      <w:proofErr w:type="gramEnd"/>
      <w:r w:rsidR="007C2CA4" w:rsidRPr="0090368E">
        <w:rPr>
          <w:lang w:val="en-GB"/>
        </w:rPr>
        <w:t xml:space="preserve"> the additional difficulty </w:t>
      </w:r>
      <w:r w:rsidR="007B34CC" w:rsidRPr="0090368E">
        <w:rPr>
          <w:lang w:val="en-GB"/>
        </w:rPr>
        <w:t xml:space="preserve">of </w:t>
      </w:r>
      <w:r w:rsidR="007C2CA4" w:rsidRPr="0090368E">
        <w:rPr>
          <w:lang w:val="en-GB"/>
        </w:rPr>
        <w:t xml:space="preserve">anticipating the future environment we will </w:t>
      </w:r>
      <w:r w:rsidR="007B34CC" w:rsidRPr="0090368E">
        <w:rPr>
          <w:lang w:val="en-GB"/>
        </w:rPr>
        <w:t>be facing</w:t>
      </w:r>
      <w:r w:rsidR="007C2CA4" w:rsidRPr="0090368E">
        <w:rPr>
          <w:lang w:val="en-GB"/>
        </w:rPr>
        <w:t xml:space="preserve"> over </w:t>
      </w:r>
      <w:r w:rsidR="007B37E8" w:rsidRPr="0090368E">
        <w:rPr>
          <w:lang w:val="en-GB"/>
        </w:rPr>
        <w:t>the next 10 years</w:t>
      </w:r>
      <w:r w:rsidRPr="0090368E">
        <w:rPr>
          <w:lang w:val="en-GB"/>
        </w:rPr>
        <w:t>.</w:t>
      </w:r>
    </w:p>
    <w:p w:rsidR="007C2CA4" w:rsidRPr="0090368E" w:rsidRDefault="007B37E8" w:rsidP="00EA2811">
      <w:pPr>
        <w:jc w:val="both"/>
        <w:rPr>
          <w:lang w:val="en-GB"/>
        </w:rPr>
      </w:pPr>
      <w:r w:rsidRPr="0090368E">
        <w:rPr>
          <w:lang w:val="en-GB"/>
        </w:rPr>
        <w:t xml:space="preserve">Climate change is a </w:t>
      </w:r>
      <w:r w:rsidR="00222CE6" w:rsidRPr="0090368E">
        <w:rPr>
          <w:lang w:val="en-GB"/>
        </w:rPr>
        <w:t xml:space="preserve">great contributor to such </w:t>
      </w:r>
      <w:r w:rsidR="00A9029F" w:rsidRPr="0090368E">
        <w:rPr>
          <w:lang w:val="en-GB"/>
        </w:rPr>
        <w:t xml:space="preserve">an </w:t>
      </w:r>
      <w:r w:rsidR="00222CE6" w:rsidRPr="0090368E">
        <w:rPr>
          <w:lang w:val="en-GB"/>
        </w:rPr>
        <w:t>uncertain future environment as</w:t>
      </w:r>
      <w:r w:rsidRPr="0090368E">
        <w:rPr>
          <w:lang w:val="en-GB"/>
        </w:rPr>
        <w:t xml:space="preserve"> </w:t>
      </w:r>
      <w:r w:rsidR="00222CE6" w:rsidRPr="0090368E">
        <w:rPr>
          <w:lang w:val="en-GB"/>
        </w:rPr>
        <w:t xml:space="preserve">it will </w:t>
      </w:r>
      <w:r w:rsidR="00A9029F" w:rsidRPr="0090368E">
        <w:rPr>
          <w:lang w:val="en-GB"/>
        </w:rPr>
        <w:t xml:space="preserve">very clearly </w:t>
      </w:r>
      <w:r w:rsidR="003F538B" w:rsidRPr="0090368E">
        <w:rPr>
          <w:lang w:val="en-GB"/>
        </w:rPr>
        <w:t xml:space="preserve">affect </w:t>
      </w:r>
      <w:r w:rsidR="00A9029F" w:rsidRPr="0090368E">
        <w:rPr>
          <w:lang w:val="en-GB"/>
        </w:rPr>
        <w:t xml:space="preserve">the majority </w:t>
      </w:r>
      <w:r w:rsidRPr="0090368E">
        <w:rPr>
          <w:lang w:val="en-GB"/>
        </w:rPr>
        <w:t xml:space="preserve">of natural hazards we face. </w:t>
      </w:r>
      <w:r w:rsidR="003F538B" w:rsidRPr="0090368E">
        <w:rPr>
          <w:lang w:val="en-GB"/>
        </w:rPr>
        <w:t xml:space="preserve"> </w:t>
      </w:r>
      <w:r w:rsidRPr="0090368E">
        <w:rPr>
          <w:lang w:val="en-GB"/>
        </w:rPr>
        <w:t xml:space="preserve">If such </w:t>
      </w:r>
      <w:r w:rsidR="003F538B" w:rsidRPr="0090368E">
        <w:rPr>
          <w:lang w:val="en-GB"/>
        </w:rPr>
        <w:t xml:space="preserve">an </w:t>
      </w:r>
      <w:r w:rsidRPr="0090368E">
        <w:rPr>
          <w:lang w:val="en-GB"/>
        </w:rPr>
        <w:t xml:space="preserve">impact cannot be </w:t>
      </w:r>
      <w:r w:rsidR="00222CE6" w:rsidRPr="0090368E">
        <w:rPr>
          <w:lang w:val="en-GB"/>
        </w:rPr>
        <w:t>denied</w:t>
      </w:r>
      <w:r w:rsidRPr="0090368E">
        <w:rPr>
          <w:lang w:val="en-GB"/>
        </w:rPr>
        <w:t xml:space="preserve">, its actual future impact and consequently the means </w:t>
      </w:r>
      <w:r w:rsidR="00222CE6" w:rsidRPr="0090368E">
        <w:rPr>
          <w:lang w:val="en-GB"/>
        </w:rPr>
        <w:t>required to cope with it</w:t>
      </w:r>
      <w:r w:rsidR="00170DA0">
        <w:rPr>
          <w:lang w:val="en-GB"/>
        </w:rPr>
        <w:t>,</w:t>
      </w:r>
      <w:bookmarkStart w:id="0" w:name="_GoBack"/>
      <w:bookmarkEnd w:id="0"/>
      <w:r w:rsidR="00222CE6" w:rsidRPr="0090368E">
        <w:rPr>
          <w:lang w:val="en-GB"/>
        </w:rPr>
        <w:t xml:space="preserve"> may substantially vary and</w:t>
      </w:r>
      <w:r w:rsidRPr="0090368E">
        <w:rPr>
          <w:lang w:val="en-GB"/>
        </w:rPr>
        <w:t xml:space="preserve"> </w:t>
      </w:r>
      <w:r w:rsidR="00222CE6" w:rsidRPr="0090368E">
        <w:rPr>
          <w:lang w:val="en-GB"/>
        </w:rPr>
        <w:t>s</w:t>
      </w:r>
      <w:r w:rsidRPr="0090368E">
        <w:rPr>
          <w:lang w:val="en-GB"/>
        </w:rPr>
        <w:t xml:space="preserve">uch uncertainty </w:t>
      </w:r>
      <w:r w:rsidR="00222CE6" w:rsidRPr="0090368E">
        <w:rPr>
          <w:lang w:val="en-GB"/>
        </w:rPr>
        <w:t xml:space="preserve">is directly transferred to DRR. </w:t>
      </w:r>
    </w:p>
    <w:p w:rsidR="001D46C0" w:rsidRPr="0090368E" w:rsidRDefault="00784822" w:rsidP="00222CE6">
      <w:pPr>
        <w:jc w:val="both"/>
        <w:rPr>
          <w:lang w:val="en-GB"/>
        </w:rPr>
      </w:pPr>
      <w:r w:rsidRPr="0090368E">
        <w:rPr>
          <w:lang w:val="en-GB"/>
        </w:rPr>
        <w:t xml:space="preserve">Taking </w:t>
      </w:r>
      <w:r w:rsidR="003F538B" w:rsidRPr="0090368E">
        <w:rPr>
          <w:lang w:val="en-GB"/>
        </w:rPr>
        <w:t xml:space="preserve">all this into account, </w:t>
      </w:r>
      <w:r w:rsidRPr="0090368E">
        <w:rPr>
          <w:lang w:val="en-GB"/>
        </w:rPr>
        <w:t>the Council of Europe</w:t>
      </w:r>
      <w:r w:rsidR="003F538B" w:rsidRPr="0090368E">
        <w:rPr>
          <w:lang w:val="en-GB"/>
        </w:rPr>
        <w:t xml:space="preserve"> with its 47 member S</w:t>
      </w:r>
      <w:r w:rsidR="007C2CA4" w:rsidRPr="0090368E">
        <w:rPr>
          <w:lang w:val="en-GB"/>
        </w:rPr>
        <w:t>tates,</w:t>
      </w:r>
      <w:r w:rsidR="003F538B" w:rsidRPr="0090368E">
        <w:rPr>
          <w:lang w:val="en-GB"/>
        </w:rPr>
        <w:t xml:space="preserve"> and more specifically </w:t>
      </w:r>
      <w:r w:rsidRPr="0090368E">
        <w:rPr>
          <w:lang w:val="en-GB"/>
        </w:rPr>
        <w:t xml:space="preserve">its </w:t>
      </w:r>
      <w:r w:rsidR="003F538B" w:rsidRPr="0090368E">
        <w:rPr>
          <w:lang w:val="en-GB"/>
        </w:rPr>
        <w:t>EUR-OPA Major Hazards Agreement</w:t>
      </w:r>
      <w:r w:rsidR="00BA5023" w:rsidRPr="0090368E">
        <w:rPr>
          <w:lang w:val="en-GB"/>
        </w:rPr>
        <w:t xml:space="preserve"> </w:t>
      </w:r>
      <w:r w:rsidR="003F538B" w:rsidRPr="0090368E">
        <w:rPr>
          <w:lang w:val="en-GB"/>
        </w:rPr>
        <w:t>and its</w:t>
      </w:r>
      <w:r w:rsidR="00BA5023" w:rsidRPr="0090368E">
        <w:rPr>
          <w:lang w:val="en-GB"/>
        </w:rPr>
        <w:t xml:space="preserve"> 26</w:t>
      </w:r>
      <w:r w:rsidR="003F538B" w:rsidRPr="0090368E">
        <w:rPr>
          <w:lang w:val="en-GB"/>
        </w:rPr>
        <w:t xml:space="preserve"> member States</w:t>
      </w:r>
      <w:r w:rsidR="007B37E8" w:rsidRPr="0090368E">
        <w:rPr>
          <w:lang w:val="en-GB"/>
        </w:rPr>
        <w:t>,</w:t>
      </w:r>
      <w:r w:rsidR="00BA5023" w:rsidRPr="0090368E">
        <w:rPr>
          <w:lang w:val="en-GB"/>
        </w:rPr>
        <w:t xml:space="preserve"> wishes to </w:t>
      </w:r>
      <w:r w:rsidR="007B37E8" w:rsidRPr="0090368E">
        <w:rPr>
          <w:lang w:val="en-GB"/>
        </w:rPr>
        <w:t xml:space="preserve">pursue its work in promoting European </w:t>
      </w:r>
      <w:r w:rsidR="001D46C0" w:rsidRPr="0090368E">
        <w:rPr>
          <w:lang w:val="en-GB"/>
        </w:rPr>
        <w:t>citizens</w:t>
      </w:r>
      <w:r w:rsidR="003F538B" w:rsidRPr="0090368E">
        <w:rPr>
          <w:lang w:val="en-GB"/>
        </w:rPr>
        <w:t>’</w:t>
      </w:r>
      <w:r w:rsidR="001D46C0" w:rsidRPr="0090368E">
        <w:rPr>
          <w:lang w:val="en-GB"/>
        </w:rPr>
        <w:t xml:space="preserve"> protection</w:t>
      </w:r>
      <w:r w:rsidR="003F538B" w:rsidRPr="0090368E">
        <w:rPr>
          <w:lang w:val="en-GB"/>
        </w:rPr>
        <w:t>,</w:t>
      </w:r>
      <w:r w:rsidR="001D46C0" w:rsidRPr="0090368E">
        <w:rPr>
          <w:lang w:val="en-GB"/>
        </w:rPr>
        <w:t xml:space="preserve"> not only against </w:t>
      </w:r>
      <w:r w:rsidR="003F538B" w:rsidRPr="0090368E">
        <w:rPr>
          <w:lang w:val="en-GB"/>
        </w:rPr>
        <w:t xml:space="preserve">threats to </w:t>
      </w:r>
      <w:r w:rsidR="001D46C0" w:rsidRPr="0090368E">
        <w:rPr>
          <w:lang w:val="en-GB"/>
        </w:rPr>
        <w:t>human rights</w:t>
      </w:r>
      <w:r w:rsidR="00955561" w:rsidRPr="0090368E">
        <w:rPr>
          <w:lang w:val="en-GB"/>
        </w:rPr>
        <w:t xml:space="preserve"> which is its main mission,</w:t>
      </w:r>
      <w:r w:rsidR="001D46C0" w:rsidRPr="0090368E">
        <w:rPr>
          <w:lang w:val="en-GB"/>
        </w:rPr>
        <w:t xml:space="preserve"> but</w:t>
      </w:r>
      <w:r w:rsidR="007B37E8" w:rsidRPr="0090368E">
        <w:rPr>
          <w:lang w:val="en-GB"/>
        </w:rPr>
        <w:t xml:space="preserve"> also against natural and technological risks.</w:t>
      </w:r>
    </w:p>
    <w:p w:rsidR="003A348B" w:rsidRPr="0090368E" w:rsidRDefault="00955561" w:rsidP="008A03A8">
      <w:pPr>
        <w:jc w:val="both"/>
        <w:rPr>
          <w:lang w:val="en-GB"/>
        </w:rPr>
      </w:pPr>
      <w:r w:rsidRPr="0090368E">
        <w:rPr>
          <w:lang w:val="en-GB"/>
        </w:rPr>
        <w:t xml:space="preserve">In this aim, for the past 8 years </w:t>
      </w:r>
      <w:r w:rsidR="00A06617" w:rsidRPr="0090368E">
        <w:rPr>
          <w:lang w:val="en-GB"/>
        </w:rPr>
        <w:t>t</w:t>
      </w:r>
      <w:r w:rsidR="001D46C0" w:rsidRPr="0090368E">
        <w:rPr>
          <w:lang w:val="en-GB"/>
        </w:rPr>
        <w:t xml:space="preserve">he Agreement has </w:t>
      </w:r>
      <w:r w:rsidRPr="0090368E">
        <w:rPr>
          <w:lang w:val="en-GB"/>
        </w:rPr>
        <w:t xml:space="preserve">been using </w:t>
      </w:r>
      <w:r w:rsidRPr="0090368E">
        <w:rPr>
          <w:lang w:val="en-GB"/>
        </w:rPr>
        <w:t>the HFA1</w:t>
      </w:r>
      <w:r w:rsidR="001D46C0" w:rsidRPr="0090368E">
        <w:rPr>
          <w:lang w:val="en-GB"/>
        </w:rPr>
        <w:t xml:space="preserve"> as </w:t>
      </w:r>
      <w:r w:rsidRPr="0090368E">
        <w:rPr>
          <w:lang w:val="en-GB"/>
        </w:rPr>
        <w:t xml:space="preserve">a </w:t>
      </w:r>
      <w:r w:rsidR="001D46C0" w:rsidRPr="0090368E">
        <w:rPr>
          <w:lang w:val="en-GB"/>
        </w:rPr>
        <w:t xml:space="preserve">reference </w:t>
      </w:r>
      <w:r w:rsidRPr="0090368E">
        <w:rPr>
          <w:lang w:val="en-GB"/>
        </w:rPr>
        <w:t>for defining</w:t>
      </w:r>
      <w:r w:rsidR="001D46C0" w:rsidRPr="0090368E">
        <w:rPr>
          <w:lang w:val="en-GB"/>
        </w:rPr>
        <w:t xml:space="preserve"> its own Medium Term Plans 2006-2010 and 2011-2015</w:t>
      </w:r>
      <w:r w:rsidRPr="0090368E">
        <w:rPr>
          <w:lang w:val="en-GB"/>
        </w:rPr>
        <w:t>.  T</w:t>
      </w:r>
      <w:r w:rsidR="008A03A8" w:rsidRPr="0090368E">
        <w:rPr>
          <w:lang w:val="en-GB"/>
        </w:rPr>
        <w:t xml:space="preserve">he concrete contributions to the HFA1 over the years can be found in the successive European HFA Progress Reviews published </w:t>
      </w:r>
      <w:r w:rsidR="005C2971" w:rsidRPr="0090368E">
        <w:rPr>
          <w:lang w:val="en-GB"/>
        </w:rPr>
        <w:t>by</w:t>
      </w:r>
      <w:r w:rsidR="008A03A8" w:rsidRPr="0090368E">
        <w:rPr>
          <w:lang w:val="en-GB"/>
        </w:rPr>
        <w:t xml:space="preserve"> UNISDR Europe.</w:t>
      </w:r>
    </w:p>
    <w:p w:rsidR="00A06617" w:rsidRPr="0090368E" w:rsidRDefault="003A348B" w:rsidP="008A03A8">
      <w:pPr>
        <w:jc w:val="both"/>
        <w:rPr>
          <w:lang w:val="en-GB"/>
        </w:rPr>
      </w:pPr>
      <w:r w:rsidRPr="0090368E">
        <w:rPr>
          <w:lang w:val="en-GB"/>
        </w:rPr>
        <w:t>I</w:t>
      </w:r>
      <w:r w:rsidR="00F21E68" w:rsidRPr="0090368E">
        <w:rPr>
          <w:lang w:val="en-GB"/>
        </w:rPr>
        <w:t>n view of the diverging</w:t>
      </w:r>
      <w:r w:rsidR="008A03A8" w:rsidRPr="0090368E">
        <w:rPr>
          <w:lang w:val="en-GB"/>
        </w:rPr>
        <w:t xml:space="preserve"> level of achieveme</w:t>
      </w:r>
      <w:r w:rsidR="00F21E68" w:rsidRPr="0090368E">
        <w:rPr>
          <w:lang w:val="en-GB"/>
        </w:rPr>
        <w:t>nt by the countries of each of the five HFA1 objectives</w:t>
      </w:r>
      <w:r w:rsidR="008A03A8" w:rsidRPr="0090368E">
        <w:rPr>
          <w:lang w:val="en-GB"/>
        </w:rPr>
        <w:t xml:space="preserve">, </w:t>
      </w:r>
      <w:r w:rsidR="005C2971" w:rsidRPr="0090368E">
        <w:rPr>
          <w:lang w:val="en-GB"/>
        </w:rPr>
        <w:t>t</w:t>
      </w:r>
      <w:r w:rsidR="008A03A8" w:rsidRPr="0090368E">
        <w:rPr>
          <w:lang w:val="en-GB"/>
        </w:rPr>
        <w:t xml:space="preserve">he Agreement is convinced that </w:t>
      </w:r>
      <w:r w:rsidR="00F21E68" w:rsidRPr="0090368E">
        <w:rPr>
          <w:lang w:val="en-GB"/>
        </w:rPr>
        <w:t xml:space="preserve">the </w:t>
      </w:r>
      <w:r w:rsidR="00483FBC" w:rsidRPr="0090368E">
        <w:rPr>
          <w:lang w:val="en-GB"/>
        </w:rPr>
        <w:t>HFA1 main messages are still pertinent, which is</w:t>
      </w:r>
      <w:r w:rsidR="00293B61" w:rsidRPr="0090368E">
        <w:rPr>
          <w:lang w:val="en-GB"/>
        </w:rPr>
        <w:t xml:space="preserve"> perhaps an unfortunate factor.  C</w:t>
      </w:r>
      <w:r w:rsidR="005C2971" w:rsidRPr="0090368E">
        <w:rPr>
          <w:lang w:val="en-GB"/>
        </w:rPr>
        <w:t xml:space="preserve">onsequently HFA2 will not have to replace it but </w:t>
      </w:r>
      <w:r w:rsidR="00293B61" w:rsidRPr="0090368E">
        <w:rPr>
          <w:lang w:val="en-GB"/>
        </w:rPr>
        <w:t xml:space="preserve">should rather </w:t>
      </w:r>
      <w:r w:rsidR="005C2971" w:rsidRPr="0090368E">
        <w:rPr>
          <w:lang w:val="en-GB"/>
        </w:rPr>
        <w:t>complement and deepen it</w:t>
      </w:r>
      <w:r w:rsidR="008A03A8" w:rsidRPr="0090368E">
        <w:rPr>
          <w:lang w:val="en-GB"/>
        </w:rPr>
        <w:t>.</w:t>
      </w:r>
    </w:p>
    <w:p w:rsidR="00A06617" w:rsidRPr="0090368E" w:rsidRDefault="008A03A8" w:rsidP="008A03A8">
      <w:pPr>
        <w:jc w:val="both"/>
        <w:rPr>
          <w:lang w:val="en-GB"/>
        </w:rPr>
      </w:pPr>
      <w:r w:rsidRPr="0090368E">
        <w:rPr>
          <w:lang w:val="en-GB"/>
        </w:rPr>
        <w:t xml:space="preserve">Such </w:t>
      </w:r>
      <w:r w:rsidR="00D274B8" w:rsidRPr="0090368E">
        <w:rPr>
          <w:lang w:val="en-GB"/>
        </w:rPr>
        <w:t xml:space="preserve">a </w:t>
      </w:r>
      <w:r w:rsidRPr="0090368E">
        <w:rPr>
          <w:lang w:val="en-GB"/>
        </w:rPr>
        <w:t xml:space="preserve">complementary aspect is clearly illustrated by </w:t>
      </w:r>
      <w:r w:rsidR="00B57779" w:rsidRPr="0090368E">
        <w:rPr>
          <w:lang w:val="en-GB"/>
        </w:rPr>
        <w:t xml:space="preserve">one of the </w:t>
      </w:r>
      <w:r w:rsidR="00FB30EB" w:rsidRPr="0090368E">
        <w:rPr>
          <w:lang w:val="en-GB"/>
        </w:rPr>
        <w:t>topics</w:t>
      </w:r>
      <w:r w:rsidR="00B57779" w:rsidRPr="0090368E">
        <w:rPr>
          <w:lang w:val="en-GB"/>
        </w:rPr>
        <w:t xml:space="preserve"> </w:t>
      </w:r>
      <w:r w:rsidR="00FB30EB" w:rsidRPr="0090368E">
        <w:rPr>
          <w:lang w:val="en-GB"/>
        </w:rPr>
        <w:t xml:space="preserve">emerging </w:t>
      </w:r>
      <w:r w:rsidR="00B57779" w:rsidRPr="0090368E">
        <w:rPr>
          <w:lang w:val="en-GB"/>
        </w:rPr>
        <w:t xml:space="preserve">from the </w:t>
      </w:r>
      <w:r w:rsidR="00FB30EB" w:rsidRPr="0090368E">
        <w:rPr>
          <w:lang w:val="en-GB"/>
        </w:rPr>
        <w:t xml:space="preserve">Summary of </w:t>
      </w:r>
      <w:r w:rsidR="00A06617" w:rsidRPr="0090368E">
        <w:rPr>
          <w:lang w:val="en-GB"/>
        </w:rPr>
        <w:t>post-HFA1 dialogues</w:t>
      </w:r>
      <w:r w:rsidR="00B57779" w:rsidRPr="0090368E">
        <w:rPr>
          <w:lang w:val="en-GB"/>
        </w:rPr>
        <w:t xml:space="preserve">, namely </w:t>
      </w:r>
      <w:r w:rsidR="00D274B8" w:rsidRPr="0090368E">
        <w:rPr>
          <w:lang w:val="en-GB"/>
        </w:rPr>
        <w:t xml:space="preserve">formally </w:t>
      </w:r>
      <w:r w:rsidRPr="0090368E">
        <w:rPr>
          <w:lang w:val="en-GB"/>
        </w:rPr>
        <w:t>taking into account the climate change phenomena.</w:t>
      </w:r>
      <w:r w:rsidR="00B57779" w:rsidRPr="0090368E">
        <w:rPr>
          <w:lang w:val="en-GB"/>
        </w:rPr>
        <w:t xml:space="preserve"> </w:t>
      </w:r>
      <w:r w:rsidR="00A06617" w:rsidRPr="0090368E">
        <w:rPr>
          <w:lang w:val="en-GB"/>
        </w:rPr>
        <w:t>HFA</w:t>
      </w:r>
      <w:r w:rsidR="005C2971" w:rsidRPr="0090368E">
        <w:rPr>
          <w:lang w:val="en-GB"/>
        </w:rPr>
        <w:t>1 was defined when that new challenge w</w:t>
      </w:r>
      <w:r w:rsidR="00D274B8" w:rsidRPr="0090368E">
        <w:rPr>
          <w:lang w:val="en-GB"/>
        </w:rPr>
        <w:t xml:space="preserve">as still under estimated and </w:t>
      </w:r>
      <w:r w:rsidR="005C2971" w:rsidRPr="0090368E">
        <w:rPr>
          <w:lang w:val="en-GB"/>
        </w:rPr>
        <w:t>facts had proved that it is definitively a crucial issue for the future.</w:t>
      </w:r>
    </w:p>
    <w:p w:rsidR="008A03A8" w:rsidRPr="0090368E" w:rsidRDefault="008A03A8" w:rsidP="008A03A8">
      <w:pPr>
        <w:jc w:val="both"/>
        <w:rPr>
          <w:lang w:val="en-GB"/>
        </w:rPr>
      </w:pPr>
      <w:r w:rsidRPr="0090368E">
        <w:rPr>
          <w:lang w:val="en-GB"/>
        </w:rPr>
        <w:t xml:space="preserve">The deepening of HFA1 can be </w:t>
      </w:r>
      <w:r w:rsidR="00B57779" w:rsidRPr="0090368E">
        <w:rPr>
          <w:lang w:val="en-GB"/>
        </w:rPr>
        <w:t xml:space="preserve">illustrated by </w:t>
      </w:r>
      <w:r w:rsidR="00FB30EB" w:rsidRPr="0090368E">
        <w:rPr>
          <w:lang w:val="en-GB"/>
        </w:rPr>
        <w:t>another mai</w:t>
      </w:r>
      <w:r w:rsidR="00D274B8" w:rsidRPr="0090368E">
        <w:rPr>
          <w:lang w:val="en-GB"/>
        </w:rPr>
        <w:t>n topic cited in the above mentioned S</w:t>
      </w:r>
      <w:r w:rsidR="00FB30EB" w:rsidRPr="0090368E">
        <w:rPr>
          <w:lang w:val="en-GB"/>
        </w:rPr>
        <w:t>ummary</w:t>
      </w:r>
      <w:r w:rsidR="003A348B" w:rsidRPr="0090368E">
        <w:rPr>
          <w:lang w:val="en-GB"/>
        </w:rPr>
        <w:t>,</w:t>
      </w:r>
      <w:r w:rsidR="00FB30EB" w:rsidRPr="0090368E">
        <w:rPr>
          <w:lang w:val="en-GB"/>
        </w:rPr>
        <w:t xml:space="preserve"> namely the governance issue. Even when the advocacy</w:t>
      </w:r>
      <w:r w:rsidR="005C2971" w:rsidRPr="0090368E">
        <w:rPr>
          <w:lang w:val="en-GB"/>
        </w:rPr>
        <w:t xml:space="preserve"> on DRR</w:t>
      </w:r>
      <w:r w:rsidR="00FB30EB" w:rsidRPr="0090368E">
        <w:rPr>
          <w:lang w:val="en-GB"/>
        </w:rPr>
        <w:t xml:space="preserve"> was successful, the actual implementation of measures </w:t>
      </w:r>
      <w:r w:rsidR="005C2971" w:rsidRPr="0090368E">
        <w:rPr>
          <w:lang w:val="en-GB"/>
        </w:rPr>
        <w:t xml:space="preserve">to move from ideas to actions </w:t>
      </w:r>
      <w:r w:rsidR="00FB30EB" w:rsidRPr="0090368E">
        <w:rPr>
          <w:lang w:val="en-GB"/>
        </w:rPr>
        <w:t xml:space="preserve">has </w:t>
      </w:r>
      <w:r w:rsidR="00D274B8" w:rsidRPr="0090368E">
        <w:rPr>
          <w:lang w:val="en-GB"/>
        </w:rPr>
        <w:t xml:space="preserve">often </w:t>
      </w:r>
      <w:r w:rsidR="00FB30EB" w:rsidRPr="0090368E">
        <w:rPr>
          <w:lang w:val="en-GB"/>
        </w:rPr>
        <w:t xml:space="preserve">been confronted </w:t>
      </w:r>
      <w:r w:rsidR="00D274B8" w:rsidRPr="0090368E">
        <w:rPr>
          <w:lang w:val="en-GB"/>
        </w:rPr>
        <w:t>with</w:t>
      </w:r>
      <w:r w:rsidR="00A06617" w:rsidRPr="0090368E">
        <w:rPr>
          <w:lang w:val="en-GB"/>
        </w:rPr>
        <w:t xml:space="preserve"> issues related to governance </w:t>
      </w:r>
      <w:r w:rsidR="00DB741E" w:rsidRPr="0090368E">
        <w:rPr>
          <w:lang w:val="en-GB"/>
        </w:rPr>
        <w:t xml:space="preserve">requiring them to be addressed separately. </w:t>
      </w:r>
    </w:p>
    <w:p w:rsidR="005C2971" w:rsidRPr="0090368E" w:rsidRDefault="005C2971" w:rsidP="00EA2811">
      <w:pPr>
        <w:jc w:val="both"/>
        <w:rPr>
          <w:lang w:val="en-GB"/>
        </w:rPr>
      </w:pPr>
      <w:r w:rsidRPr="0090368E">
        <w:rPr>
          <w:lang w:val="en-GB"/>
        </w:rPr>
        <w:t>To conclude</w:t>
      </w:r>
      <w:r w:rsidR="003A348B" w:rsidRPr="0090368E">
        <w:rPr>
          <w:lang w:val="en-GB"/>
        </w:rPr>
        <w:t xml:space="preserve"> my </w:t>
      </w:r>
      <w:r w:rsidR="00D13B03" w:rsidRPr="0090368E">
        <w:rPr>
          <w:lang w:val="en-GB"/>
        </w:rPr>
        <w:t xml:space="preserve">brief </w:t>
      </w:r>
      <w:r w:rsidR="003A348B" w:rsidRPr="0090368E">
        <w:rPr>
          <w:lang w:val="en-GB"/>
        </w:rPr>
        <w:t>statement</w:t>
      </w:r>
      <w:r w:rsidR="00FB30EB" w:rsidRPr="0090368E">
        <w:rPr>
          <w:lang w:val="en-GB"/>
        </w:rPr>
        <w:t xml:space="preserve">, I wish to </w:t>
      </w:r>
      <w:r w:rsidR="00A06617" w:rsidRPr="0090368E">
        <w:rPr>
          <w:lang w:val="en-GB"/>
        </w:rPr>
        <w:t>confirm</w:t>
      </w:r>
      <w:r w:rsidR="00FB30EB" w:rsidRPr="0090368E">
        <w:rPr>
          <w:lang w:val="en-GB"/>
        </w:rPr>
        <w:t xml:space="preserve"> the Council of Europe</w:t>
      </w:r>
      <w:r w:rsidR="0090368E" w:rsidRPr="0090368E">
        <w:rPr>
          <w:lang w:val="en-GB"/>
        </w:rPr>
        <w:t>’s</w:t>
      </w:r>
      <w:r w:rsidR="00FB30EB" w:rsidRPr="0090368E">
        <w:rPr>
          <w:lang w:val="en-GB"/>
        </w:rPr>
        <w:t xml:space="preserve"> </w:t>
      </w:r>
      <w:r w:rsidR="007C2CA4" w:rsidRPr="0090368E">
        <w:rPr>
          <w:lang w:val="en-GB"/>
        </w:rPr>
        <w:t>commitment</w:t>
      </w:r>
      <w:r w:rsidR="00A06617" w:rsidRPr="0090368E">
        <w:rPr>
          <w:lang w:val="en-GB"/>
        </w:rPr>
        <w:t xml:space="preserve"> through its </w:t>
      </w:r>
      <w:r w:rsidR="0090368E" w:rsidRPr="0090368E">
        <w:rPr>
          <w:lang w:val="en-GB"/>
        </w:rPr>
        <w:t xml:space="preserve">EUR-OPA </w:t>
      </w:r>
      <w:r w:rsidR="00A06617" w:rsidRPr="0090368E">
        <w:rPr>
          <w:lang w:val="en-GB"/>
        </w:rPr>
        <w:t xml:space="preserve">Major </w:t>
      </w:r>
      <w:r w:rsidR="003A348B" w:rsidRPr="0090368E">
        <w:rPr>
          <w:lang w:val="en-GB"/>
        </w:rPr>
        <w:t>H</w:t>
      </w:r>
      <w:r w:rsidR="00A06617" w:rsidRPr="0090368E">
        <w:rPr>
          <w:lang w:val="en-GB"/>
        </w:rPr>
        <w:t>azards Agreement</w:t>
      </w:r>
      <w:r w:rsidR="0090368E" w:rsidRPr="0090368E">
        <w:rPr>
          <w:lang w:val="en-GB"/>
        </w:rPr>
        <w:t xml:space="preserve">, </w:t>
      </w:r>
      <w:r w:rsidR="007C2CA4" w:rsidRPr="0090368E">
        <w:rPr>
          <w:lang w:val="en-GB"/>
        </w:rPr>
        <w:t xml:space="preserve">not only to </w:t>
      </w:r>
      <w:r w:rsidR="0090368E" w:rsidRPr="0090368E">
        <w:rPr>
          <w:lang w:val="en-GB"/>
        </w:rPr>
        <w:t>continue contributing</w:t>
      </w:r>
      <w:r w:rsidR="007C2CA4" w:rsidRPr="0090368E">
        <w:rPr>
          <w:lang w:val="en-GB"/>
        </w:rPr>
        <w:t xml:space="preserve"> to the definition of HFA2 </w:t>
      </w:r>
      <w:r w:rsidRPr="0090368E">
        <w:rPr>
          <w:lang w:val="en-GB"/>
        </w:rPr>
        <w:t xml:space="preserve">objectives </w:t>
      </w:r>
      <w:r w:rsidR="007C2CA4" w:rsidRPr="0090368E">
        <w:rPr>
          <w:lang w:val="en-GB"/>
        </w:rPr>
        <w:t xml:space="preserve">but also to </w:t>
      </w:r>
      <w:r w:rsidR="0090368E" w:rsidRPr="0090368E">
        <w:rPr>
          <w:lang w:val="en-GB"/>
        </w:rPr>
        <w:t xml:space="preserve">participating in </w:t>
      </w:r>
      <w:r w:rsidR="007B37E8" w:rsidRPr="0090368E">
        <w:rPr>
          <w:lang w:val="en-GB"/>
        </w:rPr>
        <w:t xml:space="preserve">its implementation </w:t>
      </w:r>
      <w:r w:rsidR="00A06617" w:rsidRPr="0090368E">
        <w:rPr>
          <w:lang w:val="en-GB"/>
        </w:rPr>
        <w:t xml:space="preserve">after 2015 </w:t>
      </w:r>
      <w:r w:rsidR="0090368E" w:rsidRPr="0090368E">
        <w:rPr>
          <w:lang w:val="en-GB"/>
        </w:rPr>
        <w:t>in</w:t>
      </w:r>
      <w:r w:rsidR="003A348B" w:rsidRPr="0090368E">
        <w:rPr>
          <w:lang w:val="en-GB"/>
        </w:rPr>
        <w:t xml:space="preserve"> </w:t>
      </w:r>
      <w:r w:rsidR="007B37E8" w:rsidRPr="0090368E">
        <w:rPr>
          <w:lang w:val="en-GB"/>
        </w:rPr>
        <w:t xml:space="preserve">its regional </w:t>
      </w:r>
      <w:r w:rsidR="003A348B" w:rsidRPr="0090368E">
        <w:rPr>
          <w:lang w:val="en-GB"/>
        </w:rPr>
        <w:t>area</w:t>
      </w:r>
      <w:r w:rsidR="007B37E8" w:rsidRPr="0090368E">
        <w:rPr>
          <w:lang w:val="en-GB"/>
        </w:rPr>
        <w:t xml:space="preserve"> and </w:t>
      </w:r>
      <w:r w:rsidR="003A348B" w:rsidRPr="0090368E">
        <w:rPr>
          <w:lang w:val="en-GB"/>
        </w:rPr>
        <w:t xml:space="preserve">within </w:t>
      </w:r>
      <w:r w:rsidR="007B37E8" w:rsidRPr="0090368E">
        <w:rPr>
          <w:lang w:val="en-GB"/>
        </w:rPr>
        <w:t xml:space="preserve">its </w:t>
      </w:r>
      <w:r w:rsidRPr="0090368E">
        <w:rPr>
          <w:lang w:val="en-GB"/>
        </w:rPr>
        <w:t xml:space="preserve">specific </w:t>
      </w:r>
      <w:r w:rsidR="007B37E8" w:rsidRPr="0090368E">
        <w:rPr>
          <w:lang w:val="en-GB"/>
        </w:rPr>
        <w:t>mandate</w:t>
      </w:r>
      <w:r w:rsidR="007C2CA4" w:rsidRPr="0090368E">
        <w:rPr>
          <w:lang w:val="en-GB"/>
        </w:rPr>
        <w:t>.</w:t>
      </w:r>
    </w:p>
    <w:sectPr w:rsidR="005C2971" w:rsidRPr="0090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22"/>
    <w:rsid w:val="00170DA0"/>
    <w:rsid w:val="00192F48"/>
    <w:rsid w:val="001D46C0"/>
    <w:rsid w:val="00222CE6"/>
    <w:rsid w:val="00293B61"/>
    <w:rsid w:val="003A348B"/>
    <w:rsid w:val="003E2DBE"/>
    <w:rsid w:val="003F538B"/>
    <w:rsid w:val="00483FBC"/>
    <w:rsid w:val="004A55B7"/>
    <w:rsid w:val="00513242"/>
    <w:rsid w:val="005C2971"/>
    <w:rsid w:val="00711B29"/>
    <w:rsid w:val="00784822"/>
    <w:rsid w:val="007B34CC"/>
    <w:rsid w:val="007B37E8"/>
    <w:rsid w:val="007C2CA4"/>
    <w:rsid w:val="008A03A8"/>
    <w:rsid w:val="0090368E"/>
    <w:rsid w:val="00955561"/>
    <w:rsid w:val="00A06617"/>
    <w:rsid w:val="00A227B1"/>
    <w:rsid w:val="00A9029F"/>
    <w:rsid w:val="00AC0607"/>
    <w:rsid w:val="00B35B82"/>
    <w:rsid w:val="00B57779"/>
    <w:rsid w:val="00BA5023"/>
    <w:rsid w:val="00BA5A3F"/>
    <w:rsid w:val="00D13B03"/>
    <w:rsid w:val="00D274B8"/>
    <w:rsid w:val="00DB741E"/>
    <w:rsid w:val="00E36559"/>
    <w:rsid w:val="00EA2811"/>
    <w:rsid w:val="00F21E68"/>
    <w:rsid w:val="00FB0F23"/>
    <w:rsid w:val="00F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Maison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PLA</dc:creator>
  <cp:lastModifiedBy>ROLLIN Linda</cp:lastModifiedBy>
  <cp:revision>9</cp:revision>
  <dcterms:created xsi:type="dcterms:W3CDTF">2013-05-23T07:50:00Z</dcterms:created>
  <dcterms:modified xsi:type="dcterms:W3CDTF">2013-05-23T08:33:00Z</dcterms:modified>
</cp:coreProperties>
</file>