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35A81" w14:textId="77777777" w:rsidR="00B52C58" w:rsidRPr="00C52132" w:rsidRDefault="00024754">
      <w:pPr>
        <w:rPr>
          <w:lang w:val="es-ES_tradnl"/>
        </w:rPr>
      </w:pPr>
      <w:r w:rsidRPr="00C52132">
        <w:rPr>
          <w:lang w:val="es-ES_tradnl"/>
        </w:rPr>
        <w:t xml:space="preserve">Declaración de la </w:t>
      </w:r>
      <w:r w:rsidR="00B52C58" w:rsidRPr="00C52132">
        <w:rPr>
          <w:lang w:val="es-ES_tradnl"/>
        </w:rPr>
        <w:t>Misión Permanente de Honduras</w:t>
      </w:r>
    </w:p>
    <w:p w14:paraId="6E7405B7" w14:textId="77777777" w:rsidR="00B52C58" w:rsidRPr="00C52132" w:rsidRDefault="00B52C58">
      <w:pPr>
        <w:rPr>
          <w:lang w:val="es-ES_tradnl"/>
        </w:rPr>
      </w:pPr>
      <w:r w:rsidRPr="00C52132">
        <w:rPr>
          <w:lang w:val="es-ES_tradnl"/>
        </w:rPr>
        <w:t>Embajador Roberto Flores Bermúdez</w:t>
      </w:r>
    </w:p>
    <w:p w14:paraId="740C2B3F" w14:textId="77777777" w:rsidR="00B52C58" w:rsidRPr="00C52132" w:rsidRDefault="00B52C58">
      <w:pPr>
        <w:rPr>
          <w:lang w:val="es-ES_tradnl"/>
        </w:rPr>
      </w:pPr>
      <w:r w:rsidRPr="00C52132">
        <w:rPr>
          <w:lang w:val="es-ES_tradnl"/>
        </w:rPr>
        <w:t>III Plataforma Global para la Reducción del Riesgo de Desastres</w:t>
      </w:r>
    </w:p>
    <w:p w14:paraId="11E41423" w14:textId="77777777" w:rsidR="00B52C58" w:rsidRPr="00C52132" w:rsidRDefault="00B52C58">
      <w:pPr>
        <w:rPr>
          <w:lang w:val="es-ES_tradnl"/>
        </w:rPr>
      </w:pPr>
      <w:r w:rsidRPr="00C52132">
        <w:rPr>
          <w:lang w:val="es-ES_tradnl"/>
        </w:rPr>
        <w:t>Sesión Plenaria – 11 de mayo, 2011</w:t>
      </w:r>
    </w:p>
    <w:p w14:paraId="75E54D1E" w14:textId="77777777" w:rsidR="00B52C58" w:rsidRPr="00C52132" w:rsidRDefault="00B52C58">
      <w:pPr>
        <w:pBdr>
          <w:bottom w:val="single" w:sz="6" w:space="1" w:color="auto"/>
        </w:pBdr>
        <w:rPr>
          <w:lang w:val="es-ES_tradnl"/>
        </w:rPr>
      </w:pPr>
    </w:p>
    <w:p w14:paraId="78CC5FE5" w14:textId="77777777" w:rsidR="00B52C58" w:rsidRPr="00C52132" w:rsidRDefault="00B52C58">
      <w:pPr>
        <w:rPr>
          <w:lang w:val="es-ES_tradnl"/>
        </w:rPr>
      </w:pPr>
    </w:p>
    <w:p w14:paraId="5387D8E3" w14:textId="77777777" w:rsidR="00B52C58" w:rsidRPr="00C52132" w:rsidRDefault="00B52C58">
      <w:pPr>
        <w:rPr>
          <w:lang w:val="es-ES_tradnl"/>
        </w:rPr>
      </w:pPr>
      <w:r w:rsidRPr="00C52132">
        <w:rPr>
          <w:lang w:val="es-ES_tradnl"/>
        </w:rPr>
        <w:t>El incremento de los fenómenos naturales adversos a escala mundial y la consecuente pérdida de vida</w:t>
      </w:r>
      <w:r w:rsidR="00C12DD3">
        <w:rPr>
          <w:lang w:val="es-ES_tradnl"/>
        </w:rPr>
        <w:t>s</w:t>
      </w:r>
      <w:r w:rsidRPr="00C52132">
        <w:rPr>
          <w:lang w:val="es-ES_tradnl"/>
        </w:rPr>
        <w:t>, impacto en el desarrollo humano y daños de gran magnitud, hacen de esta Tercera Reunión</w:t>
      </w:r>
      <w:r w:rsidR="00C12DD3">
        <w:rPr>
          <w:lang w:val="es-ES_tradnl"/>
        </w:rPr>
        <w:t>,</w:t>
      </w:r>
      <w:r w:rsidRPr="00C52132">
        <w:rPr>
          <w:lang w:val="es-ES_tradnl"/>
        </w:rPr>
        <w:t xml:space="preserve"> </w:t>
      </w:r>
      <w:r w:rsidR="00D34FBC" w:rsidRPr="00C52132">
        <w:rPr>
          <w:lang w:val="es-ES_tradnl"/>
        </w:rPr>
        <w:t>una valiosa oportunidad</w:t>
      </w:r>
      <w:r w:rsidRPr="00C52132">
        <w:rPr>
          <w:lang w:val="es-ES_tradnl"/>
        </w:rPr>
        <w:t xml:space="preserve"> para pasar revista </w:t>
      </w:r>
      <w:r w:rsidR="00D34FBC" w:rsidRPr="00C52132">
        <w:rPr>
          <w:lang w:val="es-ES_tradnl"/>
        </w:rPr>
        <w:t>a</w:t>
      </w:r>
      <w:r w:rsidR="003A516B" w:rsidRPr="00C52132">
        <w:rPr>
          <w:lang w:val="es-ES_tradnl"/>
        </w:rPr>
        <w:t xml:space="preserve">l largo proceso iniciado con </w:t>
      </w:r>
      <w:r w:rsidRPr="00C52132">
        <w:rPr>
          <w:lang w:val="es-ES_tradnl"/>
        </w:rPr>
        <w:t>la adopción de la Estrategia de Yokohama en 1994 y el Marco de Acción de Hyogo para el periodo 2005 – 2010.</w:t>
      </w:r>
    </w:p>
    <w:p w14:paraId="1D9870AE" w14:textId="77777777" w:rsidR="00B52C58" w:rsidRPr="00C52132" w:rsidRDefault="00B52C58">
      <w:pPr>
        <w:rPr>
          <w:lang w:val="es-ES_tradnl"/>
        </w:rPr>
      </w:pPr>
    </w:p>
    <w:p w14:paraId="7C27927B" w14:textId="77777777" w:rsidR="0035567D" w:rsidRPr="00C52132" w:rsidRDefault="00B52C58">
      <w:pPr>
        <w:rPr>
          <w:lang w:val="es-ES_tradnl"/>
        </w:rPr>
      </w:pPr>
      <w:r w:rsidRPr="00C52132">
        <w:rPr>
          <w:lang w:val="es-ES_tradnl"/>
        </w:rPr>
        <w:t>La mayoría de las regiones del mundo han sufrido</w:t>
      </w:r>
      <w:r w:rsidR="00D34FBC" w:rsidRPr="00C52132">
        <w:rPr>
          <w:lang w:val="es-ES_tradnl"/>
        </w:rPr>
        <w:t>,</w:t>
      </w:r>
      <w:r w:rsidRPr="00C52132">
        <w:rPr>
          <w:lang w:val="es-ES_tradnl"/>
        </w:rPr>
        <w:t xml:space="preserve"> </w:t>
      </w:r>
      <w:r w:rsidR="005E6DAD" w:rsidRPr="00C52132">
        <w:rPr>
          <w:lang w:val="es-ES_tradnl"/>
        </w:rPr>
        <w:t xml:space="preserve">cada vez </w:t>
      </w:r>
      <w:r w:rsidR="003A516B" w:rsidRPr="00C52132">
        <w:rPr>
          <w:lang w:val="es-ES_tradnl"/>
        </w:rPr>
        <w:t xml:space="preserve">con mayor frecuencia, </w:t>
      </w:r>
      <w:r w:rsidRPr="00C52132">
        <w:rPr>
          <w:lang w:val="es-ES_tradnl"/>
        </w:rPr>
        <w:t xml:space="preserve">los daños </w:t>
      </w:r>
      <w:r w:rsidR="00C12DD3">
        <w:rPr>
          <w:lang w:val="es-ES_tradnl"/>
        </w:rPr>
        <w:t>ocasionados</w:t>
      </w:r>
      <w:r w:rsidRPr="00C52132">
        <w:rPr>
          <w:lang w:val="es-ES_tradnl"/>
        </w:rPr>
        <w:t xml:space="preserve"> por estos fenómenos. En el caso de Centroamérica, </w:t>
      </w:r>
      <w:r w:rsidR="00024754" w:rsidRPr="00C52132">
        <w:rPr>
          <w:lang w:val="es-ES_tradnl"/>
        </w:rPr>
        <w:t xml:space="preserve">y en particular para Honduras, </w:t>
      </w:r>
      <w:r w:rsidRPr="00C52132">
        <w:rPr>
          <w:lang w:val="es-ES_tradnl"/>
        </w:rPr>
        <w:t xml:space="preserve">el desastre natural de mayor impacto en las últimas décadas fue el </w:t>
      </w:r>
      <w:r w:rsidR="003A516B" w:rsidRPr="00C52132">
        <w:rPr>
          <w:lang w:val="es-ES_tradnl"/>
        </w:rPr>
        <w:t xml:space="preserve">que </w:t>
      </w:r>
      <w:r w:rsidR="00AF5A7A">
        <w:rPr>
          <w:lang w:val="es-ES_tradnl"/>
        </w:rPr>
        <w:t xml:space="preserve">provocó </w:t>
      </w:r>
      <w:r w:rsidR="003A516B" w:rsidRPr="00C52132">
        <w:rPr>
          <w:lang w:val="es-ES_tradnl"/>
        </w:rPr>
        <w:t xml:space="preserve">el </w:t>
      </w:r>
      <w:r w:rsidRPr="00C52132">
        <w:rPr>
          <w:lang w:val="es-ES_tradnl"/>
        </w:rPr>
        <w:t>Huracán y Tormenta Tropica</w:t>
      </w:r>
      <w:r w:rsidR="003A516B" w:rsidRPr="00C52132">
        <w:rPr>
          <w:lang w:val="es-ES_tradnl"/>
        </w:rPr>
        <w:t xml:space="preserve">l Mitch en 1998. </w:t>
      </w:r>
      <w:r w:rsidR="00C12DD3">
        <w:rPr>
          <w:lang w:val="es-ES_tradnl"/>
        </w:rPr>
        <w:t xml:space="preserve">No obstante su gravedad, este fue uno de varios fenómenos </w:t>
      </w:r>
      <w:r w:rsidR="00BB761D">
        <w:rPr>
          <w:lang w:val="es-ES_tradnl"/>
        </w:rPr>
        <w:t>recientes</w:t>
      </w:r>
      <w:r w:rsidR="00134DC7" w:rsidRPr="00C52132">
        <w:rPr>
          <w:lang w:val="es-ES_tradnl"/>
        </w:rPr>
        <w:t xml:space="preserve"> </w:t>
      </w:r>
      <w:r w:rsidR="00C12DD3">
        <w:rPr>
          <w:lang w:val="es-ES_tradnl"/>
        </w:rPr>
        <w:t>y de gran impacto negativo,</w:t>
      </w:r>
      <w:r w:rsidR="00C12DD3" w:rsidRPr="00C52132">
        <w:rPr>
          <w:lang w:val="es-ES_tradnl"/>
        </w:rPr>
        <w:t xml:space="preserve"> </w:t>
      </w:r>
      <w:r w:rsidR="00C52132" w:rsidRPr="00C52132">
        <w:rPr>
          <w:lang w:val="es-ES_tradnl"/>
        </w:rPr>
        <w:t>que afectan a</w:t>
      </w:r>
      <w:r w:rsidR="00134DC7" w:rsidRPr="00C52132">
        <w:rPr>
          <w:lang w:val="es-ES_tradnl"/>
        </w:rPr>
        <w:t xml:space="preserve"> nuestra región con elevada frecuencia</w:t>
      </w:r>
      <w:r w:rsidR="00D34FBC" w:rsidRPr="00C52132">
        <w:rPr>
          <w:lang w:val="es-ES_tradnl"/>
        </w:rPr>
        <w:t>.</w:t>
      </w:r>
    </w:p>
    <w:p w14:paraId="152B7FA2" w14:textId="77777777" w:rsidR="0035567D" w:rsidRPr="00C52132" w:rsidRDefault="0035567D">
      <w:pPr>
        <w:rPr>
          <w:lang w:val="es-ES_tradnl"/>
        </w:rPr>
      </w:pPr>
    </w:p>
    <w:p w14:paraId="40CC2293" w14:textId="77777777" w:rsidR="00394084" w:rsidRPr="00C52132" w:rsidRDefault="0035567D" w:rsidP="00394084">
      <w:pPr>
        <w:rPr>
          <w:iCs/>
          <w:lang w:val="es-ES_tradnl"/>
        </w:rPr>
      </w:pPr>
      <w:r w:rsidRPr="00C52132">
        <w:rPr>
          <w:lang w:val="es-ES_tradnl"/>
        </w:rPr>
        <w:t>Estos antecedentes han resultado en medidas intensas de parte de Honduras</w:t>
      </w:r>
      <w:r w:rsidR="00DB15C0">
        <w:rPr>
          <w:lang w:val="es-ES_tradnl"/>
        </w:rPr>
        <w:t>, con el apoyo de la comunidad internacional,</w:t>
      </w:r>
      <w:r w:rsidRPr="00C52132">
        <w:rPr>
          <w:lang w:val="es-ES_tradnl"/>
        </w:rPr>
        <w:t xml:space="preserve"> para</w:t>
      </w:r>
      <w:r w:rsidR="00DB15C0">
        <w:rPr>
          <w:lang w:val="es-ES_tradnl"/>
        </w:rPr>
        <w:t xml:space="preserve"> la reconstrucción del país, y para</w:t>
      </w:r>
      <w:r w:rsidRPr="00C52132">
        <w:rPr>
          <w:lang w:val="es-ES_tradnl"/>
        </w:rPr>
        <w:t xml:space="preserve"> la prevención y reducción de riesgos. </w:t>
      </w:r>
      <w:r w:rsidR="00D34FBC" w:rsidRPr="00C52132">
        <w:rPr>
          <w:lang w:val="es-ES_tradnl"/>
        </w:rPr>
        <w:t xml:space="preserve">En el Informe Nacional de Progreso en la Implementación del Marco de Acción de Hyogo presentado por la Comisión Permanente de Contingencias COPECO en octubre de 2010, se demuestran </w:t>
      </w:r>
      <w:r w:rsidR="00BB5972" w:rsidRPr="00C52132">
        <w:rPr>
          <w:lang w:val="es-ES_tradnl"/>
        </w:rPr>
        <w:t xml:space="preserve">que Honduras ha </w:t>
      </w:r>
      <w:r w:rsidR="00394084" w:rsidRPr="00C52132">
        <w:rPr>
          <w:iCs/>
          <w:lang w:val="es-ES_tradnl"/>
        </w:rPr>
        <w:t>alcanzado logros considerables en cada una de las cinco prioridades</w:t>
      </w:r>
      <w:r w:rsidR="00C12DD3">
        <w:rPr>
          <w:iCs/>
          <w:lang w:val="es-ES_tradnl"/>
        </w:rPr>
        <w:t xml:space="preserve"> identificadas en Hyogo</w:t>
      </w:r>
      <w:r w:rsidR="00394084" w:rsidRPr="00C52132">
        <w:rPr>
          <w:iCs/>
          <w:lang w:val="es-ES_tradnl"/>
        </w:rPr>
        <w:t xml:space="preserve">, pero con limitaciones reconocidas en aspectos de importancia. Tal es el caso de </w:t>
      </w:r>
      <w:r w:rsidR="00C12DD3">
        <w:rPr>
          <w:iCs/>
          <w:lang w:val="es-ES_tradnl"/>
        </w:rPr>
        <w:t xml:space="preserve">la </w:t>
      </w:r>
      <w:r w:rsidR="00394084" w:rsidRPr="00C52132">
        <w:rPr>
          <w:iCs/>
          <w:lang w:val="es-ES_tradnl"/>
        </w:rPr>
        <w:t>disponi</w:t>
      </w:r>
      <w:r w:rsidRPr="00C52132">
        <w:rPr>
          <w:iCs/>
          <w:lang w:val="es-ES_tradnl"/>
        </w:rPr>
        <w:t>bilidad de recursos financieros y</w:t>
      </w:r>
      <w:r w:rsidR="00394084" w:rsidRPr="00C52132">
        <w:rPr>
          <w:iCs/>
          <w:lang w:val="es-ES_tradnl"/>
        </w:rPr>
        <w:t xml:space="preserve"> de capacidades operativas</w:t>
      </w:r>
      <w:r w:rsidRPr="00C52132">
        <w:rPr>
          <w:iCs/>
          <w:lang w:val="es-ES_tradnl"/>
        </w:rPr>
        <w:t xml:space="preserve">. </w:t>
      </w:r>
      <w:r w:rsidR="00C52132" w:rsidRPr="00C52132">
        <w:rPr>
          <w:iCs/>
          <w:lang w:val="es-ES_tradnl"/>
        </w:rPr>
        <w:t>De igual manera, l</w:t>
      </w:r>
      <w:r w:rsidRPr="00C52132">
        <w:rPr>
          <w:iCs/>
          <w:lang w:val="es-ES_tradnl"/>
        </w:rPr>
        <w:t>a</w:t>
      </w:r>
      <w:r w:rsidR="00394084" w:rsidRPr="00C52132">
        <w:rPr>
          <w:iCs/>
          <w:lang w:val="es-ES_tradnl"/>
        </w:rPr>
        <w:t xml:space="preserve"> implementación de compromisos institucionales</w:t>
      </w:r>
      <w:r w:rsidRPr="00C52132">
        <w:rPr>
          <w:iCs/>
          <w:lang w:val="es-ES_tradnl"/>
        </w:rPr>
        <w:t xml:space="preserve"> </w:t>
      </w:r>
      <w:r w:rsidR="00C52132" w:rsidRPr="00C52132">
        <w:rPr>
          <w:iCs/>
          <w:lang w:val="es-ES_tradnl"/>
        </w:rPr>
        <w:t>continua siendo</w:t>
      </w:r>
      <w:r w:rsidRPr="00C52132">
        <w:rPr>
          <w:iCs/>
          <w:lang w:val="es-ES_tradnl"/>
        </w:rPr>
        <w:t xml:space="preserve"> un reto constante</w:t>
      </w:r>
      <w:r w:rsidR="00394084" w:rsidRPr="00C52132">
        <w:rPr>
          <w:iCs/>
          <w:lang w:val="es-ES_tradnl"/>
        </w:rPr>
        <w:t>.</w:t>
      </w:r>
    </w:p>
    <w:p w14:paraId="72572822" w14:textId="77777777" w:rsidR="00394084" w:rsidRPr="00C52132" w:rsidRDefault="00394084" w:rsidP="00394084">
      <w:pPr>
        <w:rPr>
          <w:iCs/>
          <w:lang w:val="es-ES_tradnl"/>
        </w:rPr>
      </w:pPr>
    </w:p>
    <w:p w14:paraId="14AB8C2D" w14:textId="77777777" w:rsidR="0035567D" w:rsidRPr="00C52132" w:rsidRDefault="00024754" w:rsidP="00431BEA">
      <w:pPr>
        <w:rPr>
          <w:iCs/>
          <w:lang w:val="es-ES_tradnl"/>
        </w:rPr>
      </w:pPr>
      <w:r w:rsidRPr="00C52132">
        <w:rPr>
          <w:iCs/>
          <w:lang w:val="es-ES_tradnl"/>
        </w:rPr>
        <w:t>En cuanto a las perspectivas inmediatas, s</w:t>
      </w:r>
      <w:r w:rsidR="00C52132" w:rsidRPr="00C52132">
        <w:rPr>
          <w:iCs/>
          <w:lang w:val="es-ES_tradnl"/>
        </w:rPr>
        <w:t>e ha identificado al</w:t>
      </w:r>
      <w:r w:rsidR="00394084" w:rsidRPr="00C52132">
        <w:rPr>
          <w:iCs/>
          <w:lang w:val="es-ES_tradnl"/>
        </w:rPr>
        <w:t xml:space="preserve"> ordenamiento territorial como </w:t>
      </w:r>
      <w:r w:rsidR="00C52132" w:rsidRPr="00C52132">
        <w:rPr>
          <w:iCs/>
          <w:lang w:val="es-ES_tradnl"/>
        </w:rPr>
        <w:t>un área de avance por ser instrumento</w:t>
      </w:r>
      <w:r w:rsidRPr="00C52132">
        <w:rPr>
          <w:iCs/>
          <w:lang w:val="es-ES_tradnl"/>
        </w:rPr>
        <w:t xml:space="preserve"> esencial en la reducción de riesgos,</w:t>
      </w:r>
      <w:r w:rsidR="00394084" w:rsidRPr="00C52132">
        <w:rPr>
          <w:iCs/>
          <w:lang w:val="es-ES_tradnl"/>
        </w:rPr>
        <w:t xml:space="preserve"> </w:t>
      </w:r>
      <w:r w:rsidR="00C12DD3">
        <w:rPr>
          <w:iCs/>
          <w:lang w:val="es-ES_tradnl"/>
        </w:rPr>
        <w:t>así como a las</w:t>
      </w:r>
      <w:r w:rsidR="00394084" w:rsidRPr="00C52132">
        <w:rPr>
          <w:iCs/>
          <w:lang w:val="es-ES_tradnl"/>
        </w:rPr>
        <w:t xml:space="preserve"> alianzas público privadas para la</w:t>
      </w:r>
      <w:r w:rsidR="0035567D" w:rsidRPr="00C52132">
        <w:rPr>
          <w:iCs/>
          <w:lang w:val="es-ES_tradnl"/>
        </w:rPr>
        <w:t>s</w:t>
      </w:r>
      <w:r w:rsidR="00394084" w:rsidRPr="00C52132">
        <w:rPr>
          <w:iCs/>
          <w:lang w:val="es-ES_tradnl"/>
        </w:rPr>
        <w:t xml:space="preserve"> ciudades mayores del país.</w:t>
      </w:r>
      <w:r w:rsidR="00431BEA" w:rsidRPr="00C52132">
        <w:rPr>
          <w:iCs/>
          <w:lang w:val="es-ES_tradnl"/>
        </w:rPr>
        <w:t xml:space="preserve"> </w:t>
      </w:r>
    </w:p>
    <w:p w14:paraId="142D5C83" w14:textId="77777777" w:rsidR="0035567D" w:rsidRPr="00C52132" w:rsidRDefault="0035567D" w:rsidP="00431BEA">
      <w:pPr>
        <w:rPr>
          <w:iCs/>
          <w:lang w:val="es-ES_tradnl"/>
        </w:rPr>
      </w:pPr>
    </w:p>
    <w:p w14:paraId="2B42CFFA" w14:textId="77777777" w:rsidR="0006093D" w:rsidRPr="00C52132" w:rsidRDefault="008D101B" w:rsidP="00431BEA">
      <w:pPr>
        <w:rPr>
          <w:iCs/>
          <w:lang w:val="es-ES_tradnl"/>
        </w:rPr>
      </w:pPr>
      <w:r>
        <w:rPr>
          <w:iCs/>
          <w:lang w:val="es-ES_tradnl"/>
        </w:rPr>
        <w:t>Las instituciones hondureñas</w:t>
      </w:r>
      <w:r w:rsidR="0035567D" w:rsidRPr="00C52132">
        <w:rPr>
          <w:iCs/>
          <w:lang w:val="es-ES_tradnl"/>
        </w:rPr>
        <w:t xml:space="preserve"> </w:t>
      </w:r>
      <w:r w:rsidR="00C12DD3">
        <w:rPr>
          <w:iCs/>
          <w:lang w:val="es-ES_tradnl"/>
        </w:rPr>
        <w:t>que coordina</w:t>
      </w:r>
      <w:r w:rsidR="00C52132" w:rsidRPr="00C52132">
        <w:rPr>
          <w:iCs/>
          <w:lang w:val="es-ES_tradnl"/>
        </w:rPr>
        <w:t xml:space="preserve"> la Comisión Permanente de Contingencias</w:t>
      </w:r>
      <w:r w:rsidR="00C12DD3">
        <w:rPr>
          <w:iCs/>
          <w:lang w:val="es-ES_tradnl"/>
        </w:rPr>
        <w:t>,</w:t>
      </w:r>
      <w:r w:rsidR="00C52132" w:rsidRPr="00C52132">
        <w:rPr>
          <w:iCs/>
          <w:lang w:val="es-ES_tradnl"/>
        </w:rPr>
        <w:t xml:space="preserve"> </w:t>
      </w:r>
      <w:r w:rsidR="0035567D" w:rsidRPr="00C52132">
        <w:rPr>
          <w:iCs/>
          <w:lang w:val="es-ES_tradnl"/>
        </w:rPr>
        <w:t>incluye</w:t>
      </w:r>
      <w:r>
        <w:rPr>
          <w:iCs/>
          <w:lang w:val="es-ES_tradnl"/>
        </w:rPr>
        <w:t>n</w:t>
      </w:r>
      <w:r w:rsidR="0035567D" w:rsidRPr="00C52132">
        <w:rPr>
          <w:iCs/>
          <w:lang w:val="es-ES_tradnl"/>
        </w:rPr>
        <w:t xml:space="preserve"> </w:t>
      </w:r>
      <w:r w:rsidR="00C52132" w:rsidRPr="00C52132">
        <w:rPr>
          <w:iCs/>
          <w:lang w:val="es-ES_tradnl"/>
        </w:rPr>
        <w:t>a la Red Humanitaria, y a</w:t>
      </w:r>
      <w:r w:rsidR="0006093D" w:rsidRPr="00C52132">
        <w:rPr>
          <w:iCs/>
          <w:lang w:val="es-ES_tradnl"/>
        </w:rPr>
        <w:t>l Sistema Nacional de Control de Riesgos (SINAGER)</w:t>
      </w:r>
      <w:r w:rsidR="00C52132" w:rsidRPr="00C52132">
        <w:rPr>
          <w:iCs/>
          <w:lang w:val="es-ES_tradnl"/>
        </w:rPr>
        <w:t>. COPECO también ej</w:t>
      </w:r>
      <w:r w:rsidR="0006093D" w:rsidRPr="00C52132">
        <w:rPr>
          <w:iCs/>
          <w:lang w:val="es-ES_tradnl"/>
        </w:rPr>
        <w:t xml:space="preserve">ecuta el proyecto de </w:t>
      </w:r>
      <w:r w:rsidR="000A0932" w:rsidRPr="00C52132">
        <w:rPr>
          <w:iCs/>
          <w:lang w:val="es-ES_tradnl"/>
        </w:rPr>
        <w:t>Prevención</w:t>
      </w:r>
      <w:r w:rsidR="0006093D" w:rsidRPr="00C52132">
        <w:rPr>
          <w:iCs/>
          <w:lang w:val="es-ES_tradnl"/>
        </w:rPr>
        <w:t xml:space="preserve"> y Mitigación de Riesgo a </w:t>
      </w:r>
      <w:r w:rsidR="000A0932" w:rsidRPr="00C52132">
        <w:rPr>
          <w:iCs/>
          <w:lang w:val="es-ES_tradnl"/>
        </w:rPr>
        <w:t>Desastres</w:t>
      </w:r>
      <w:r w:rsidR="0006093D" w:rsidRPr="00C52132">
        <w:rPr>
          <w:iCs/>
          <w:lang w:val="es-ES_tradnl"/>
        </w:rPr>
        <w:t xml:space="preserve"> Naturales (MITIGAR) por medio del cual </w:t>
      </w:r>
      <w:r w:rsidR="00C12DD3">
        <w:rPr>
          <w:iCs/>
          <w:lang w:val="es-ES_tradnl"/>
        </w:rPr>
        <w:t>se</w:t>
      </w:r>
      <w:r w:rsidR="0006093D" w:rsidRPr="00C52132">
        <w:rPr>
          <w:iCs/>
          <w:lang w:val="es-ES_tradnl"/>
        </w:rPr>
        <w:t xml:space="preserve"> pretende consolidar un Sistema Integrado de </w:t>
      </w:r>
      <w:r w:rsidR="000A0932" w:rsidRPr="00C52132">
        <w:rPr>
          <w:iCs/>
          <w:lang w:val="es-ES_tradnl"/>
        </w:rPr>
        <w:t>Gestión</w:t>
      </w:r>
      <w:r w:rsidR="0006093D" w:rsidRPr="00C52132">
        <w:rPr>
          <w:iCs/>
          <w:lang w:val="es-ES_tradnl"/>
        </w:rPr>
        <w:t xml:space="preserve"> de Riesgo y de </w:t>
      </w:r>
      <w:r w:rsidR="000A0932" w:rsidRPr="00C52132">
        <w:rPr>
          <w:iCs/>
          <w:lang w:val="es-ES_tradnl"/>
        </w:rPr>
        <w:t>Estudios</w:t>
      </w:r>
      <w:r w:rsidR="0006093D" w:rsidRPr="00C52132">
        <w:rPr>
          <w:iCs/>
          <w:lang w:val="es-ES_tradnl"/>
        </w:rPr>
        <w:t xml:space="preserve"> Territoriales</w:t>
      </w:r>
      <w:r w:rsidR="00C12DD3">
        <w:rPr>
          <w:iCs/>
          <w:lang w:val="es-ES_tradnl"/>
        </w:rPr>
        <w:t>,</w:t>
      </w:r>
      <w:r w:rsidR="0006093D" w:rsidRPr="00C52132">
        <w:rPr>
          <w:iCs/>
          <w:lang w:val="es-ES_tradnl"/>
        </w:rPr>
        <w:t xml:space="preserve"> cuya base de ejecución es el Central American </w:t>
      </w:r>
      <w:r w:rsidR="00C52132" w:rsidRPr="00C52132">
        <w:rPr>
          <w:iCs/>
          <w:lang w:val="es-ES_tradnl"/>
        </w:rPr>
        <w:t xml:space="preserve">Probable </w:t>
      </w:r>
      <w:r w:rsidR="0006093D" w:rsidRPr="00C52132">
        <w:rPr>
          <w:iCs/>
          <w:lang w:val="es-ES_tradnl"/>
        </w:rPr>
        <w:t>Risk A</w:t>
      </w:r>
      <w:r w:rsidR="000A0932" w:rsidRPr="00C52132">
        <w:rPr>
          <w:iCs/>
          <w:lang w:val="es-ES_tradnl"/>
        </w:rPr>
        <w:t>s</w:t>
      </w:r>
      <w:r w:rsidR="0006093D" w:rsidRPr="00C52132">
        <w:rPr>
          <w:iCs/>
          <w:lang w:val="es-ES_tradnl"/>
        </w:rPr>
        <w:t xml:space="preserve">sesment (evaluación </w:t>
      </w:r>
      <w:r w:rsidR="000A0932" w:rsidRPr="00C52132">
        <w:rPr>
          <w:iCs/>
          <w:lang w:val="es-ES_tradnl"/>
        </w:rPr>
        <w:t>probabilística</w:t>
      </w:r>
      <w:r w:rsidR="0006093D" w:rsidRPr="00C52132">
        <w:rPr>
          <w:iCs/>
          <w:lang w:val="es-ES_tradnl"/>
        </w:rPr>
        <w:t xml:space="preserve"> de riesgo para </w:t>
      </w:r>
      <w:r w:rsidR="000A0932" w:rsidRPr="00C52132">
        <w:rPr>
          <w:iCs/>
          <w:lang w:val="es-ES_tradnl"/>
        </w:rPr>
        <w:t>America C</w:t>
      </w:r>
      <w:r w:rsidR="0006093D" w:rsidRPr="00C52132">
        <w:rPr>
          <w:iCs/>
          <w:lang w:val="es-ES_tradnl"/>
        </w:rPr>
        <w:t>entral</w:t>
      </w:r>
      <w:r w:rsidR="00C52132" w:rsidRPr="00C52132">
        <w:rPr>
          <w:iCs/>
          <w:lang w:val="es-ES_tradnl"/>
        </w:rPr>
        <w:t>)</w:t>
      </w:r>
      <w:r w:rsidR="00C12DD3">
        <w:rPr>
          <w:iCs/>
          <w:lang w:val="es-ES_tradnl"/>
        </w:rPr>
        <w:t>.</w:t>
      </w:r>
    </w:p>
    <w:p w14:paraId="3D31811D" w14:textId="77777777" w:rsidR="00C52132" w:rsidRPr="00C52132" w:rsidRDefault="00C52132" w:rsidP="00431BEA">
      <w:pPr>
        <w:rPr>
          <w:iCs/>
          <w:lang w:val="es-ES_tradnl"/>
        </w:rPr>
      </w:pPr>
    </w:p>
    <w:p w14:paraId="2F330077" w14:textId="77777777" w:rsidR="00C52132" w:rsidRPr="00C52132" w:rsidRDefault="00C52132" w:rsidP="00C52132">
      <w:pPr>
        <w:rPr>
          <w:lang w:val="es-ES_tradnl"/>
        </w:rPr>
      </w:pPr>
      <w:r w:rsidRPr="00C52132">
        <w:rPr>
          <w:iCs/>
          <w:lang w:val="es-ES_tradnl"/>
        </w:rPr>
        <w:t xml:space="preserve">El esfuerzo de Centroamérica como región es significativo. </w:t>
      </w:r>
      <w:r w:rsidRPr="00C52132">
        <w:rPr>
          <w:lang w:val="es-ES_tradnl"/>
        </w:rPr>
        <w:t>El informe de CEPREDENAC del 15 de abril pasado, se ha referido a la Política Centroamericana de Gestión Integral de Riesgo de Desastres (PCGIR)</w:t>
      </w:r>
      <w:r w:rsidR="00C12DD3">
        <w:rPr>
          <w:lang w:val="es-ES_tradnl"/>
        </w:rPr>
        <w:t>, adoptada</w:t>
      </w:r>
      <w:r w:rsidRPr="00C52132">
        <w:rPr>
          <w:lang w:val="es-ES_tradnl"/>
        </w:rPr>
        <w:t xml:space="preserve"> por la Reunión de Presidentes Centroamericanos el 30 de</w:t>
      </w:r>
      <w:r>
        <w:rPr>
          <w:lang w:val="es-ES_tradnl"/>
        </w:rPr>
        <w:t xml:space="preserve"> </w:t>
      </w:r>
      <w:r w:rsidRPr="00C52132">
        <w:rPr>
          <w:lang w:val="es-ES_tradnl"/>
        </w:rPr>
        <w:t>junio de 2010</w:t>
      </w:r>
      <w:r w:rsidR="00AF5A7A">
        <w:rPr>
          <w:lang w:val="es-ES_tradnl"/>
        </w:rPr>
        <w:t>. Esta</w:t>
      </w:r>
      <w:r w:rsidRPr="00C52132">
        <w:rPr>
          <w:lang w:val="es-ES_tradnl"/>
        </w:rPr>
        <w:t xml:space="preserve"> y </w:t>
      </w:r>
      <w:r w:rsidRPr="00C52132">
        <w:rPr>
          <w:lang w:val="es-ES_tradnl"/>
        </w:rPr>
        <w:lastRenderedPageBreak/>
        <w:t>otras políticas relacionadas</w:t>
      </w:r>
      <w:r w:rsidR="00BE61FB">
        <w:rPr>
          <w:lang w:val="es-ES_tradnl"/>
        </w:rPr>
        <w:t>,</w:t>
      </w:r>
      <w:r w:rsidRPr="00C52132">
        <w:rPr>
          <w:lang w:val="es-ES_tradnl"/>
        </w:rPr>
        <w:t xml:space="preserve"> permiten integrar un enfoque de</w:t>
      </w:r>
      <w:r>
        <w:rPr>
          <w:lang w:val="es-ES_tradnl"/>
        </w:rPr>
        <w:t xml:space="preserve"> </w:t>
      </w:r>
      <w:r w:rsidRPr="00C52132">
        <w:rPr>
          <w:lang w:val="es-ES_tradnl"/>
        </w:rPr>
        <w:t>riesgo-agua-ambiente y cambio climático</w:t>
      </w:r>
      <w:r w:rsidR="00BE61FB">
        <w:rPr>
          <w:lang w:val="es-ES_tradnl"/>
        </w:rPr>
        <w:t>,</w:t>
      </w:r>
      <w:bookmarkStart w:id="0" w:name="_GoBack"/>
      <w:bookmarkEnd w:id="0"/>
      <w:r w:rsidR="00C12DD3">
        <w:rPr>
          <w:lang w:val="es-ES_tradnl"/>
        </w:rPr>
        <w:t xml:space="preserve"> a nivel regional</w:t>
      </w:r>
      <w:r w:rsidRPr="00C52132">
        <w:rPr>
          <w:lang w:val="es-ES_tradnl"/>
        </w:rPr>
        <w:t>.</w:t>
      </w:r>
    </w:p>
    <w:p w14:paraId="52A5A148" w14:textId="77777777" w:rsidR="00C52132" w:rsidRPr="00C52132" w:rsidRDefault="00C52132" w:rsidP="00C52132">
      <w:pPr>
        <w:rPr>
          <w:lang w:val="es-ES_tradnl"/>
        </w:rPr>
      </w:pPr>
    </w:p>
    <w:p w14:paraId="37292F02" w14:textId="77777777" w:rsidR="00C52132" w:rsidRPr="00C52132" w:rsidRDefault="00AF5A7A" w:rsidP="00C52132">
      <w:pPr>
        <w:rPr>
          <w:lang w:val="es-ES_tradnl"/>
        </w:rPr>
      </w:pPr>
      <w:r>
        <w:rPr>
          <w:lang w:val="es-ES_tradnl"/>
        </w:rPr>
        <w:t>CEPREDENAC t</w:t>
      </w:r>
      <w:r w:rsidR="00C52132" w:rsidRPr="00C52132">
        <w:rPr>
          <w:lang w:val="es-ES_tradnl"/>
        </w:rPr>
        <w:t xml:space="preserve">ambién identifica </w:t>
      </w:r>
      <w:r w:rsidR="00C12DD3">
        <w:rPr>
          <w:lang w:val="es-ES_tradnl"/>
        </w:rPr>
        <w:t>como</w:t>
      </w:r>
      <w:r w:rsidR="00C52132" w:rsidRPr="00C52132">
        <w:rPr>
          <w:lang w:val="es-ES_tradnl"/>
        </w:rPr>
        <w:t xml:space="preserve"> retos inmediatos</w:t>
      </w:r>
      <w:r w:rsidR="00BE61FB">
        <w:rPr>
          <w:lang w:val="es-ES_tradnl"/>
        </w:rPr>
        <w:t>,</w:t>
      </w:r>
      <w:r w:rsidR="00C52132" w:rsidRPr="00C52132">
        <w:rPr>
          <w:lang w:val="es-ES_tradnl"/>
        </w:rPr>
        <w:t xml:space="preserve"> consolidar el Fondo Centroamericano de Gestión Integral de</w:t>
      </w:r>
      <w:r w:rsidR="00C12DD3">
        <w:rPr>
          <w:lang w:val="es-ES_tradnl"/>
        </w:rPr>
        <w:t>l Riesgo de Desastres (FOCEGIR) y</w:t>
      </w:r>
      <w:r w:rsidR="00C52132" w:rsidRPr="00C52132">
        <w:rPr>
          <w:lang w:val="es-ES_tradnl"/>
        </w:rPr>
        <w:t xml:space="preserve"> el Mecanismo Regional de Ayuda Mutua</w:t>
      </w:r>
      <w:r w:rsidR="00C12DD3">
        <w:rPr>
          <w:lang w:val="es-ES_tradnl"/>
        </w:rPr>
        <w:t xml:space="preserve">. Ello significaría avanzar en la </w:t>
      </w:r>
      <w:r w:rsidR="00C52132" w:rsidRPr="00C52132">
        <w:rPr>
          <w:lang w:val="es-ES_tradnl"/>
        </w:rPr>
        <w:t xml:space="preserve">conformación de equipos regionales, </w:t>
      </w:r>
      <w:r w:rsidR="009964C1">
        <w:rPr>
          <w:lang w:val="es-ES_tradnl"/>
        </w:rPr>
        <w:t xml:space="preserve">y la </w:t>
      </w:r>
      <w:r w:rsidR="00C12DD3">
        <w:rPr>
          <w:lang w:val="es-ES_tradnl"/>
        </w:rPr>
        <w:t xml:space="preserve">puesta en practica de </w:t>
      </w:r>
      <w:r w:rsidR="00C52132" w:rsidRPr="00C52132">
        <w:rPr>
          <w:lang w:val="es-ES_tradnl"/>
        </w:rPr>
        <w:t xml:space="preserve">sistemas de alerta temprana, </w:t>
      </w:r>
      <w:r w:rsidR="00C12DD3">
        <w:rPr>
          <w:lang w:val="es-ES_tradnl"/>
        </w:rPr>
        <w:t>entre otras</w:t>
      </w:r>
      <w:r w:rsidR="009964C1">
        <w:rPr>
          <w:lang w:val="es-ES_tradnl"/>
        </w:rPr>
        <w:t xml:space="preserve"> medidas</w:t>
      </w:r>
      <w:r w:rsidR="00C52132" w:rsidRPr="00C52132">
        <w:rPr>
          <w:lang w:val="es-ES_tradnl"/>
        </w:rPr>
        <w:t>.</w:t>
      </w:r>
    </w:p>
    <w:p w14:paraId="41FD3020" w14:textId="77777777" w:rsidR="00AF5A7A" w:rsidRDefault="00AF5A7A" w:rsidP="00431BEA">
      <w:pPr>
        <w:rPr>
          <w:iCs/>
          <w:lang w:val="es-ES_tradnl"/>
        </w:rPr>
      </w:pPr>
    </w:p>
    <w:p w14:paraId="292C11A5" w14:textId="77777777" w:rsidR="00AF5A7A" w:rsidRDefault="00AF5A7A" w:rsidP="00431BEA">
      <w:pPr>
        <w:rPr>
          <w:iCs/>
          <w:lang w:val="es-ES_tradnl"/>
        </w:rPr>
      </w:pPr>
      <w:r>
        <w:rPr>
          <w:iCs/>
          <w:lang w:val="es-ES_tradnl"/>
        </w:rPr>
        <w:t>Con el ánimo de mantener el nivel de decisión de la Política Centroamerica</w:t>
      </w:r>
      <w:r w:rsidR="00C12DD3">
        <w:rPr>
          <w:iCs/>
          <w:lang w:val="es-ES_tradnl"/>
        </w:rPr>
        <w:t>na</w:t>
      </w:r>
      <w:r>
        <w:rPr>
          <w:iCs/>
          <w:lang w:val="es-ES_tradnl"/>
        </w:rPr>
        <w:t xml:space="preserve"> de Gestión Integral del Riesgo de Desastres al más alto nivel político, los Presidentes de la región </w:t>
      </w:r>
      <w:r w:rsidR="009964C1">
        <w:rPr>
          <w:iCs/>
          <w:lang w:val="es-ES_tradnl"/>
        </w:rPr>
        <w:t>están</w:t>
      </w:r>
      <w:r>
        <w:rPr>
          <w:iCs/>
          <w:lang w:val="es-ES_tradnl"/>
        </w:rPr>
        <w:t xml:space="preserve"> programa</w:t>
      </w:r>
      <w:r w:rsidR="00C12DD3">
        <w:rPr>
          <w:iCs/>
          <w:lang w:val="es-ES_tradnl"/>
        </w:rPr>
        <w:t>n</w:t>
      </w:r>
      <w:r>
        <w:rPr>
          <w:iCs/>
          <w:lang w:val="es-ES_tradnl"/>
        </w:rPr>
        <w:t>do una nueva reunión dentro de los próximos meses.</w:t>
      </w:r>
    </w:p>
    <w:p w14:paraId="1AADAE80" w14:textId="77777777" w:rsidR="00AF5A7A" w:rsidRDefault="00AF5A7A" w:rsidP="00431BEA">
      <w:pPr>
        <w:rPr>
          <w:iCs/>
          <w:lang w:val="es-ES_tradnl"/>
        </w:rPr>
      </w:pPr>
    </w:p>
    <w:p w14:paraId="140C29E3" w14:textId="77777777" w:rsidR="0006093D" w:rsidRPr="00C52132" w:rsidRDefault="00AF5A7A" w:rsidP="00AF5A7A">
      <w:pPr>
        <w:rPr>
          <w:iCs/>
          <w:lang w:val="es-ES_tradnl"/>
        </w:rPr>
      </w:pPr>
      <w:r>
        <w:rPr>
          <w:iCs/>
          <w:lang w:val="es-ES_tradnl"/>
        </w:rPr>
        <w:t>Quisiera concluir indicando que el Gobierno del Presidente Lobo Sosa</w:t>
      </w:r>
      <w:r w:rsidR="00C12DD3">
        <w:rPr>
          <w:iCs/>
          <w:lang w:val="es-ES_tradnl"/>
        </w:rPr>
        <w:t xml:space="preserve">, en </w:t>
      </w:r>
      <w:r>
        <w:rPr>
          <w:iCs/>
          <w:lang w:val="es-ES_tradnl"/>
        </w:rPr>
        <w:t>el Plan de Nación a largo plazo</w:t>
      </w:r>
      <w:r w:rsidR="00C12DD3">
        <w:rPr>
          <w:iCs/>
          <w:lang w:val="es-ES_tradnl"/>
        </w:rPr>
        <w:t xml:space="preserve"> concertado </w:t>
      </w:r>
      <w:r w:rsidR="006F021E">
        <w:rPr>
          <w:iCs/>
          <w:lang w:val="es-ES_tradnl"/>
        </w:rPr>
        <w:t xml:space="preserve">con todos los sectores del país </w:t>
      </w:r>
      <w:r w:rsidR="00C12DD3">
        <w:rPr>
          <w:iCs/>
          <w:lang w:val="es-ES_tradnl"/>
        </w:rPr>
        <w:t>a</w:t>
      </w:r>
      <w:r w:rsidR="00C7560D">
        <w:rPr>
          <w:iCs/>
          <w:lang w:val="es-ES_tradnl"/>
        </w:rPr>
        <w:t>l</w:t>
      </w:r>
      <w:r w:rsidR="00C12DD3">
        <w:rPr>
          <w:iCs/>
          <w:lang w:val="es-ES_tradnl"/>
        </w:rPr>
        <w:t xml:space="preserve"> inicio de su Administración, </w:t>
      </w:r>
      <w:r>
        <w:rPr>
          <w:iCs/>
          <w:lang w:val="es-ES_tradnl"/>
        </w:rPr>
        <w:t>incluye e</w:t>
      </w:r>
      <w:r w:rsidR="00C12DD3">
        <w:rPr>
          <w:iCs/>
          <w:lang w:val="es-ES_tradnl"/>
        </w:rPr>
        <w:t xml:space="preserve">l objetivo de </w:t>
      </w:r>
      <w:r w:rsidR="00C12DD3" w:rsidRPr="00C7560D">
        <w:rPr>
          <w:i/>
          <w:iCs/>
          <w:lang w:val="es-ES_tradnl"/>
        </w:rPr>
        <w:t>lograr</w:t>
      </w:r>
      <w:r w:rsidRPr="00C7560D">
        <w:rPr>
          <w:i/>
          <w:iCs/>
          <w:lang w:val="es-ES_tradnl"/>
        </w:rPr>
        <w:t xml:space="preserve"> una H</w:t>
      </w:r>
      <w:r w:rsidR="0006093D" w:rsidRPr="00C7560D">
        <w:rPr>
          <w:i/>
          <w:iCs/>
          <w:lang w:val="es-ES_tradnl"/>
        </w:rPr>
        <w:t xml:space="preserve">onduras productiva, </w:t>
      </w:r>
      <w:r w:rsidR="000A0932" w:rsidRPr="00C7560D">
        <w:rPr>
          <w:i/>
          <w:iCs/>
          <w:lang w:val="es-ES_tradnl"/>
        </w:rPr>
        <w:t>generadora</w:t>
      </w:r>
      <w:r w:rsidR="0006093D" w:rsidRPr="00C7560D">
        <w:rPr>
          <w:i/>
          <w:iCs/>
          <w:lang w:val="es-ES_tradnl"/>
        </w:rPr>
        <w:t xml:space="preserve"> de op</w:t>
      </w:r>
      <w:r w:rsidRPr="00C7560D">
        <w:rPr>
          <w:i/>
          <w:iCs/>
          <w:lang w:val="es-ES_tradnl"/>
        </w:rPr>
        <w:t>ortunidades</w:t>
      </w:r>
      <w:r w:rsidR="0006093D" w:rsidRPr="00C7560D">
        <w:rPr>
          <w:i/>
          <w:iCs/>
          <w:lang w:val="es-ES_tradnl"/>
        </w:rPr>
        <w:t xml:space="preserve"> y empleo digno que </w:t>
      </w:r>
      <w:r w:rsidR="000A0932" w:rsidRPr="00C7560D">
        <w:rPr>
          <w:i/>
          <w:iCs/>
          <w:lang w:val="es-ES_tradnl"/>
        </w:rPr>
        <w:t>aprovecha</w:t>
      </w:r>
      <w:r w:rsidR="0006093D" w:rsidRPr="00C7560D">
        <w:rPr>
          <w:i/>
          <w:iCs/>
          <w:lang w:val="es-ES_tradnl"/>
        </w:rPr>
        <w:t xml:space="preserve"> de manera sostenible sus </w:t>
      </w:r>
      <w:r w:rsidR="000A0932" w:rsidRPr="00C7560D">
        <w:rPr>
          <w:i/>
          <w:iCs/>
          <w:lang w:val="es-ES_tradnl"/>
        </w:rPr>
        <w:t>recursos y reduce la vulnerab</w:t>
      </w:r>
      <w:r w:rsidR="0006093D" w:rsidRPr="00C7560D">
        <w:rPr>
          <w:i/>
          <w:iCs/>
          <w:lang w:val="es-ES_tradnl"/>
        </w:rPr>
        <w:t>ilidad ambiental</w:t>
      </w:r>
      <w:r>
        <w:rPr>
          <w:iCs/>
          <w:lang w:val="es-ES_tradnl"/>
        </w:rPr>
        <w:t xml:space="preserve">. Este objetivo nacional está plenamente identificado con los objetivos de desarrollo del milenio </w:t>
      </w:r>
      <w:r w:rsidR="00C7560D">
        <w:rPr>
          <w:iCs/>
          <w:lang w:val="es-ES_tradnl"/>
        </w:rPr>
        <w:t>de</w:t>
      </w:r>
      <w:r>
        <w:rPr>
          <w:iCs/>
          <w:lang w:val="es-ES_tradnl"/>
        </w:rPr>
        <w:t xml:space="preserve"> contribuir a garantizar la sostenibilidad del medio ambiente.</w:t>
      </w:r>
    </w:p>
    <w:p w14:paraId="31AFA496" w14:textId="77777777" w:rsidR="006F021E" w:rsidRDefault="006F021E" w:rsidP="00431BEA">
      <w:pPr>
        <w:rPr>
          <w:iCs/>
          <w:lang w:val="es-ES_tradnl"/>
        </w:rPr>
      </w:pPr>
    </w:p>
    <w:p w14:paraId="3A49CE08" w14:textId="77777777" w:rsidR="003A2082" w:rsidRDefault="00C12DD3" w:rsidP="00431BEA">
      <w:pPr>
        <w:rPr>
          <w:iCs/>
          <w:lang w:val="es-ES_tradnl"/>
        </w:rPr>
      </w:pPr>
      <w:r>
        <w:rPr>
          <w:iCs/>
          <w:lang w:val="es-ES_tradnl"/>
        </w:rPr>
        <w:t xml:space="preserve">El camino andado desde Yokohama ha sido productivo. No obstante, </w:t>
      </w:r>
      <w:r w:rsidR="003A2082">
        <w:rPr>
          <w:iCs/>
          <w:lang w:val="es-ES_tradnl"/>
        </w:rPr>
        <w:t>e</w:t>
      </w:r>
      <w:r w:rsidR="00C7560D">
        <w:rPr>
          <w:iCs/>
          <w:lang w:val="es-ES_tradnl"/>
        </w:rPr>
        <w:t>l fomento de capacidades a nivel local, la puesta en marcha de instrumentos institucionales adecuados y con recursos pertinentes</w:t>
      </w:r>
      <w:r w:rsidR="006F021E">
        <w:rPr>
          <w:iCs/>
          <w:lang w:val="es-ES_tradnl"/>
        </w:rPr>
        <w:t>,</w:t>
      </w:r>
      <w:r w:rsidR="00C7560D">
        <w:rPr>
          <w:iCs/>
          <w:lang w:val="es-ES_tradnl"/>
        </w:rPr>
        <w:t xml:space="preserve"> la capacidad de respuesta regional, </w:t>
      </w:r>
      <w:r w:rsidR="006F021E">
        <w:rPr>
          <w:iCs/>
          <w:lang w:val="es-ES_tradnl"/>
        </w:rPr>
        <w:t xml:space="preserve">y la implementación de políticas a nivel mundial para evitar los efectos del cambio climático, </w:t>
      </w:r>
      <w:r w:rsidR="00C7560D">
        <w:rPr>
          <w:iCs/>
          <w:lang w:val="es-ES_tradnl"/>
        </w:rPr>
        <w:t>siguen siendo por el momento, las tareas más apremiante</w:t>
      </w:r>
      <w:r w:rsidR="003A2082">
        <w:rPr>
          <w:iCs/>
          <w:lang w:val="es-ES_tradnl"/>
        </w:rPr>
        <w:t>s</w:t>
      </w:r>
      <w:r w:rsidR="00C7560D">
        <w:rPr>
          <w:iCs/>
          <w:lang w:val="es-ES_tradnl"/>
        </w:rPr>
        <w:t>.</w:t>
      </w:r>
    </w:p>
    <w:p w14:paraId="3C71E3F2" w14:textId="77777777" w:rsidR="003A2082" w:rsidRDefault="003A2082" w:rsidP="00431BEA">
      <w:pPr>
        <w:rPr>
          <w:iCs/>
          <w:lang w:val="es-ES_tradnl"/>
        </w:rPr>
      </w:pPr>
    </w:p>
    <w:p w14:paraId="784288FC" w14:textId="77777777" w:rsidR="003A2082" w:rsidRDefault="003A2082" w:rsidP="00431BEA">
      <w:pPr>
        <w:rPr>
          <w:iCs/>
          <w:lang w:val="es-ES_tradnl"/>
        </w:rPr>
      </w:pPr>
    </w:p>
    <w:p w14:paraId="2B8E3617" w14:textId="77777777" w:rsidR="00B52C58" w:rsidRPr="00C52132" w:rsidRDefault="003A2082" w:rsidP="00431BEA">
      <w:pPr>
        <w:rPr>
          <w:iCs/>
          <w:lang w:val="es-ES_tradnl"/>
        </w:rPr>
      </w:pPr>
      <w:r>
        <w:rPr>
          <w:iCs/>
          <w:lang w:val="es-ES_tradnl"/>
        </w:rPr>
        <w:t>(Vale texto leído)</w:t>
      </w:r>
    </w:p>
    <w:sectPr w:rsidR="00B52C58" w:rsidRPr="00C52132" w:rsidSect="00B52C58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C5E37" w14:textId="77777777" w:rsidR="00000000" w:rsidRDefault="00BE61FB">
      <w:r>
        <w:separator/>
      </w:r>
    </w:p>
  </w:endnote>
  <w:endnote w:type="continuationSeparator" w:id="0">
    <w:p w14:paraId="5DA1FBB2" w14:textId="77777777" w:rsidR="00000000" w:rsidRDefault="00BE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CD0D5" w14:textId="77777777" w:rsidR="00DB15C0" w:rsidRDefault="00DB15C0" w:rsidP="00AF5A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443E9" w14:textId="77777777" w:rsidR="00DB15C0" w:rsidRDefault="00DB15C0" w:rsidP="000609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4411A" w14:textId="77777777" w:rsidR="00DB15C0" w:rsidRDefault="00DB15C0" w:rsidP="00AF5A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1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2246DA" w14:textId="77777777" w:rsidR="00DB15C0" w:rsidRDefault="00DB15C0" w:rsidP="000609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DE4A7" w14:textId="77777777" w:rsidR="00000000" w:rsidRDefault="00BE61FB">
      <w:r>
        <w:separator/>
      </w:r>
    </w:p>
  </w:footnote>
  <w:footnote w:type="continuationSeparator" w:id="0">
    <w:p w14:paraId="06CBBC3A" w14:textId="77777777" w:rsidR="00000000" w:rsidRDefault="00BE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52C58"/>
    <w:rsid w:val="00024754"/>
    <w:rsid w:val="00040A15"/>
    <w:rsid w:val="0006093D"/>
    <w:rsid w:val="000A0932"/>
    <w:rsid w:val="00134DC7"/>
    <w:rsid w:val="001E483C"/>
    <w:rsid w:val="0035567D"/>
    <w:rsid w:val="00394084"/>
    <w:rsid w:val="003A2082"/>
    <w:rsid w:val="003A516B"/>
    <w:rsid w:val="00431BEA"/>
    <w:rsid w:val="005E6DAD"/>
    <w:rsid w:val="006F021E"/>
    <w:rsid w:val="008D101B"/>
    <w:rsid w:val="00906123"/>
    <w:rsid w:val="00917403"/>
    <w:rsid w:val="009964C1"/>
    <w:rsid w:val="009C5B03"/>
    <w:rsid w:val="00AF5A7A"/>
    <w:rsid w:val="00B52C58"/>
    <w:rsid w:val="00BB5972"/>
    <w:rsid w:val="00BB761D"/>
    <w:rsid w:val="00BE61FB"/>
    <w:rsid w:val="00C12DD3"/>
    <w:rsid w:val="00C52132"/>
    <w:rsid w:val="00C66767"/>
    <w:rsid w:val="00C7560D"/>
    <w:rsid w:val="00D34FBC"/>
    <w:rsid w:val="00DB15C0"/>
    <w:rsid w:val="00DB352D"/>
    <w:rsid w:val="00FE70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2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A3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609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093D"/>
  </w:style>
  <w:style w:type="character" w:styleId="PageNumber">
    <w:name w:val="page number"/>
    <w:basedOn w:val="DefaultParagraphFont"/>
    <w:rsid w:val="000609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3776</Characters>
  <Application>Microsoft Macintosh Word</Application>
  <DocSecurity>0</DocSecurity>
  <Lines>31</Lines>
  <Paragraphs>8</Paragraphs>
  <ScaleCrop>false</ScaleCrop>
  <Company>Mission Diplomatique Permanente Honduras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Flores</dc:creator>
  <cp:keywords/>
  <cp:lastModifiedBy>Roberto Flores</cp:lastModifiedBy>
  <cp:revision>3</cp:revision>
  <cp:lastPrinted>2011-05-10T12:08:00Z</cp:lastPrinted>
  <dcterms:created xsi:type="dcterms:W3CDTF">2011-05-10T12:10:00Z</dcterms:created>
  <dcterms:modified xsi:type="dcterms:W3CDTF">2011-05-10T14:40:00Z</dcterms:modified>
</cp:coreProperties>
</file>