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61" w:rsidRPr="00B43FA0" w:rsidRDefault="00FA6761" w:rsidP="00320B8D">
      <w:pPr>
        <w:jc w:val="center"/>
        <w:rPr>
          <w:rFonts w:ascii="Times New Roman" w:hAnsi="Times New Roman" w:cs="Times New Roman"/>
          <w:b/>
          <w:sz w:val="28"/>
          <w:szCs w:val="28"/>
        </w:rPr>
      </w:pPr>
      <w:r w:rsidRPr="00B43FA0">
        <w:rPr>
          <w:rFonts w:ascii="Times New Roman" w:hAnsi="Times New Roman" w:cs="Times New Roman"/>
          <w:b/>
          <w:sz w:val="28"/>
          <w:szCs w:val="28"/>
        </w:rPr>
        <w:t>Address by Hon. Mahinda Amaraweera, Minister of Disaster Management of Democratic Socialist Republic of Sri Lanka at the Global Platform 2013 Geneva, Switzerland.</w:t>
      </w:r>
    </w:p>
    <w:p w:rsidR="00FA6761" w:rsidRPr="00B43FA0" w:rsidRDefault="00FA6761" w:rsidP="00320B8D">
      <w:pPr>
        <w:rPr>
          <w:rFonts w:ascii="Times New Roman" w:hAnsi="Times New Roman" w:cs="Times New Roman"/>
          <w:sz w:val="28"/>
          <w:szCs w:val="28"/>
        </w:rPr>
      </w:pPr>
      <w:r w:rsidRPr="00B43FA0">
        <w:rPr>
          <w:rFonts w:ascii="Times New Roman" w:hAnsi="Times New Roman" w:cs="Times New Roman"/>
          <w:sz w:val="28"/>
          <w:szCs w:val="28"/>
        </w:rPr>
        <w:t>Heads of States! Honourable Ministers! Distinguish</w:t>
      </w:r>
      <w:r>
        <w:rPr>
          <w:rFonts w:ascii="Times New Roman" w:hAnsi="Times New Roman" w:cs="Times New Roman"/>
          <w:sz w:val="28"/>
          <w:szCs w:val="28"/>
        </w:rPr>
        <w:t>ed</w:t>
      </w:r>
      <w:r w:rsidRPr="00B43FA0">
        <w:rPr>
          <w:rFonts w:ascii="Times New Roman" w:hAnsi="Times New Roman" w:cs="Times New Roman"/>
          <w:sz w:val="28"/>
          <w:szCs w:val="28"/>
        </w:rPr>
        <w:t xml:space="preserve"> Participants! Ladies and Gentlemen!</w:t>
      </w:r>
    </w:p>
    <w:p w:rsidR="00FA6761" w:rsidRDefault="00FA6761" w:rsidP="00320B8D">
      <w:pPr>
        <w:rPr>
          <w:rFonts w:ascii="Times New Roman" w:hAnsi="Times New Roman" w:cs="Times New Roman"/>
          <w:sz w:val="28"/>
          <w:szCs w:val="28"/>
        </w:rPr>
      </w:pPr>
      <w:r w:rsidRPr="00B43FA0">
        <w:rPr>
          <w:rFonts w:ascii="Times New Roman" w:hAnsi="Times New Roman" w:cs="Times New Roman"/>
          <w:sz w:val="28"/>
          <w:szCs w:val="28"/>
        </w:rPr>
        <w:t>I</w:t>
      </w:r>
      <w:r>
        <w:rPr>
          <w:rFonts w:ascii="Times New Roman" w:hAnsi="Times New Roman" w:cs="Times New Roman"/>
          <w:sz w:val="28"/>
          <w:szCs w:val="28"/>
        </w:rPr>
        <w:t xml:space="preserve">t is a pleasure and a privilege </w:t>
      </w:r>
      <w:r w:rsidRPr="00B43FA0">
        <w:rPr>
          <w:rFonts w:ascii="Times New Roman" w:hAnsi="Times New Roman" w:cs="Times New Roman"/>
          <w:sz w:val="28"/>
          <w:szCs w:val="28"/>
        </w:rPr>
        <w:t>to address th</w:t>
      </w:r>
      <w:r>
        <w:rPr>
          <w:rFonts w:ascii="Times New Roman" w:hAnsi="Times New Roman" w:cs="Times New Roman"/>
          <w:sz w:val="28"/>
          <w:szCs w:val="28"/>
        </w:rPr>
        <w:t xml:space="preserve">e </w:t>
      </w:r>
      <w:r w:rsidRPr="00B43FA0">
        <w:rPr>
          <w:rFonts w:ascii="Times New Roman" w:hAnsi="Times New Roman" w:cs="Times New Roman"/>
          <w:sz w:val="28"/>
          <w:szCs w:val="28"/>
        </w:rPr>
        <w:t>Fourth Global Platform for Disaster Risk Reduction</w:t>
      </w:r>
      <w:r>
        <w:rPr>
          <w:rFonts w:ascii="Times New Roman" w:hAnsi="Times New Roman" w:cs="Times New Roman"/>
          <w:sz w:val="28"/>
          <w:szCs w:val="28"/>
        </w:rPr>
        <w:t xml:space="preserve">, for the second time, as the Minister in charge of the subject in Sri Lanka. </w:t>
      </w:r>
      <w:r w:rsidRPr="00B43FA0">
        <w:rPr>
          <w:rFonts w:ascii="Times New Roman" w:hAnsi="Times New Roman" w:cs="Times New Roman"/>
          <w:sz w:val="28"/>
          <w:szCs w:val="28"/>
        </w:rPr>
        <w:t xml:space="preserve">I </w:t>
      </w:r>
      <w:r>
        <w:rPr>
          <w:rFonts w:ascii="Times New Roman" w:hAnsi="Times New Roman" w:cs="Times New Roman"/>
          <w:sz w:val="28"/>
          <w:szCs w:val="28"/>
        </w:rPr>
        <w:t xml:space="preserve">wish to </w:t>
      </w:r>
      <w:r w:rsidRPr="00B43FA0">
        <w:rPr>
          <w:rFonts w:ascii="Times New Roman" w:hAnsi="Times New Roman" w:cs="Times New Roman"/>
          <w:sz w:val="28"/>
          <w:szCs w:val="28"/>
        </w:rPr>
        <w:t xml:space="preserve">convey the warm wishes and congratulations of the H.E. President Mahinda Rajapakse and </w:t>
      </w:r>
      <w:r>
        <w:rPr>
          <w:rFonts w:ascii="Times New Roman" w:hAnsi="Times New Roman" w:cs="Times New Roman"/>
          <w:sz w:val="28"/>
          <w:szCs w:val="28"/>
        </w:rPr>
        <w:t xml:space="preserve">the </w:t>
      </w:r>
      <w:r w:rsidRPr="00B43FA0">
        <w:rPr>
          <w:rFonts w:ascii="Times New Roman" w:hAnsi="Times New Roman" w:cs="Times New Roman"/>
          <w:sz w:val="28"/>
          <w:szCs w:val="28"/>
        </w:rPr>
        <w:t>people of Sri Lanka to the Global Platform</w:t>
      </w:r>
      <w:r>
        <w:rPr>
          <w:rFonts w:ascii="Times New Roman" w:hAnsi="Times New Roman" w:cs="Times New Roman"/>
          <w:sz w:val="28"/>
          <w:szCs w:val="28"/>
        </w:rPr>
        <w:t xml:space="preserve">. </w:t>
      </w:r>
    </w:p>
    <w:p w:rsidR="00FA6761" w:rsidRPr="00B43FA0" w:rsidRDefault="00FA6761" w:rsidP="00320B8D">
      <w:pPr>
        <w:rPr>
          <w:rFonts w:ascii="Times New Roman" w:hAnsi="Times New Roman" w:cs="Times New Roman"/>
          <w:sz w:val="28"/>
          <w:szCs w:val="28"/>
        </w:rPr>
      </w:pPr>
      <w:r w:rsidRPr="00B43FA0">
        <w:rPr>
          <w:rFonts w:ascii="Times New Roman" w:hAnsi="Times New Roman" w:cs="Times New Roman"/>
          <w:sz w:val="28"/>
          <w:szCs w:val="28"/>
        </w:rPr>
        <w:t xml:space="preserve">Sri Lanka over the years has benefitted much by the knowledge sharing, networking, partnership approach </w:t>
      </w:r>
      <w:r>
        <w:rPr>
          <w:rFonts w:ascii="Times New Roman" w:hAnsi="Times New Roman" w:cs="Times New Roman"/>
          <w:sz w:val="28"/>
          <w:szCs w:val="28"/>
        </w:rPr>
        <w:t xml:space="preserve">of the </w:t>
      </w:r>
      <w:r w:rsidRPr="00B43FA0">
        <w:rPr>
          <w:rFonts w:ascii="Times New Roman" w:hAnsi="Times New Roman" w:cs="Times New Roman"/>
          <w:sz w:val="28"/>
          <w:szCs w:val="28"/>
        </w:rPr>
        <w:t>Hyogo Framework for Action and other good practices promoted by the Global</w:t>
      </w:r>
      <w:r>
        <w:rPr>
          <w:rFonts w:ascii="Times New Roman" w:hAnsi="Times New Roman" w:cs="Times New Roman"/>
          <w:sz w:val="28"/>
          <w:szCs w:val="28"/>
        </w:rPr>
        <w:t xml:space="preserve"> Platform. Thank you!</w:t>
      </w:r>
    </w:p>
    <w:p w:rsidR="00FA6761" w:rsidRDefault="00FA6761" w:rsidP="00585B62">
      <w:pPr>
        <w:rPr>
          <w:rFonts w:ascii="Times New Roman" w:hAnsi="Times New Roman" w:cs="Times New Roman"/>
          <w:sz w:val="28"/>
          <w:szCs w:val="28"/>
        </w:rPr>
      </w:pPr>
      <w:r>
        <w:rPr>
          <w:rFonts w:ascii="Times New Roman" w:hAnsi="Times New Roman" w:cs="Times New Roman"/>
          <w:sz w:val="28"/>
          <w:szCs w:val="28"/>
        </w:rPr>
        <w:t>S</w:t>
      </w:r>
      <w:r w:rsidRPr="00B43FA0">
        <w:rPr>
          <w:rFonts w:ascii="Times New Roman" w:hAnsi="Times New Roman" w:cs="Times New Roman"/>
          <w:sz w:val="28"/>
          <w:szCs w:val="28"/>
        </w:rPr>
        <w:t xml:space="preserve">ince the </w:t>
      </w:r>
      <w:r>
        <w:rPr>
          <w:rFonts w:ascii="Times New Roman" w:hAnsi="Times New Roman" w:cs="Times New Roman"/>
          <w:sz w:val="28"/>
          <w:szCs w:val="28"/>
        </w:rPr>
        <w:t xml:space="preserve">Indian Ocean </w:t>
      </w:r>
      <w:r w:rsidRPr="00B43FA0">
        <w:rPr>
          <w:rFonts w:ascii="Times New Roman" w:hAnsi="Times New Roman" w:cs="Times New Roman"/>
          <w:sz w:val="28"/>
          <w:szCs w:val="28"/>
        </w:rPr>
        <w:t xml:space="preserve">Tsunami of December 26, 2004, Sri Lanka made </w:t>
      </w:r>
      <w:r>
        <w:rPr>
          <w:rFonts w:ascii="Times New Roman" w:hAnsi="Times New Roman" w:cs="Times New Roman"/>
          <w:sz w:val="28"/>
          <w:szCs w:val="28"/>
        </w:rPr>
        <w:t xml:space="preserve">a steady </w:t>
      </w:r>
      <w:r w:rsidRPr="00B43FA0">
        <w:rPr>
          <w:rFonts w:ascii="Times New Roman" w:hAnsi="Times New Roman" w:cs="Times New Roman"/>
          <w:sz w:val="28"/>
          <w:szCs w:val="28"/>
        </w:rPr>
        <w:t>progress</w:t>
      </w:r>
      <w:r>
        <w:rPr>
          <w:rFonts w:ascii="Times New Roman" w:hAnsi="Times New Roman" w:cs="Times New Roman"/>
          <w:sz w:val="28"/>
          <w:szCs w:val="28"/>
        </w:rPr>
        <w:t xml:space="preserve"> in various aspects of Disaster Management. </w:t>
      </w:r>
      <w:r w:rsidRPr="00B43FA0">
        <w:rPr>
          <w:rFonts w:ascii="Times New Roman" w:hAnsi="Times New Roman" w:cs="Times New Roman"/>
          <w:sz w:val="28"/>
          <w:szCs w:val="28"/>
        </w:rPr>
        <w:t xml:space="preserve">The “Road Map Towards Safer Sri Lanka 2005-2015” developed in 2005 in line with </w:t>
      </w:r>
      <w:r>
        <w:rPr>
          <w:rFonts w:ascii="Times New Roman" w:hAnsi="Times New Roman" w:cs="Times New Roman"/>
          <w:sz w:val="28"/>
          <w:szCs w:val="28"/>
        </w:rPr>
        <w:t xml:space="preserve">the Hyogo Framework and in consultation with a range of partners has </w:t>
      </w:r>
      <w:r w:rsidRPr="00B43FA0">
        <w:rPr>
          <w:rFonts w:ascii="Times New Roman" w:hAnsi="Times New Roman" w:cs="Times New Roman"/>
          <w:sz w:val="28"/>
          <w:szCs w:val="28"/>
        </w:rPr>
        <w:t>provided the guidance for us</w:t>
      </w:r>
      <w:r>
        <w:rPr>
          <w:rFonts w:ascii="Times New Roman" w:hAnsi="Times New Roman" w:cs="Times New Roman"/>
          <w:sz w:val="28"/>
          <w:szCs w:val="28"/>
        </w:rPr>
        <w:t xml:space="preserve">. </w:t>
      </w:r>
      <w:r w:rsidRPr="00B43FA0">
        <w:rPr>
          <w:rFonts w:ascii="Times New Roman" w:hAnsi="Times New Roman" w:cs="Times New Roman"/>
          <w:sz w:val="28"/>
          <w:szCs w:val="28"/>
        </w:rPr>
        <w:t xml:space="preserve"> </w:t>
      </w:r>
    </w:p>
    <w:p w:rsidR="00FA6761" w:rsidRDefault="00FA6761" w:rsidP="00585B62">
      <w:pPr>
        <w:rPr>
          <w:rFonts w:ascii="Times New Roman" w:hAnsi="Times New Roman" w:cs="Times New Roman"/>
          <w:sz w:val="28"/>
          <w:szCs w:val="28"/>
        </w:rPr>
      </w:pPr>
      <w:r>
        <w:rPr>
          <w:rFonts w:ascii="Times New Roman" w:hAnsi="Times New Roman" w:cs="Times New Roman"/>
          <w:sz w:val="28"/>
          <w:szCs w:val="28"/>
        </w:rPr>
        <w:t xml:space="preserve">Disaster Management </w:t>
      </w:r>
      <w:r w:rsidRPr="00B43FA0">
        <w:rPr>
          <w:rFonts w:ascii="Times New Roman" w:hAnsi="Times New Roman" w:cs="Times New Roman"/>
          <w:sz w:val="28"/>
          <w:szCs w:val="28"/>
        </w:rPr>
        <w:t xml:space="preserve">requires the co-operation </w:t>
      </w:r>
      <w:r>
        <w:rPr>
          <w:rFonts w:ascii="Times New Roman" w:hAnsi="Times New Roman" w:cs="Times New Roman"/>
          <w:sz w:val="28"/>
          <w:szCs w:val="28"/>
        </w:rPr>
        <w:t>o</w:t>
      </w:r>
      <w:r w:rsidRPr="00B43FA0">
        <w:rPr>
          <w:rFonts w:ascii="Times New Roman" w:hAnsi="Times New Roman" w:cs="Times New Roman"/>
          <w:sz w:val="28"/>
          <w:szCs w:val="28"/>
        </w:rPr>
        <w:t xml:space="preserve">f </w:t>
      </w:r>
      <w:r>
        <w:rPr>
          <w:rFonts w:ascii="Times New Roman" w:hAnsi="Times New Roman" w:cs="Times New Roman"/>
          <w:sz w:val="28"/>
          <w:szCs w:val="28"/>
        </w:rPr>
        <w:t xml:space="preserve">a range of local and international entities. </w:t>
      </w:r>
      <w:r w:rsidRPr="00B43FA0">
        <w:rPr>
          <w:rFonts w:ascii="Times New Roman" w:hAnsi="Times New Roman" w:cs="Times New Roman"/>
          <w:sz w:val="28"/>
          <w:szCs w:val="28"/>
        </w:rPr>
        <w:t>The National Platform or the National Disaster Ma</w:t>
      </w:r>
      <w:r>
        <w:rPr>
          <w:rFonts w:ascii="Times New Roman" w:hAnsi="Times New Roman" w:cs="Times New Roman"/>
          <w:sz w:val="28"/>
          <w:szCs w:val="28"/>
        </w:rPr>
        <w:t>nagement Coordinating Committee in Sri Lanka</w:t>
      </w:r>
      <w:r w:rsidRPr="00B43FA0">
        <w:rPr>
          <w:rFonts w:ascii="Times New Roman" w:hAnsi="Times New Roman" w:cs="Times New Roman"/>
          <w:sz w:val="28"/>
          <w:szCs w:val="28"/>
        </w:rPr>
        <w:t xml:space="preserve">, </w:t>
      </w:r>
      <w:r>
        <w:rPr>
          <w:rFonts w:ascii="Times New Roman" w:hAnsi="Times New Roman" w:cs="Times New Roman"/>
          <w:sz w:val="28"/>
          <w:szCs w:val="28"/>
        </w:rPr>
        <w:t xml:space="preserve">since </w:t>
      </w:r>
      <w:r w:rsidRPr="00B43FA0">
        <w:rPr>
          <w:rFonts w:ascii="Times New Roman" w:hAnsi="Times New Roman" w:cs="Times New Roman"/>
          <w:sz w:val="28"/>
          <w:szCs w:val="28"/>
        </w:rPr>
        <w:t>November 2007</w:t>
      </w:r>
      <w:r>
        <w:rPr>
          <w:rFonts w:ascii="Times New Roman" w:hAnsi="Times New Roman" w:cs="Times New Roman"/>
          <w:sz w:val="28"/>
          <w:szCs w:val="28"/>
        </w:rPr>
        <w:t xml:space="preserve">, </w:t>
      </w:r>
      <w:r w:rsidRPr="00B43FA0">
        <w:rPr>
          <w:rFonts w:ascii="Times New Roman" w:hAnsi="Times New Roman" w:cs="Times New Roman"/>
          <w:sz w:val="28"/>
          <w:szCs w:val="28"/>
        </w:rPr>
        <w:t>meets month</w:t>
      </w:r>
      <w:r>
        <w:rPr>
          <w:rFonts w:ascii="Times New Roman" w:hAnsi="Times New Roman" w:cs="Times New Roman"/>
          <w:sz w:val="28"/>
          <w:szCs w:val="28"/>
        </w:rPr>
        <w:t xml:space="preserve">ly chaired by the Secretary of my Ministry. It has a membership of </w:t>
      </w:r>
      <w:r w:rsidRPr="00B43FA0">
        <w:rPr>
          <w:rFonts w:ascii="Times New Roman" w:hAnsi="Times New Roman" w:cs="Times New Roman"/>
          <w:sz w:val="28"/>
          <w:szCs w:val="28"/>
        </w:rPr>
        <w:t xml:space="preserve">over </w:t>
      </w:r>
      <w:r>
        <w:rPr>
          <w:rFonts w:ascii="Times New Roman" w:hAnsi="Times New Roman" w:cs="Times New Roman"/>
          <w:sz w:val="28"/>
          <w:szCs w:val="28"/>
        </w:rPr>
        <w:t>70</w:t>
      </w:r>
      <w:r w:rsidRPr="00B43FA0">
        <w:rPr>
          <w:rFonts w:ascii="Times New Roman" w:hAnsi="Times New Roman" w:cs="Times New Roman"/>
          <w:sz w:val="28"/>
          <w:szCs w:val="28"/>
        </w:rPr>
        <w:t xml:space="preserve"> comprising</w:t>
      </w:r>
      <w:r>
        <w:rPr>
          <w:rFonts w:ascii="Times New Roman" w:hAnsi="Times New Roman" w:cs="Times New Roman"/>
          <w:sz w:val="28"/>
          <w:szCs w:val="28"/>
        </w:rPr>
        <w:t xml:space="preserve"> representatives from</w:t>
      </w:r>
      <w:r w:rsidRPr="00B43FA0">
        <w:rPr>
          <w:rFonts w:ascii="Times New Roman" w:hAnsi="Times New Roman" w:cs="Times New Roman"/>
          <w:sz w:val="28"/>
          <w:szCs w:val="28"/>
        </w:rPr>
        <w:t xml:space="preserve"> Gov</w:t>
      </w:r>
      <w:r>
        <w:rPr>
          <w:rFonts w:ascii="Times New Roman" w:hAnsi="Times New Roman" w:cs="Times New Roman"/>
          <w:sz w:val="28"/>
          <w:szCs w:val="28"/>
        </w:rPr>
        <w:t>ernment</w:t>
      </w:r>
      <w:r w:rsidRPr="00B43FA0">
        <w:rPr>
          <w:rFonts w:ascii="Times New Roman" w:hAnsi="Times New Roman" w:cs="Times New Roman"/>
          <w:sz w:val="28"/>
          <w:szCs w:val="28"/>
        </w:rPr>
        <w:t xml:space="preserve">, UN, International and National </w:t>
      </w:r>
      <w:r>
        <w:rPr>
          <w:rFonts w:ascii="Times New Roman" w:hAnsi="Times New Roman" w:cs="Times New Roman"/>
          <w:sz w:val="28"/>
          <w:szCs w:val="28"/>
        </w:rPr>
        <w:t xml:space="preserve">non-governmental organizations, </w:t>
      </w:r>
      <w:r w:rsidRPr="00B43FA0">
        <w:rPr>
          <w:rFonts w:ascii="Times New Roman" w:hAnsi="Times New Roman" w:cs="Times New Roman"/>
          <w:sz w:val="28"/>
          <w:szCs w:val="28"/>
        </w:rPr>
        <w:t>media, private sector and Universities</w:t>
      </w:r>
      <w:r>
        <w:rPr>
          <w:rFonts w:ascii="Times New Roman" w:hAnsi="Times New Roman" w:cs="Times New Roman"/>
          <w:sz w:val="28"/>
          <w:szCs w:val="28"/>
        </w:rPr>
        <w:t xml:space="preserve">. We also have established a strong international network to support and share our work. </w:t>
      </w:r>
    </w:p>
    <w:p w:rsidR="00FA6761" w:rsidRDefault="00FA6761" w:rsidP="00585B62">
      <w:pPr>
        <w:rPr>
          <w:rFonts w:ascii="Times New Roman" w:hAnsi="Times New Roman" w:cs="Times New Roman"/>
          <w:sz w:val="28"/>
          <w:szCs w:val="28"/>
        </w:rPr>
      </w:pPr>
      <w:r w:rsidRPr="00B43FA0">
        <w:rPr>
          <w:rFonts w:ascii="Times New Roman" w:hAnsi="Times New Roman" w:cs="Times New Roman"/>
          <w:sz w:val="28"/>
          <w:szCs w:val="28"/>
        </w:rPr>
        <w:t>We are pleased to report that the 24/7 operational capacity allow</w:t>
      </w:r>
      <w:r>
        <w:rPr>
          <w:rFonts w:ascii="Times New Roman" w:hAnsi="Times New Roman" w:cs="Times New Roman"/>
          <w:sz w:val="28"/>
          <w:szCs w:val="28"/>
        </w:rPr>
        <w:t>s</w:t>
      </w:r>
      <w:r w:rsidRPr="00B43FA0">
        <w:rPr>
          <w:rFonts w:ascii="Times New Roman" w:hAnsi="Times New Roman" w:cs="Times New Roman"/>
          <w:sz w:val="28"/>
          <w:szCs w:val="28"/>
        </w:rPr>
        <w:t xml:space="preserve"> us to evacuate coastal areas following a tsunami alert within </w:t>
      </w:r>
      <w:r>
        <w:rPr>
          <w:rFonts w:ascii="Times New Roman" w:hAnsi="Times New Roman" w:cs="Times New Roman"/>
          <w:sz w:val="28"/>
          <w:szCs w:val="28"/>
        </w:rPr>
        <w:t xml:space="preserve">an </w:t>
      </w:r>
      <w:r w:rsidRPr="00B43FA0">
        <w:rPr>
          <w:rFonts w:ascii="Times New Roman" w:hAnsi="Times New Roman" w:cs="Times New Roman"/>
          <w:sz w:val="28"/>
          <w:szCs w:val="28"/>
        </w:rPr>
        <w:t>hour</w:t>
      </w:r>
      <w:r>
        <w:rPr>
          <w:rFonts w:ascii="Times New Roman" w:hAnsi="Times New Roman" w:cs="Times New Roman"/>
          <w:sz w:val="28"/>
          <w:szCs w:val="28"/>
        </w:rPr>
        <w:t xml:space="preserve">. It </w:t>
      </w:r>
      <w:r w:rsidRPr="00B43FA0">
        <w:rPr>
          <w:rFonts w:ascii="Times New Roman" w:hAnsi="Times New Roman" w:cs="Times New Roman"/>
          <w:sz w:val="28"/>
          <w:szCs w:val="28"/>
        </w:rPr>
        <w:t>was not the case in December 2004 wh</w:t>
      </w:r>
      <w:r>
        <w:rPr>
          <w:rFonts w:ascii="Times New Roman" w:hAnsi="Times New Roman" w:cs="Times New Roman"/>
          <w:sz w:val="28"/>
          <w:szCs w:val="28"/>
        </w:rPr>
        <w:t xml:space="preserve">en </w:t>
      </w:r>
      <w:r w:rsidRPr="00B43FA0">
        <w:rPr>
          <w:rFonts w:ascii="Times New Roman" w:hAnsi="Times New Roman" w:cs="Times New Roman"/>
          <w:sz w:val="28"/>
          <w:szCs w:val="28"/>
        </w:rPr>
        <w:t>we lost more than 30,000 people</w:t>
      </w:r>
      <w:r>
        <w:rPr>
          <w:rFonts w:ascii="Times New Roman" w:hAnsi="Times New Roman" w:cs="Times New Roman"/>
          <w:sz w:val="28"/>
          <w:szCs w:val="28"/>
        </w:rPr>
        <w:t xml:space="preserve">. Similarly </w:t>
      </w:r>
      <w:r w:rsidRPr="00B43FA0">
        <w:rPr>
          <w:rFonts w:ascii="Times New Roman" w:hAnsi="Times New Roman" w:cs="Times New Roman"/>
          <w:sz w:val="28"/>
          <w:szCs w:val="28"/>
        </w:rPr>
        <w:t>the early warning and response capacity for floods and landslides have improved significantly</w:t>
      </w:r>
      <w:r>
        <w:rPr>
          <w:rFonts w:ascii="Times New Roman" w:hAnsi="Times New Roman" w:cs="Times New Roman"/>
          <w:sz w:val="28"/>
          <w:szCs w:val="28"/>
        </w:rPr>
        <w:t>. This year we are commissioning a national “Doppler Radar” system to further enhance early warnings.</w:t>
      </w:r>
      <w:r w:rsidRPr="00B43FA0">
        <w:rPr>
          <w:rFonts w:ascii="Times New Roman" w:hAnsi="Times New Roman" w:cs="Times New Roman"/>
          <w:sz w:val="28"/>
          <w:szCs w:val="28"/>
        </w:rPr>
        <w:t>We ar</w:t>
      </w:r>
      <w:r>
        <w:rPr>
          <w:rFonts w:ascii="Times New Roman" w:hAnsi="Times New Roman" w:cs="Times New Roman"/>
          <w:sz w:val="28"/>
          <w:szCs w:val="28"/>
        </w:rPr>
        <w:t>e in the process of developing the</w:t>
      </w:r>
      <w:r w:rsidRPr="00B43FA0">
        <w:rPr>
          <w:rFonts w:ascii="Times New Roman" w:hAnsi="Times New Roman" w:cs="Times New Roman"/>
          <w:sz w:val="28"/>
          <w:szCs w:val="28"/>
        </w:rPr>
        <w:t xml:space="preserve"> National Emergency Operations Procedures to synchronize the responses by over 30 agencies </w:t>
      </w:r>
      <w:r>
        <w:rPr>
          <w:rFonts w:ascii="Times New Roman" w:hAnsi="Times New Roman" w:cs="Times New Roman"/>
          <w:sz w:val="28"/>
          <w:szCs w:val="28"/>
        </w:rPr>
        <w:t xml:space="preserve">covering </w:t>
      </w:r>
      <w:r w:rsidRPr="00B43FA0">
        <w:rPr>
          <w:rFonts w:ascii="Times New Roman" w:hAnsi="Times New Roman" w:cs="Times New Roman"/>
          <w:sz w:val="28"/>
          <w:szCs w:val="28"/>
        </w:rPr>
        <w:t xml:space="preserve">29 </w:t>
      </w:r>
      <w:r>
        <w:rPr>
          <w:rFonts w:ascii="Times New Roman" w:hAnsi="Times New Roman" w:cs="Times New Roman"/>
          <w:sz w:val="28"/>
          <w:szCs w:val="28"/>
        </w:rPr>
        <w:t>hazards</w:t>
      </w:r>
      <w:r w:rsidRPr="00B43FA0">
        <w:rPr>
          <w:rFonts w:ascii="Times New Roman" w:hAnsi="Times New Roman" w:cs="Times New Roman"/>
          <w:sz w:val="28"/>
          <w:szCs w:val="28"/>
        </w:rPr>
        <w:t>.</w:t>
      </w:r>
      <w:r>
        <w:rPr>
          <w:rFonts w:ascii="Times New Roman" w:hAnsi="Times New Roman" w:cs="Times New Roman"/>
          <w:sz w:val="28"/>
          <w:szCs w:val="28"/>
        </w:rPr>
        <w:t xml:space="preserve"> </w:t>
      </w:r>
    </w:p>
    <w:p w:rsidR="00FA6761" w:rsidRDefault="00FA6761" w:rsidP="00585B62">
      <w:pPr>
        <w:rPr>
          <w:rFonts w:ascii="Times New Roman" w:hAnsi="Times New Roman" w:cs="Times New Roman"/>
          <w:sz w:val="28"/>
          <w:szCs w:val="28"/>
        </w:rPr>
      </w:pPr>
      <w:r>
        <w:rPr>
          <w:rFonts w:ascii="Times New Roman" w:hAnsi="Times New Roman" w:cs="Times New Roman"/>
          <w:sz w:val="28"/>
          <w:szCs w:val="28"/>
        </w:rPr>
        <w:t>The e</w:t>
      </w:r>
      <w:r w:rsidRPr="00B43FA0">
        <w:rPr>
          <w:rFonts w:ascii="Times New Roman" w:hAnsi="Times New Roman" w:cs="Times New Roman"/>
          <w:sz w:val="28"/>
          <w:szCs w:val="28"/>
        </w:rPr>
        <w:t>nd</w:t>
      </w:r>
      <w:r>
        <w:rPr>
          <w:rFonts w:ascii="Times New Roman" w:hAnsi="Times New Roman" w:cs="Times New Roman"/>
          <w:sz w:val="28"/>
          <w:szCs w:val="28"/>
        </w:rPr>
        <w:t>ing</w:t>
      </w:r>
      <w:r w:rsidRPr="00B43FA0">
        <w:rPr>
          <w:rFonts w:ascii="Times New Roman" w:hAnsi="Times New Roman" w:cs="Times New Roman"/>
          <w:sz w:val="28"/>
          <w:szCs w:val="28"/>
        </w:rPr>
        <w:t xml:space="preserve"> of </w:t>
      </w:r>
      <w:r>
        <w:rPr>
          <w:rFonts w:ascii="Times New Roman" w:hAnsi="Times New Roman" w:cs="Times New Roman"/>
          <w:sz w:val="28"/>
          <w:szCs w:val="28"/>
        </w:rPr>
        <w:t xml:space="preserve">the </w:t>
      </w:r>
      <w:r w:rsidRPr="00B43FA0">
        <w:rPr>
          <w:rFonts w:ascii="Times New Roman" w:hAnsi="Times New Roman" w:cs="Times New Roman"/>
          <w:sz w:val="28"/>
          <w:szCs w:val="28"/>
        </w:rPr>
        <w:t xml:space="preserve">internal conflict in May 2009 </w:t>
      </w:r>
      <w:r>
        <w:rPr>
          <w:rFonts w:ascii="Times New Roman" w:hAnsi="Times New Roman" w:cs="Times New Roman"/>
          <w:sz w:val="28"/>
          <w:szCs w:val="28"/>
        </w:rPr>
        <w:t xml:space="preserve">also provided us with </w:t>
      </w:r>
      <w:r w:rsidRPr="00B43FA0">
        <w:rPr>
          <w:rFonts w:ascii="Times New Roman" w:hAnsi="Times New Roman" w:cs="Times New Roman"/>
          <w:sz w:val="28"/>
          <w:szCs w:val="28"/>
        </w:rPr>
        <w:t>an opportunity and a challenge to mainstrea</w:t>
      </w:r>
      <w:r>
        <w:rPr>
          <w:rFonts w:ascii="Times New Roman" w:hAnsi="Times New Roman" w:cs="Times New Roman"/>
          <w:sz w:val="28"/>
          <w:szCs w:val="28"/>
        </w:rPr>
        <w:t>m</w:t>
      </w:r>
      <w:r w:rsidRPr="00B43FA0">
        <w:rPr>
          <w:rFonts w:ascii="Times New Roman" w:hAnsi="Times New Roman" w:cs="Times New Roman"/>
          <w:sz w:val="28"/>
          <w:szCs w:val="28"/>
        </w:rPr>
        <w:t xml:space="preserve"> </w:t>
      </w:r>
      <w:r>
        <w:rPr>
          <w:rFonts w:ascii="Times New Roman" w:hAnsi="Times New Roman" w:cs="Times New Roman"/>
          <w:sz w:val="28"/>
          <w:szCs w:val="28"/>
        </w:rPr>
        <w:t>Disaster Risk Reduction</w:t>
      </w:r>
      <w:r w:rsidRPr="00B43FA0" w:rsidDel="00116E67">
        <w:rPr>
          <w:rFonts w:ascii="Times New Roman" w:hAnsi="Times New Roman" w:cs="Times New Roman"/>
          <w:sz w:val="28"/>
          <w:szCs w:val="28"/>
        </w:rPr>
        <w:t xml:space="preserve"> </w:t>
      </w:r>
      <w:r w:rsidRPr="00B43FA0">
        <w:rPr>
          <w:rFonts w:ascii="Times New Roman" w:hAnsi="Times New Roman" w:cs="Times New Roman"/>
          <w:sz w:val="28"/>
          <w:szCs w:val="28"/>
        </w:rPr>
        <w:t xml:space="preserve">in planning and development. </w:t>
      </w:r>
      <w:r>
        <w:rPr>
          <w:rFonts w:ascii="Times New Roman" w:hAnsi="Times New Roman" w:cs="Times New Roman"/>
          <w:sz w:val="28"/>
          <w:szCs w:val="28"/>
        </w:rPr>
        <w:t xml:space="preserve">As rapid </w:t>
      </w:r>
      <w:r w:rsidRPr="00B43FA0">
        <w:rPr>
          <w:rFonts w:ascii="Times New Roman" w:hAnsi="Times New Roman" w:cs="Times New Roman"/>
          <w:sz w:val="28"/>
          <w:szCs w:val="28"/>
        </w:rPr>
        <w:t>development</w:t>
      </w:r>
      <w:r>
        <w:rPr>
          <w:rFonts w:ascii="Times New Roman" w:hAnsi="Times New Roman" w:cs="Times New Roman"/>
          <w:sz w:val="28"/>
          <w:szCs w:val="28"/>
        </w:rPr>
        <w:t xml:space="preserve"> itself could lead to more disasters </w:t>
      </w:r>
      <w:r w:rsidRPr="00B43FA0">
        <w:rPr>
          <w:rFonts w:ascii="Times New Roman" w:hAnsi="Times New Roman" w:cs="Times New Roman"/>
          <w:sz w:val="28"/>
          <w:szCs w:val="28"/>
        </w:rPr>
        <w:t xml:space="preserve">we started identifying </w:t>
      </w:r>
      <w:r>
        <w:rPr>
          <w:rFonts w:ascii="Times New Roman" w:hAnsi="Times New Roman" w:cs="Times New Roman"/>
          <w:sz w:val="28"/>
          <w:szCs w:val="28"/>
        </w:rPr>
        <w:t xml:space="preserve">environment and disaster linkages </w:t>
      </w:r>
      <w:r w:rsidRPr="00B43FA0">
        <w:rPr>
          <w:rFonts w:ascii="Times New Roman" w:hAnsi="Times New Roman" w:cs="Times New Roman"/>
          <w:sz w:val="28"/>
          <w:szCs w:val="28"/>
        </w:rPr>
        <w:t xml:space="preserve">and </w:t>
      </w:r>
      <w:r>
        <w:rPr>
          <w:rFonts w:ascii="Times New Roman" w:hAnsi="Times New Roman" w:cs="Times New Roman"/>
          <w:sz w:val="28"/>
          <w:szCs w:val="28"/>
        </w:rPr>
        <w:t xml:space="preserve">initiated a number of </w:t>
      </w:r>
      <w:r w:rsidRPr="00B43FA0">
        <w:rPr>
          <w:rFonts w:ascii="Times New Roman" w:hAnsi="Times New Roman" w:cs="Times New Roman"/>
          <w:sz w:val="28"/>
          <w:szCs w:val="28"/>
        </w:rPr>
        <w:t>Environment</w:t>
      </w:r>
      <w:r>
        <w:rPr>
          <w:rFonts w:ascii="Times New Roman" w:hAnsi="Times New Roman" w:cs="Times New Roman"/>
          <w:sz w:val="28"/>
          <w:szCs w:val="28"/>
        </w:rPr>
        <w:t>al</w:t>
      </w:r>
      <w:r w:rsidRPr="00B43FA0">
        <w:rPr>
          <w:rFonts w:ascii="Times New Roman" w:hAnsi="Times New Roman" w:cs="Times New Roman"/>
          <w:sz w:val="28"/>
          <w:szCs w:val="28"/>
        </w:rPr>
        <w:t xml:space="preserve"> Assessments to promote </w:t>
      </w:r>
      <w:r>
        <w:rPr>
          <w:rFonts w:ascii="Times New Roman" w:hAnsi="Times New Roman" w:cs="Times New Roman"/>
          <w:sz w:val="28"/>
          <w:szCs w:val="28"/>
        </w:rPr>
        <w:t xml:space="preserve">the adoption of Disaster Management in development. </w:t>
      </w:r>
    </w:p>
    <w:p w:rsidR="00FA6761" w:rsidRDefault="00FA6761" w:rsidP="00585B62">
      <w:pPr>
        <w:rPr>
          <w:rFonts w:ascii="Times New Roman" w:hAnsi="Times New Roman" w:cs="Times New Roman"/>
          <w:sz w:val="28"/>
          <w:szCs w:val="28"/>
        </w:rPr>
      </w:pPr>
      <w:r>
        <w:rPr>
          <w:rFonts w:ascii="Times New Roman" w:hAnsi="Times New Roman" w:cs="Times New Roman"/>
          <w:sz w:val="28"/>
          <w:szCs w:val="28"/>
        </w:rPr>
        <w:t>We strongly support “Eco-system based Disaster Risk Reduction.” As such we started incorporating Disaster Risk Reduction</w:t>
      </w:r>
      <w:r w:rsidDel="00DC2BB6">
        <w:rPr>
          <w:rFonts w:ascii="Times New Roman" w:hAnsi="Times New Roman" w:cs="Times New Roman"/>
          <w:sz w:val="28"/>
          <w:szCs w:val="28"/>
        </w:rPr>
        <w:t xml:space="preserve"> </w:t>
      </w:r>
      <w:r>
        <w:rPr>
          <w:rFonts w:ascii="Times New Roman" w:hAnsi="Times New Roman" w:cs="Times New Roman"/>
          <w:sz w:val="28"/>
          <w:szCs w:val="28"/>
        </w:rPr>
        <w:t xml:space="preserve">in District and Community Planning to ensure the long-term sustainability and resilience of socio-economic development. Guidelines for housing and road constructions with disaster resilient approaches have been completed and trainings at technical collages and field level are ongoing. </w:t>
      </w:r>
    </w:p>
    <w:p w:rsidR="00FA6761" w:rsidRDefault="00FA6761" w:rsidP="00585B62">
      <w:pPr>
        <w:rPr>
          <w:rFonts w:ascii="Times New Roman" w:hAnsi="Times New Roman" w:cs="Times New Roman"/>
          <w:sz w:val="28"/>
          <w:szCs w:val="28"/>
        </w:rPr>
      </w:pPr>
      <w:r>
        <w:rPr>
          <w:rFonts w:ascii="Times New Roman" w:hAnsi="Times New Roman" w:cs="Times New Roman"/>
          <w:sz w:val="28"/>
          <w:szCs w:val="28"/>
        </w:rPr>
        <w:t xml:space="preserve">Our strength to mainstream Disaster Risk Reduction was significantly improved with the release of </w:t>
      </w:r>
      <w:r w:rsidRPr="00B43FA0">
        <w:rPr>
          <w:rFonts w:ascii="Times New Roman" w:hAnsi="Times New Roman" w:cs="Times New Roman"/>
          <w:sz w:val="28"/>
          <w:szCs w:val="28"/>
        </w:rPr>
        <w:t xml:space="preserve">nine </w:t>
      </w:r>
      <w:r>
        <w:rPr>
          <w:rFonts w:ascii="Times New Roman" w:hAnsi="Times New Roman" w:cs="Times New Roman"/>
          <w:sz w:val="28"/>
          <w:szCs w:val="28"/>
        </w:rPr>
        <w:t xml:space="preserve">national </w:t>
      </w:r>
      <w:r w:rsidRPr="00B43FA0">
        <w:rPr>
          <w:rFonts w:ascii="Times New Roman" w:hAnsi="Times New Roman" w:cs="Times New Roman"/>
          <w:sz w:val="28"/>
          <w:szCs w:val="28"/>
        </w:rPr>
        <w:t xml:space="preserve">hazard profiles </w:t>
      </w:r>
      <w:r>
        <w:rPr>
          <w:rFonts w:ascii="Times New Roman" w:hAnsi="Times New Roman" w:cs="Times New Roman"/>
          <w:sz w:val="28"/>
          <w:szCs w:val="28"/>
        </w:rPr>
        <w:t xml:space="preserve">in December 2012 covering coastal erosion, drought, flood, landslide, lightening, sea level rise, storm surge, tropical cyclone and tsunami.  </w:t>
      </w:r>
      <w:r w:rsidRPr="00B43FA0">
        <w:rPr>
          <w:rFonts w:ascii="Times New Roman" w:hAnsi="Times New Roman" w:cs="Times New Roman"/>
          <w:sz w:val="28"/>
          <w:szCs w:val="28"/>
        </w:rPr>
        <w:t xml:space="preserve"> </w:t>
      </w:r>
    </w:p>
    <w:p w:rsidR="00FA6761" w:rsidRDefault="00FA6761" w:rsidP="00CF3624">
      <w:pPr>
        <w:rPr>
          <w:rFonts w:ascii="Times New Roman" w:hAnsi="Times New Roman" w:cs="Times New Roman"/>
          <w:sz w:val="28"/>
          <w:szCs w:val="28"/>
        </w:rPr>
      </w:pPr>
      <w:r>
        <w:rPr>
          <w:rFonts w:ascii="Times New Roman" w:hAnsi="Times New Roman" w:cs="Times New Roman"/>
          <w:sz w:val="28"/>
          <w:szCs w:val="28"/>
        </w:rPr>
        <w:t xml:space="preserve">The </w:t>
      </w:r>
      <w:r w:rsidRPr="00B43FA0">
        <w:rPr>
          <w:rFonts w:ascii="Times New Roman" w:hAnsi="Times New Roman" w:cs="Times New Roman"/>
          <w:sz w:val="28"/>
          <w:szCs w:val="28"/>
        </w:rPr>
        <w:t>“Resilient Cities”</w:t>
      </w:r>
      <w:r>
        <w:rPr>
          <w:rFonts w:ascii="Times New Roman" w:hAnsi="Times New Roman" w:cs="Times New Roman"/>
          <w:sz w:val="28"/>
          <w:szCs w:val="28"/>
        </w:rPr>
        <w:t xml:space="preserve"> programme already developed disaster management plans for more than 15 cities.</w:t>
      </w:r>
      <w:r w:rsidRPr="00B43FA0">
        <w:rPr>
          <w:rFonts w:ascii="Times New Roman" w:hAnsi="Times New Roman" w:cs="Times New Roman"/>
          <w:sz w:val="28"/>
          <w:szCs w:val="28"/>
        </w:rPr>
        <w:t xml:space="preserve"> </w:t>
      </w:r>
      <w:r>
        <w:rPr>
          <w:rFonts w:ascii="Times New Roman" w:hAnsi="Times New Roman" w:cs="Times New Roman"/>
          <w:sz w:val="28"/>
          <w:szCs w:val="28"/>
        </w:rPr>
        <w:t xml:space="preserve">Since 2005 we marked the </w:t>
      </w:r>
      <w:r w:rsidRPr="00B43FA0">
        <w:rPr>
          <w:rFonts w:ascii="Times New Roman" w:hAnsi="Times New Roman" w:cs="Times New Roman"/>
          <w:sz w:val="28"/>
          <w:szCs w:val="28"/>
        </w:rPr>
        <w:t>“National Safety Day</w:t>
      </w:r>
      <w:r>
        <w:rPr>
          <w:rFonts w:ascii="Times New Roman" w:hAnsi="Times New Roman" w:cs="Times New Roman"/>
          <w:sz w:val="28"/>
          <w:szCs w:val="28"/>
        </w:rPr>
        <w:t>” on December 26</w:t>
      </w:r>
      <w:r w:rsidRPr="00861A20">
        <w:rPr>
          <w:rFonts w:ascii="Times New Roman" w:hAnsi="Times New Roman" w:cs="Times New Roman"/>
          <w:sz w:val="28"/>
          <w:szCs w:val="28"/>
          <w:vertAlign w:val="superscript"/>
        </w:rPr>
        <w:t>th</w:t>
      </w:r>
      <w:r>
        <w:rPr>
          <w:rFonts w:ascii="Times New Roman" w:hAnsi="Times New Roman" w:cs="Times New Roman"/>
          <w:sz w:val="28"/>
          <w:szCs w:val="28"/>
        </w:rPr>
        <w:t xml:space="preserve"> targeting different themes and geographic regions. In 2012 we held the fourth </w:t>
      </w:r>
      <w:r w:rsidRPr="00B43FA0">
        <w:rPr>
          <w:rFonts w:ascii="Times New Roman" w:hAnsi="Times New Roman" w:cs="Times New Roman"/>
          <w:sz w:val="28"/>
          <w:szCs w:val="28"/>
        </w:rPr>
        <w:t>“Annual Symposium on Disaster Risk Reduction and Climate Change Adaptation</w:t>
      </w:r>
      <w:r>
        <w:rPr>
          <w:rFonts w:ascii="Times New Roman" w:hAnsi="Times New Roman" w:cs="Times New Roman"/>
          <w:sz w:val="28"/>
          <w:szCs w:val="28"/>
        </w:rPr>
        <w:t>.</w:t>
      </w:r>
      <w:r w:rsidRPr="00B43FA0">
        <w:rPr>
          <w:rFonts w:ascii="Times New Roman" w:hAnsi="Times New Roman" w:cs="Times New Roman"/>
          <w:sz w:val="28"/>
          <w:szCs w:val="28"/>
        </w:rPr>
        <w:t>”</w:t>
      </w:r>
      <w:r>
        <w:rPr>
          <w:rFonts w:ascii="Times New Roman" w:hAnsi="Times New Roman" w:cs="Times New Roman"/>
          <w:sz w:val="28"/>
          <w:szCs w:val="28"/>
        </w:rPr>
        <w:t xml:space="preserve"> </w:t>
      </w:r>
    </w:p>
    <w:p w:rsidR="00FA6761" w:rsidRDefault="00FA6761" w:rsidP="00CF3624">
      <w:pPr>
        <w:rPr>
          <w:rFonts w:ascii="Times New Roman" w:hAnsi="Times New Roman" w:cs="Times New Roman"/>
          <w:sz w:val="28"/>
          <w:szCs w:val="28"/>
        </w:rPr>
      </w:pPr>
      <w:r w:rsidRPr="00B43FA0">
        <w:rPr>
          <w:rFonts w:ascii="Times New Roman" w:hAnsi="Times New Roman" w:cs="Times New Roman"/>
          <w:sz w:val="28"/>
          <w:szCs w:val="28"/>
        </w:rPr>
        <w:t>“Education and Awareness</w:t>
      </w:r>
      <w:r>
        <w:rPr>
          <w:rFonts w:ascii="Times New Roman" w:hAnsi="Times New Roman" w:cs="Times New Roman"/>
          <w:sz w:val="28"/>
          <w:szCs w:val="28"/>
        </w:rPr>
        <w:t xml:space="preserve"> among schools and communities</w:t>
      </w:r>
      <w:r w:rsidRPr="00B43FA0">
        <w:rPr>
          <w:rFonts w:ascii="Times New Roman" w:hAnsi="Times New Roman" w:cs="Times New Roman"/>
          <w:sz w:val="28"/>
          <w:szCs w:val="28"/>
        </w:rPr>
        <w:t>”</w:t>
      </w:r>
      <w:r>
        <w:rPr>
          <w:rFonts w:ascii="Times New Roman" w:hAnsi="Times New Roman" w:cs="Times New Roman"/>
          <w:sz w:val="28"/>
          <w:szCs w:val="28"/>
        </w:rPr>
        <w:t xml:space="preserve"> have being strengthened through “Supplementary books for grades 7 through 11” and “Watershed based learning and Risk Reduction.” The new “Master’s Degree in Disaster Management started in 2012 by the University of Colombo will help to build the capacity of disaster management professionals.</w:t>
      </w:r>
      <w:r w:rsidRPr="00B43FA0">
        <w:rPr>
          <w:rFonts w:ascii="Times New Roman" w:hAnsi="Times New Roman" w:cs="Times New Roman"/>
          <w:sz w:val="28"/>
          <w:szCs w:val="28"/>
        </w:rPr>
        <w:t xml:space="preserve"> </w:t>
      </w:r>
    </w:p>
    <w:p w:rsidR="00FA6761" w:rsidRDefault="00FA6761">
      <w:pPr>
        <w:rPr>
          <w:rFonts w:ascii="Times New Roman" w:hAnsi="Times New Roman" w:cs="Times New Roman"/>
          <w:sz w:val="28"/>
          <w:szCs w:val="28"/>
        </w:rPr>
      </w:pPr>
      <w:r>
        <w:rPr>
          <w:rFonts w:ascii="Times New Roman" w:hAnsi="Times New Roman" w:cs="Times New Roman"/>
          <w:sz w:val="28"/>
          <w:szCs w:val="28"/>
        </w:rPr>
        <w:t xml:space="preserve">I am pleased to note that Sri Lanka is emerging as a model and an incubator for Disaster Risk Reduction. We already had two international workshops to share Sri Lanka hazard and risk assessment experience held in 2012 and 2013. </w:t>
      </w:r>
    </w:p>
    <w:p w:rsidR="00FA6761" w:rsidRDefault="00FA6761">
      <w:pPr>
        <w:rPr>
          <w:rFonts w:ascii="Times New Roman" w:hAnsi="Times New Roman" w:cs="Times New Roman"/>
          <w:sz w:val="28"/>
          <w:szCs w:val="28"/>
        </w:rPr>
      </w:pPr>
      <w:r>
        <w:rPr>
          <w:rFonts w:ascii="Times New Roman" w:hAnsi="Times New Roman" w:cs="Times New Roman"/>
          <w:sz w:val="28"/>
          <w:szCs w:val="28"/>
        </w:rPr>
        <w:t xml:space="preserve">The Government investment in Disaster Risk Reduction is on the increase, every year. My Ministry is in the process of developing a </w:t>
      </w:r>
      <w:r w:rsidRPr="00B43FA0">
        <w:rPr>
          <w:rFonts w:ascii="Times New Roman" w:hAnsi="Times New Roman" w:cs="Times New Roman"/>
          <w:sz w:val="28"/>
          <w:szCs w:val="28"/>
        </w:rPr>
        <w:t>new Comprehensive Disaster Management Programme extending up</w:t>
      </w:r>
      <w:r>
        <w:rPr>
          <w:rFonts w:ascii="Times New Roman" w:hAnsi="Times New Roman" w:cs="Times New Roman"/>
          <w:sz w:val="28"/>
          <w:szCs w:val="28"/>
        </w:rPr>
        <w:t xml:space="preserve"> </w:t>
      </w:r>
      <w:r w:rsidRPr="00B43FA0">
        <w:rPr>
          <w:rFonts w:ascii="Times New Roman" w:hAnsi="Times New Roman" w:cs="Times New Roman"/>
          <w:sz w:val="28"/>
          <w:szCs w:val="28"/>
        </w:rPr>
        <w:t xml:space="preserve">to 2020. We hope </w:t>
      </w:r>
      <w:r>
        <w:rPr>
          <w:rFonts w:ascii="Times New Roman" w:hAnsi="Times New Roman" w:cs="Times New Roman"/>
          <w:sz w:val="28"/>
          <w:szCs w:val="28"/>
        </w:rPr>
        <w:t xml:space="preserve">to </w:t>
      </w:r>
      <w:r w:rsidRPr="00B43FA0">
        <w:rPr>
          <w:rFonts w:ascii="Times New Roman" w:hAnsi="Times New Roman" w:cs="Times New Roman"/>
          <w:sz w:val="28"/>
          <w:szCs w:val="28"/>
        </w:rPr>
        <w:t xml:space="preserve">accommodate the </w:t>
      </w:r>
      <w:r>
        <w:rPr>
          <w:rFonts w:ascii="Times New Roman" w:hAnsi="Times New Roman" w:cs="Times New Roman"/>
          <w:sz w:val="28"/>
          <w:szCs w:val="28"/>
        </w:rPr>
        <w:t xml:space="preserve">new thinking emerging via the </w:t>
      </w:r>
      <w:r w:rsidRPr="00B43FA0">
        <w:rPr>
          <w:rFonts w:ascii="Times New Roman" w:hAnsi="Times New Roman" w:cs="Times New Roman"/>
          <w:sz w:val="28"/>
          <w:szCs w:val="28"/>
        </w:rPr>
        <w:t>HFA 2</w:t>
      </w:r>
      <w:r>
        <w:rPr>
          <w:rFonts w:ascii="Times New Roman" w:hAnsi="Times New Roman" w:cs="Times New Roman"/>
          <w:sz w:val="28"/>
          <w:szCs w:val="28"/>
        </w:rPr>
        <w:t xml:space="preserve">, Rio+20 and important </w:t>
      </w:r>
      <w:r w:rsidRPr="00B43FA0">
        <w:rPr>
          <w:rFonts w:ascii="Times New Roman" w:hAnsi="Times New Roman" w:cs="Times New Roman"/>
          <w:sz w:val="28"/>
          <w:szCs w:val="28"/>
        </w:rPr>
        <w:t>challenges like climate change</w:t>
      </w:r>
      <w:r>
        <w:rPr>
          <w:rFonts w:ascii="Times New Roman" w:hAnsi="Times New Roman" w:cs="Times New Roman"/>
          <w:sz w:val="28"/>
          <w:szCs w:val="28"/>
        </w:rPr>
        <w:t xml:space="preserve"> in the new programme.  </w:t>
      </w:r>
      <w:r w:rsidRPr="00B43FA0">
        <w:rPr>
          <w:rFonts w:ascii="Times New Roman" w:hAnsi="Times New Roman" w:cs="Times New Roman"/>
          <w:sz w:val="28"/>
          <w:szCs w:val="28"/>
        </w:rPr>
        <w:t xml:space="preserve"> </w:t>
      </w:r>
    </w:p>
    <w:p w:rsidR="00FA6761" w:rsidRPr="00B43FA0" w:rsidRDefault="00FA6761">
      <w:pPr>
        <w:rPr>
          <w:rFonts w:ascii="Times New Roman" w:hAnsi="Times New Roman" w:cs="Times New Roman"/>
          <w:sz w:val="28"/>
          <w:szCs w:val="28"/>
        </w:rPr>
      </w:pPr>
      <w:r>
        <w:rPr>
          <w:rFonts w:ascii="Times New Roman" w:hAnsi="Times New Roman" w:cs="Times New Roman"/>
          <w:sz w:val="28"/>
          <w:szCs w:val="28"/>
        </w:rPr>
        <w:t>I am glad to be here and to network and learn global best practices in Disaster Risk Reduction and to share. Thank you very much!</w:t>
      </w:r>
    </w:p>
    <w:sectPr w:rsidR="00FA6761" w:rsidRPr="00B43FA0" w:rsidSect="00BC7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10503010101010104"/>
    <w:charset w:val="00"/>
    <w:family w:val="auto"/>
    <w:pitch w:val="variable"/>
    <w:sig w:usb0="00000003" w:usb1="00000000" w:usb2="000002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5A7F"/>
    <w:multiLevelType w:val="hybridMultilevel"/>
    <w:tmpl w:val="F93ADE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B62"/>
    <w:rsid w:val="00116E67"/>
    <w:rsid w:val="001B421E"/>
    <w:rsid w:val="001C2505"/>
    <w:rsid w:val="002267F5"/>
    <w:rsid w:val="00281273"/>
    <w:rsid w:val="002A270D"/>
    <w:rsid w:val="002E73E9"/>
    <w:rsid w:val="00320B8D"/>
    <w:rsid w:val="00585B62"/>
    <w:rsid w:val="005A4827"/>
    <w:rsid w:val="005B1D26"/>
    <w:rsid w:val="00630B96"/>
    <w:rsid w:val="006927F2"/>
    <w:rsid w:val="00815987"/>
    <w:rsid w:val="008239E7"/>
    <w:rsid w:val="00861A20"/>
    <w:rsid w:val="00893DD9"/>
    <w:rsid w:val="00896AB2"/>
    <w:rsid w:val="008C4706"/>
    <w:rsid w:val="00984360"/>
    <w:rsid w:val="00A15145"/>
    <w:rsid w:val="00A350FE"/>
    <w:rsid w:val="00AD55CF"/>
    <w:rsid w:val="00AE2763"/>
    <w:rsid w:val="00B43FA0"/>
    <w:rsid w:val="00B645C4"/>
    <w:rsid w:val="00BC7361"/>
    <w:rsid w:val="00C5151B"/>
    <w:rsid w:val="00CA567F"/>
    <w:rsid w:val="00CF3624"/>
    <w:rsid w:val="00D33581"/>
    <w:rsid w:val="00DC2BB6"/>
    <w:rsid w:val="00E779D9"/>
    <w:rsid w:val="00F36CC4"/>
    <w:rsid w:val="00F36D49"/>
    <w:rsid w:val="00FA67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Iskoola Pota"/>
        <w:sz w:val="22"/>
        <w:szCs w:val="22"/>
        <w:lang w:val="en-US" w:eastAsia="en-US"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62"/>
    <w:pPr>
      <w:spacing w:after="200" w:line="276" w:lineRule="auto"/>
    </w:pPr>
    <w:rPr>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B62"/>
    <w:pPr>
      <w:ind w:left="720"/>
    </w:pPr>
  </w:style>
  <w:style w:type="character" w:styleId="CommentReference">
    <w:name w:val="annotation reference"/>
    <w:basedOn w:val="DefaultParagraphFont"/>
    <w:uiPriority w:val="99"/>
    <w:semiHidden/>
    <w:rsid w:val="00116E67"/>
    <w:rPr>
      <w:rFonts w:cs="Times New Roman"/>
      <w:sz w:val="16"/>
      <w:szCs w:val="16"/>
    </w:rPr>
  </w:style>
  <w:style w:type="paragraph" w:styleId="CommentText">
    <w:name w:val="annotation text"/>
    <w:basedOn w:val="Normal"/>
    <w:link w:val="CommentTextChar"/>
    <w:uiPriority w:val="99"/>
    <w:semiHidden/>
    <w:rsid w:val="00116E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16E67"/>
    <w:rPr>
      <w:rFonts w:cs="Times New Roman"/>
      <w:sz w:val="20"/>
      <w:szCs w:val="20"/>
    </w:rPr>
  </w:style>
  <w:style w:type="paragraph" w:styleId="CommentSubject">
    <w:name w:val="annotation subject"/>
    <w:basedOn w:val="CommentText"/>
    <w:next w:val="CommentText"/>
    <w:link w:val="CommentSubjectChar"/>
    <w:uiPriority w:val="99"/>
    <w:semiHidden/>
    <w:rsid w:val="00116E67"/>
    <w:rPr>
      <w:b/>
      <w:bCs/>
    </w:rPr>
  </w:style>
  <w:style w:type="character" w:customStyle="1" w:styleId="CommentSubjectChar">
    <w:name w:val="Comment Subject Char"/>
    <w:basedOn w:val="CommentTextChar"/>
    <w:link w:val="CommentSubject"/>
    <w:uiPriority w:val="99"/>
    <w:semiHidden/>
    <w:locked/>
    <w:rsid w:val="00116E67"/>
    <w:rPr>
      <w:b/>
      <w:bCs/>
    </w:rPr>
  </w:style>
  <w:style w:type="paragraph" w:styleId="BalloonText">
    <w:name w:val="Balloon Text"/>
    <w:basedOn w:val="Normal"/>
    <w:link w:val="BalloonTextChar"/>
    <w:uiPriority w:val="99"/>
    <w:semiHidden/>
    <w:rsid w:val="00116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692</Words>
  <Characters>3949</Characters>
  <Application>Microsoft Office Outlook</Application>
  <DocSecurity>0</DocSecurity>
  <Lines>0</Lines>
  <Paragraphs>0</Paragraphs>
  <ScaleCrop>false</ScaleCrop>
  <Company>MDMHR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by Hon</dc:title>
  <dc:subject/>
  <dc:creator>Ananda.Mallawatantri</dc:creator>
  <cp:keywords/>
  <dc:description/>
  <cp:lastModifiedBy>Secretary</cp:lastModifiedBy>
  <cp:revision>2</cp:revision>
  <dcterms:created xsi:type="dcterms:W3CDTF">2013-05-02T06:27:00Z</dcterms:created>
  <dcterms:modified xsi:type="dcterms:W3CDTF">2013-05-02T06:27:00Z</dcterms:modified>
</cp:coreProperties>
</file>